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宋体"/>
          <w:b/>
          <w:bCs/>
          <w:sz w:val="48"/>
          <w:szCs w:val="48"/>
        </w:rPr>
      </w:pPr>
      <w:r>
        <w:rPr>
          <w:rFonts w:hint="eastAsia" w:ascii="仿宋" w:hAnsi="仿宋" w:eastAsia="仿宋" w:cs="宋体"/>
          <w:b/>
          <w:bCs/>
          <w:sz w:val="40"/>
          <w:szCs w:val="40"/>
          <w:lang w:val="en-US" w:eastAsia="zh-CN"/>
        </w:rPr>
        <w:t>中建三局一公司安装分公司华南经理部招标</w:t>
      </w:r>
    </w:p>
    <w:p>
      <w:pPr>
        <w:spacing w:line="600" w:lineRule="exact"/>
        <w:jc w:val="center"/>
        <w:rPr>
          <w:rFonts w:ascii="仿宋" w:hAnsi="仿宋" w:eastAsia="仿宋" w:cs="宋体"/>
          <w:sz w:val="84"/>
          <w:szCs w:val="84"/>
        </w:rPr>
      </w:pPr>
      <w:r>
        <w:rPr>
          <w:rFonts w:hint="eastAsia" w:ascii="仿宋" w:hAnsi="仿宋" w:eastAsia="仿宋" w:cs="宋体"/>
          <w:b/>
          <w:bCs/>
          <w:sz w:val="56"/>
          <w:szCs w:val="56"/>
          <w:lang w:eastAsia="zh-CN"/>
        </w:rPr>
        <w:t>资格审查</w:t>
      </w: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55633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EastAsia" w:hAnsiTheme="minorEastAsia" w:eastAsiaTheme="minorEastAsia" w:cstheme="minorEastAsia"/>
          <w:bCs/>
          <w:kern w:val="2"/>
          <w:sz w:val="21"/>
          <w:szCs w:val="3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/>
              <w:bCs/>
              <w:sz w:val="30"/>
              <w:szCs w:val="30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/>
              <w:bCs/>
              <w:sz w:val="30"/>
              <w:szCs w:val="30"/>
              <w:lang w:eastAsia="zh-CN"/>
            </w:rPr>
            <w:instrText xml:space="preserve">TOC \o "1-1" \h \u </w:instrText>
          </w:r>
          <w:r>
            <w:rPr>
              <w:rFonts w:hint="eastAsia" w:asciiTheme="minorEastAsia" w:hAnsiTheme="minorEastAsia" w:cstheme="minorEastAsia"/>
              <w:b/>
              <w:bCs/>
              <w:sz w:val="30"/>
              <w:szCs w:val="30"/>
              <w:lang w:eastAsia="zh-CN"/>
            </w:rPr>
            <w:fldChar w:fldCharType="separate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_Toc12186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1、企业情况介绍（供应商填写自己公司及自己代理品牌的企业情况）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_Toc12186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1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_Toc30468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2、厂家和代理单位有效的营业执照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_Toc30468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2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_Toc28064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3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投标人的税务登记证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_Toc28064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3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_Toc30961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4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品牌商授权委托书（品牌直投不需要）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_Toc30961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4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_Toc18563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5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质量体系认证证书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_Toc18563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5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_Toc2153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6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相关部门颁发的准用证、生产许可证、销售许可证、卫生许可证等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_Toc2153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6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_Toc29528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7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权威部门检验报告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_Toc29528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7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sz w:val="24"/>
              <w:szCs w:val="28"/>
            </w:rPr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_Toc20316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8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重点项目业绩（近两年）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_Toc20316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8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</w:pP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begin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instrText xml:space="preserve"> HYPERLINK \l _Toc20170 </w:instrText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9</w:t>
          </w:r>
          <w:r>
            <w:rPr>
              <w:rFonts w:hint="eastAsia"/>
              <w:bCs/>
              <w:sz w:val="24"/>
              <w:szCs w:val="44"/>
              <w:lang w:val="en-US" w:eastAsia="zh-CN"/>
            </w:rPr>
            <w:t>、</w:t>
          </w:r>
          <w:r>
            <w:rPr>
              <w:rFonts w:hint="eastAsia" w:ascii="宋体" w:hAnsi="宋体" w:eastAsia="宋体" w:cs="宋体"/>
              <w:bCs/>
              <w:sz w:val="24"/>
              <w:szCs w:val="40"/>
              <w:lang w:val="en-US" w:eastAsia="zh-CN"/>
            </w:rPr>
            <w:t>法定代表人授权委托书（委托代理人身份证复印件）</w:t>
          </w:r>
          <w:r>
            <w:rPr>
              <w:sz w:val="24"/>
              <w:szCs w:val="28"/>
            </w:rPr>
            <w:tab/>
          </w:r>
          <w:r>
            <w:rPr>
              <w:sz w:val="24"/>
              <w:szCs w:val="28"/>
            </w:rPr>
            <w:fldChar w:fldCharType="begin"/>
          </w:r>
          <w:r>
            <w:rPr>
              <w:sz w:val="24"/>
              <w:szCs w:val="28"/>
            </w:rPr>
            <w:instrText xml:space="preserve"> PAGEREF _Toc20170 </w:instrText>
          </w:r>
          <w:r>
            <w:rPr>
              <w:sz w:val="24"/>
              <w:szCs w:val="28"/>
            </w:rPr>
            <w:fldChar w:fldCharType="separate"/>
          </w:r>
          <w:r>
            <w:rPr>
              <w:sz w:val="24"/>
              <w:szCs w:val="28"/>
            </w:rPr>
            <w:t>9</w:t>
          </w:r>
          <w:r>
            <w:rPr>
              <w:sz w:val="24"/>
              <w:szCs w:val="28"/>
            </w:rPr>
            <w:fldChar w:fldCharType="end"/>
          </w:r>
          <w:r>
            <w:rPr>
              <w:rFonts w:hint="eastAsia" w:asciiTheme="minorEastAsia" w:hAnsiTheme="minorEastAsia" w:cstheme="minorEastAsia"/>
              <w:bCs/>
              <w:sz w:val="24"/>
              <w:szCs w:val="36"/>
              <w:lang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both"/>
            <w:textAlignment w:val="auto"/>
            <w:rPr>
              <w:rFonts w:hint="eastAsia" w:asciiTheme="minorEastAsia" w:hAnsiTheme="minorEastAsia" w:cstheme="minorEastAsia"/>
              <w:b/>
              <w:bCs/>
              <w:sz w:val="30"/>
              <w:szCs w:val="30"/>
              <w:lang w:eastAsia="zh-CN"/>
            </w:rPr>
          </w:pPr>
          <w:r>
            <w:rPr>
              <w:rFonts w:hint="eastAsia" w:asciiTheme="minorEastAsia" w:hAnsiTheme="minorEastAsia" w:cstheme="minorEastAsia"/>
              <w:bCs/>
              <w:szCs w:val="30"/>
              <w:lang w:eastAsia="zh-CN"/>
            </w:rPr>
            <w:fldChar w:fldCharType="end"/>
          </w:r>
        </w:p>
      </w:sdtContent>
    </w:sdt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ind w:firstLine="904" w:firstLineChars="300"/>
        <w:jc w:val="left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报名单位：</w:t>
      </w:r>
    </w:p>
    <w:p>
      <w:pPr>
        <w:ind w:firstLine="904" w:firstLineChars="300"/>
        <w:jc w:val="left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报名品牌：</w:t>
      </w:r>
    </w:p>
    <w:p>
      <w:pPr>
        <w:ind w:firstLine="904" w:firstLineChars="300"/>
        <w:jc w:val="left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代理或厂家：</w:t>
      </w:r>
    </w:p>
    <w:p>
      <w:pPr>
        <w:ind w:firstLine="904" w:firstLineChars="300"/>
        <w:jc w:val="left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联系人：</w:t>
      </w:r>
    </w:p>
    <w:p>
      <w:pPr>
        <w:ind w:firstLine="904" w:firstLineChars="300"/>
        <w:jc w:val="left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联系电话：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ind w:leftChars="1100"/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outlineLvl w:val="0"/>
        <w:rPr>
          <w:rFonts w:hint="eastAsia"/>
          <w:b/>
          <w:bCs/>
          <w:sz w:val="32"/>
          <w:szCs w:val="36"/>
          <w:lang w:val="en-US" w:eastAsia="zh-CN"/>
        </w:rPr>
      </w:pPr>
      <w:bookmarkStart w:id="0" w:name="_Toc12186"/>
      <w:r>
        <w:rPr>
          <w:rFonts w:hint="eastAsia"/>
          <w:b/>
          <w:bCs/>
          <w:sz w:val="32"/>
          <w:szCs w:val="36"/>
          <w:lang w:val="en-US" w:eastAsia="zh-CN"/>
        </w:rPr>
        <w:t>1、企业情况介绍（供应商填写自己公司及自己代理品牌的企业情况）</w:t>
      </w:r>
      <w:bookmarkEnd w:id="0"/>
    </w:p>
    <w:p>
      <w:pPr>
        <w:jc w:val="both"/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both"/>
        <w:outlineLvl w:val="0"/>
        <w:rPr>
          <w:rFonts w:hint="eastAsia" w:eastAsia="宋体"/>
          <w:sz w:val="24"/>
          <w:szCs w:val="28"/>
          <w:lang w:eastAsia="zh-CN"/>
        </w:rPr>
      </w:pPr>
      <w:bookmarkStart w:id="1" w:name="_Toc30468"/>
      <w:r>
        <w:rPr>
          <w:rFonts w:hint="eastAsia"/>
          <w:b/>
          <w:bCs/>
          <w:sz w:val="32"/>
          <w:szCs w:val="36"/>
          <w:lang w:val="en-US" w:eastAsia="zh-CN"/>
        </w:rPr>
        <w:t>2、厂家和代理单位有效的营业执照</w:t>
      </w:r>
      <w:bookmarkEnd w:id="1"/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_Toc2806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投标人的税务登记证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三证合一没有可以不上传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3" w:name="_Toc3096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品牌商授权委托书（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品牌直投不需要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）</w:t>
      </w:r>
      <w:bookmarkEnd w:id="3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9" w:name="_GoBack"/>
      <w:bookmarkEnd w:id="9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4" w:name="_Toc18563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质量体系认证证书</w:t>
      </w:r>
      <w:bookmarkEnd w:id="4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5" w:name="_Toc2153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相关部门颁发的准用证、生产许可证、销售许可证、卫生许可证等</w:t>
      </w:r>
      <w:bookmarkEnd w:id="5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6" w:name="_Toc2952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权威部门检验报告</w:t>
      </w:r>
      <w:bookmarkEnd w:id="6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7" w:name="_Toc20316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重点项目业绩（近两年）</w:t>
      </w:r>
      <w:bookmarkEnd w:id="7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8" w:name="_Toc2017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法定代表人授权委托书（委托代理人身份证复印件）</w:t>
      </w:r>
      <w:bookmarkEnd w:id="8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Theme="minorEastAsia" w:hAnsiTheme="minorEastAsia" w:eastAsiaTheme="minorEastAsia" w:cstheme="minorEastAsia"/>
          <w:b/>
          <w:kern w:val="2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D33D3"/>
    <w:rsid w:val="008C15AF"/>
    <w:rsid w:val="03744AB9"/>
    <w:rsid w:val="04217D33"/>
    <w:rsid w:val="049F002E"/>
    <w:rsid w:val="05867443"/>
    <w:rsid w:val="05C73F7F"/>
    <w:rsid w:val="065913D9"/>
    <w:rsid w:val="07C00C8F"/>
    <w:rsid w:val="07F90F11"/>
    <w:rsid w:val="0A644AFF"/>
    <w:rsid w:val="0B1D33D3"/>
    <w:rsid w:val="0BF07E83"/>
    <w:rsid w:val="0C403366"/>
    <w:rsid w:val="0C444F90"/>
    <w:rsid w:val="0D903991"/>
    <w:rsid w:val="0DA75967"/>
    <w:rsid w:val="0DAE6F7E"/>
    <w:rsid w:val="0FBF2D27"/>
    <w:rsid w:val="0FCB33FD"/>
    <w:rsid w:val="0FE12FF2"/>
    <w:rsid w:val="1083319B"/>
    <w:rsid w:val="12447EB0"/>
    <w:rsid w:val="132571C8"/>
    <w:rsid w:val="13B92A76"/>
    <w:rsid w:val="156624C7"/>
    <w:rsid w:val="1593140E"/>
    <w:rsid w:val="16476A7C"/>
    <w:rsid w:val="16C87D8D"/>
    <w:rsid w:val="176051A7"/>
    <w:rsid w:val="1BB84804"/>
    <w:rsid w:val="1BCD2E4A"/>
    <w:rsid w:val="1C467A2B"/>
    <w:rsid w:val="1DAC5CD8"/>
    <w:rsid w:val="1F1B1184"/>
    <w:rsid w:val="1F647A0A"/>
    <w:rsid w:val="1F9332F2"/>
    <w:rsid w:val="20744A09"/>
    <w:rsid w:val="236E3B4C"/>
    <w:rsid w:val="24332B89"/>
    <w:rsid w:val="24695C3B"/>
    <w:rsid w:val="259C41A7"/>
    <w:rsid w:val="27C81C3E"/>
    <w:rsid w:val="28AE35A7"/>
    <w:rsid w:val="2949670E"/>
    <w:rsid w:val="2B151907"/>
    <w:rsid w:val="2B1540E4"/>
    <w:rsid w:val="2C483EF6"/>
    <w:rsid w:val="2D6E621A"/>
    <w:rsid w:val="2D971E87"/>
    <w:rsid w:val="2E3A1449"/>
    <w:rsid w:val="2F5F3236"/>
    <w:rsid w:val="2F8A69A7"/>
    <w:rsid w:val="2F9B06A8"/>
    <w:rsid w:val="3476665B"/>
    <w:rsid w:val="36877898"/>
    <w:rsid w:val="36CB6E69"/>
    <w:rsid w:val="38B04ED1"/>
    <w:rsid w:val="3A0E48ED"/>
    <w:rsid w:val="3B3B3DC7"/>
    <w:rsid w:val="3C0E2C2D"/>
    <w:rsid w:val="3D614665"/>
    <w:rsid w:val="3D7B2143"/>
    <w:rsid w:val="3DED5E6B"/>
    <w:rsid w:val="3EBA0AF5"/>
    <w:rsid w:val="3FCA1169"/>
    <w:rsid w:val="3FEB2249"/>
    <w:rsid w:val="405C1560"/>
    <w:rsid w:val="407B321E"/>
    <w:rsid w:val="435A1889"/>
    <w:rsid w:val="44506027"/>
    <w:rsid w:val="44CF7E92"/>
    <w:rsid w:val="4555776D"/>
    <w:rsid w:val="4595464E"/>
    <w:rsid w:val="45DF28AF"/>
    <w:rsid w:val="4A5A6A78"/>
    <w:rsid w:val="4B26579C"/>
    <w:rsid w:val="4BB57780"/>
    <w:rsid w:val="4CBC221D"/>
    <w:rsid w:val="4E057001"/>
    <w:rsid w:val="4E606520"/>
    <w:rsid w:val="4EB756F6"/>
    <w:rsid w:val="50C64447"/>
    <w:rsid w:val="5248740A"/>
    <w:rsid w:val="52D666D5"/>
    <w:rsid w:val="53364669"/>
    <w:rsid w:val="53526A8B"/>
    <w:rsid w:val="543056F5"/>
    <w:rsid w:val="54705876"/>
    <w:rsid w:val="565462AF"/>
    <w:rsid w:val="58C200F5"/>
    <w:rsid w:val="58FF2F17"/>
    <w:rsid w:val="59423AB6"/>
    <w:rsid w:val="59D04959"/>
    <w:rsid w:val="5C887A83"/>
    <w:rsid w:val="5CBD1168"/>
    <w:rsid w:val="5D62230A"/>
    <w:rsid w:val="5F9872C8"/>
    <w:rsid w:val="5FD47145"/>
    <w:rsid w:val="60093891"/>
    <w:rsid w:val="60203C16"/>
    <w:rsid w:val="61DA7253"/>
    <w:rsid w:val="63CD582D"/>
    <w:rsid w:val="643B0BEA"/>
    <w:rsid w:val="658A3835"/>
    <w:rsid w:val="66622422"/>
    <w:rsid w:val="6706748A"/>
    <w:rsid w:val="68A65BD8"/>
    <w:rsid w:val="68DD527F"/>
    <w:rsid w:val="6A7477C6"/>
    <w:rsid w:val="6DD221D0"/>
    <w:rsid w:val="74155E9C"/>
    <w:rsid w:val="750B3060"/>
    <w:rsid w:val="755C088E"/>
    <w:rsid w:val="75A520A4"/>
    <w:rsid w:val="78EA40AE"/>
    <w:rsid w:val="7A002AE1"/>
    <w:rsid w:val="7AFB0226"/>
    <w:rsid w:val="7CB334D2"/>
    <w:rsid w:val="7D2A7DFA"/>
    <w:rsid w:val="7E686184"/>
    <w:rsid w:val="7EAE656E"/>
    <w:rsid w:val="7F4A7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ind w:firstLine="200" w:firstLineChars="200"/>
    </w:pPr>
    <w:rPr>
      <w:rFonts w:ascii="宋体" w:hAnsi="Courier New" w:eastAsia="仿宋_GB2312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toc 1"/>
    <w:basedOn w:val="1"/>
    <w:next w:val="1"/>
    <w:uiPriority w:val="0"/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rFonts w:hint="eastAsia" w:ascii="微软雅黑" w:hAnsi="微软雅黑" w:eastAsia="微软雅黑" w:cs="微软雅黑"/>
      <w:color w:val="4A4A4A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 标题 3 + (中文) 黑体 小四 非加粗 段前: 7.8 磅 段后: 0 磅 行距: 固定值 20 磅"/>
    <w:basedOn w:val="3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0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21">
    <w:name w:val="表内容"/>
    <w:basedOn w:val="1"/>
    <w:qFormat/>
    <w:uiPriority w:val="0"/>
    <w:pPr>
      <w:jc w:val="center"/>
    </w:pPr>
    <w:rPr>
      <w:rFonts w:ascii="宋体"/>
    </w:rPr>
  </w:style>
  <w:style w:type="paragraph" w:customStyle="1" w:styleId="22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4">
    <w:name w:val="detail-title"/>
    <w:basedOn w:val="1"/>
    <w:qFormat/>
    <w:uiPriority w:val="0"/>
    <w:pPr>
      <w:jc w:val="left"/>
    </w:pPr>
    <w:rPr>
      <w:color w:val="60B72B"/>
      <w:kern w:val="0"/>
      <w:sz w:val="21"/>
      <w:szCs w:val="21"/>
      <w:lang w:val="en-US" w:eastAsia="zh-CN" w:bidi="ar"/>
    </w:rPr>
  </w:style>
  <w:style w:type="character" w:customStyle="1" w:styleId="25">
    <w:name w:val="text2"/>
    <w:basedOn w:val="11"/>
    <w:qFormat/>
    <w:uiPriority w:val="0"/>
  </w:style>
  <w:style w:type="character" w:customStyle="1" w:styleId="26">
    <w:name w:val="hover12"/>
    <w:basedOn w:val="11"/>
    <w:qFormat/>
    <w:uiPriority w:val="0"/>
    <w:rPr>
      <w:shd w:val="clear" w:fill="EEEEEE"/>
    </w:rPr>
  </w:style>
  <w:style w:type="character" w:customStyle="1" w:styleId="27">
    <w:name w:val="old"/>
    <w:basedOn w:val="11"/>
    <w:qFormat/>
    <w:uiPriority w:val="0"/>
    <w:rPr>
      <w:color w:val="999999"/>
    </w:rPr>
  </w:style>
  <w:style w:type="character" w:customStyle="1" w:styleId="28">
    <w:name w:val="glyphicon2"/>
    <w:basedOn w:val="11"/>
    <w:qFormat/>
    <w:uiPriority w:val="0"/>
  </w:style>
  <w:style w:type="character" w:customStyle="1" w:styleId="29">
    <w:name w:val="hour_am"/>
    <w:basedOn w:val="11"/>
    <w:qFormat/>
    <w:uiPriority w:val="0"/>
  </w:style>
  <w:style w:type="character" w:customStyle="1" w:styleId="30">
    <w:name w:val="hour_pm"/>
    <w:basedOn w:val="11"/>
    <w:qFormat/>
    <w:uiPriority w:val="0"/>
  </w:style>
  <w:style w:type="character" w:customStyle="1" w:styleId="31">
    <w:name w:val="active6"/>
    <w:basedOn w:val="11"/>
    <w:qFormat/>
    <w:uiPriority w:val="0"/>
    <w:rPr>
      <w:shd w:val="clear" w:fill="37ADE7"/>
    </w:rPr>
  </w:style>
  <w:style w:type="character" w:customStyle="1" w:styleId="32">
    <w:name w:val="select-info"/>
    <w:basedOn w:val="11"/>
    <w:qFormat/>
    <w:uiPriority w:val="0"/>
  </w:style>
  <w:style w:type="character" w:customStyle="1" w:styleId="33">
    <w:name w:val="select-item"/>
    <w:basedOn w:val="11"/>
    <w:qFormat/>
    <w:uiPriority w:val="0"/>
  </w:style>
  <w:style w:type="character" w:customStyle="1" w:styleId="34">
    <w:name w:val="colvis_radio"/>
    <w:basedOn w:val="11"/>
    <w:qFormat/>
    <w:uiPriority w:val="0"/>
  </w:style>
  <w:style w:type="character" w:customStyle="1" w:styleId="35">
    <w:name w:val="first-child3"/>
    <w:basedOn w:val="11"/>
    <w:qFormat/>
    <w:uiPriority w:val="0"/>
  </w:style>
  <w:style w:type="character" w:customStyle="1" w:styleId="36">
    <w:name w:val="validationmessage"/>
    <w:basedOn w:val="11"/>
    <w:qFormat/>
    <w:uiPriority w:val="0"/>
    <w:rPr>
      <w:sz w:val="18"/>
      <w:szCs w:val="18"/>
    </w:rPr>
  </w:style>
  <w:style w:type="character" w:customStyle="1" w:styleId="37">
    <w:name w:val="text"/>
    <w:basedOn w:val="11"/>
    <w:qFormat/>
    <w:uiPriority w:val="0"/>
  </w:style>
  <w:style w:type="character" w:customStyle="1" w:styleId="38">
    <w:name w:val="right-content1"/>
    <w:basedOn w:val="11"/>
    <w:qFormat/>
    <w:uiPriority w:val="0"/>
    <w:rPr>
      <w:color w:val="535353"/>
      <w:sz w:val="18"/>
      <w:szCs w:val="18"/>
    </w:rPr>
  </w:style>
  <w:style w:type="character" w:customStyle="1" w:styleId="39">
    <w:name w:val="active4"/>
    <w:basedOn w:val="11"/>
    <w:qFormat/>
    <w:uiPriority w:val="0"/>
    <w:rPr>
      <w:shd w:val="clear" w:fill="37ADE7"/>
    </w:rPr>
  </w:style>
  <w:style w:type="paragraph" w:customStyle="1" w:styleId="4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2017-10-26T04:42:00Z</dcterms:created>
  <dc:creator>Administrator</dc:creator>
  <cp:lastModifiedBy>WPS_1508814775</cp:lastModifiedBy>
  <cp:lastPrinted>2018-06-15T03:09:00Z</cp:lastPrinted>
  <dcterms:modified xsi:type="dcterms:W3CDTF">2020-04-20T07:40:47Z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