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7" w:rsidRPr="00996C37" w:rsidRDefault="00996C37" w:rsidP="00996C37">
      <w:pPr>
        <w:jc w:val="center"/>
        <w:rPr>
          <w:rFonts w:ascii="ˎ̥" w:hAnsi="ˎ̥" w:hint="eastAsia"/>
          <w:sz w:val="36"/>
          <w:szCs w:val="36"/>
        </w:rPr>
      </w:pPr>
      <w:r w:rsidRPr="00996C37">
        <w:rPr>
          <w:rFonts w:ascii="ˎ̥" w:hAnsi="ˎ̥"/>
          <w:sz w:val="36"/>
          <w:szCs w:val="36"/>
        </w:rPr>
        <w:t>报价须知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1</w:t>
      </w:r>
      <w:r>
        <w:rPr>
          <w:rFonts w:ascii="ˎ̥" w:hAnsi="ˎ̥" w:hint="eastAsia"/>
          <w:sz w:val="24"/>
          <w:szCs w:val="24"/>
        </w:rPr>
        <w:t>、</w:t>
      </w:r>
      <w:r w:rsidR="002D2487">
        <w:rPr>
          <w:rFonts w:ascii="ˎ̥" w:hAnsi="ˎ̥" w:hint="eastAsia"/>
          <w:sz w:val="24"/>
          <w:szCs w:val="24"/>
        </w:rPr>
        <w:t>按照规格型号和报价要求进行报价，</w:t>
      </w:r>
      <w:r>
        <w:rPr>
          <w:rFonts w:ascii="ˎ̥" w:hAnsi="ˎ̥"/>
          <w:sz w:val="24"/>
          <w:szCs w:val="24"/>
        </w:rPr>
        <w:t>如报价时有特殊说明或者备注的，请</w:t>
      </w:r>
      <w:r w:rsidR="00D86D6E">
        <w:rPr>
          <w:rFonts w:ascii="ˎ̥" w:hAnsi="ˎ̥" w:hint="eastAsia"/>
          <w:sz w:val="24"/>
          <w:szCs w:val="24"/>
        </w:rPr>
        <w:t>先</w:t>
      </w:r>
      <w:r>
        <w:rPr>
          <w:rFonts w:ascii="ˎ̥" w:hAnsi="ˎ̥"/>
          <w:sz w:val="24"/>
          <w:szCs w:val="24"/>
        </w:rPr>
        <w:t>立即</w:t>
      </w:r>
      <w:r>
        <w:rPr>
          <w:rFonts w:ascii="ˎ̥" w:hAnsi="ˎ̥" w:hint="eastAsia"/>
          <w:sz w:val="24"/>
          <w:szCs w:val="24"/>
        </w:rPr>
        <w:t>电话</w:t>
      </w:r>
      <w:r w:rsidR="00D86D6E">
        <w:rPr>
          <w:rFonts w:ascii="ˎ̥" w:hAnsi="ˎ̥" w:hint="eastAsia"/>
          <w:sz w:val="24"/>
          <w:szCs w:val="24"/>
        </w:rPr>
        <w:t>告知，后</w:t>
      </w:r>
      <w:r w:rsidR="00B1171B">
        <w:rPr>
          <w:rFonts w:ascii="ˎ̥" w:hAnsi="ˎ̥" w:hint="eastAsia"/>
          <w:sz w:val="24"/>
          <w:szCs w:val="24"/>
        </w:rPr>
        <w:t>4</w:t>
      </w:r>
      <w:r w:rsidR="00D86D6E">
        <w:rPr>
          <w:rFonts w:ascii="ˎ̥" w:hAnsi="ˎ̥" w:hint="eastAsia"/>
          <w:sz w:val="24"/>
          <w:szCs w:val="24"/>
        </w:rPr>
        <w:t>小时内补发传真</w:t>
      </w:r>
      <w:r w:rsidR="00B1171B">
        <w:rPr>
          <w:rFonts w:ascii="ˎ̥" w:hAnsi="ˎ̥" w:hint="eastAsia"/>
          <w:sz w:val="24"/>
          <w:szCs w:val="24"/>
        </w:rPr>
        <w:t>证明</w:t>
      </w:r>
      <w:r w:rsidR="002D2487">
        <w:rPr>
          <w:rFonts w:ascii="ˎ̥" w:hAnsi="ˎ̥" w:hint="eastAsia"/>
          <w:sz w:val="24"/>
          <w:szCs w:val="24"/>
        </w:rPr>
        <w:t>，</w:t>
      </w:r>
      <w:r>
        <w:rPr>
          <w:rFonts w:ascii="ˎ̥" w:hAnsi="ˎ̥" w:hint="eastAsia"/>
          <w:sz w:val="24"/>
          <w:szCs w:val="24"/>
        </w:rPr>
        <w:t>否则视同完全按照</w:t>
      </w:r>
      <w:r w:rsidR="002D2487">
        <w:rPr>
          <w:rFonts w:ascii="ˎ̥" w:hAnsi="ˎ̥" w:hint="eastAsia"/>
          <w:sz w:val="24"/>
          <w:szCs w:val="24"/>
        </w:rPr>
        <w:t>我厂要求</w:t>
      </w:r>
      <w:r>
        <w:rPr>
          <w:rFonts w:ascii="ˎ̥" w:hAnsi="ˎ̥" w:hint="eastAsia"/>
          <w:sz w:val="24"/>
          <w:szCs w:val="24"/>
        </w:rPr>
        <w:t>供货；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2</w:t>
      </w:r>
      <w:r>
        <w:rPr>
          <w:rFonts w:ascii="ˎ̥" w:hAnsi="ˎ̥" w:hint="eastAsia"/>
          <w:sz w:val="24"/>
          <w:szCs w:val="24"/>
        </w:rPr>
        <w:t>、</w:t>
      </w:r>
      <w:r w:rsidRPr="009840B8">
        <w:rPr>
          <w:rFonts w:ascii="ˎ̥" w:hAnsi="ˎ̥"/>
          <w:sz w:val="24"/>
          <w:szCs w:val="24"/>
        </w:rPr>
        <w:t>请各家供应商谨慎报价，一旦报价错误造成无法供货</w:t>
      </w:r>
      <w:r>
        <w:rPr>
          <w:rFonts w:ascii="ˎ̥" w:hAnsi="ˎ̥" w:hint="eastAsia"/>
          <w:sz w:val="24"/>
          <w:szCs w:val="24"/>
        </w:rPr>
        <w:t>或供货质量较差的</w:t>
      </w:r>
      <w:r w:rsidRPr="009840B8">
        <w:rPr>
          <w:rFonts w:ascii="ˎ̥" w:hAnsi="ˎ̥"/>
          <w:sz w:val="24"/>
          <w:szCs w:val="24"/>
        </w:rPr>
        <w:t>，根据情节轻重，将给予暂停询价、加入黑名单并</w:t>
      </w:r>
      <w:r>
        <w:rPr>
          <w:rFonts w:ascii="ˎ̥" w:hAnsi="ˎ̥" w:hint="eastAsia"/>
          <w:sz w:val="24"/>
          <w:szCs w:val="24"/>
        </w:rPr>
        <w:t>系统内通报</w:t>
      </w:r>
      <w:r w:rsidRPr="009840B8">
        <w:rPr>
          <w:rFonts w:ascii="ˎ̥" w:hAnsi="ˎ̥"/>
          <w:sz w:val="24"/>
          <w:szCs w:val="24"/>
        </w:rPr>
        <w:t>等相关处罚措施</w:t>
      </w:r>
      <w:r>
        <w:rPr>
          <w:rFonts w:ascii="ˎ̥" w:hAnsi="ˎ̥" w:hint="eastAsia"/>
          <w:sz w:val="24"/>
          <w:szCs w:val="24"/>
        </w:rPr>
        <w:t>；</w:t>
      </w:r>
      <w:r>
        <w:rPr>
          <w:rFonts w:ascii="ˎ̥" w:hAnsi="ˎ̥" w:hint="eastAsia"/>
          <w:sz w:val="24"/>
          <w:szCs w:val="24"/>
        </w:rPr>
        <w:t>3</w:t>
      </w:r>
      <w:r>
        <w:rPr>
          <w:rFonts w:ascii="ˎ̥" w:hAnsi="ˎ̥" w:hint="eastAsia"/>
          <w:sz w:val="24"/>
          <w:szCs w:val="24"/>
        </w:rPr>
        <w:t>、</w:t>
      </w:r>
      <w:r w:rsidRPr="009840B8">
        <w:rPr>
          <w:rFonts w:ascii="ˎ̥" w:hAnsi="ˎ̥"/>
          <w:sz w:val="24"/>
          <w:szCs w:val="24"/>
        </w:rPr>
        <w:t>报价为</w:t>
      </w:r>
      <w:r w:rsidR="00413019" w:rsidRPr="00413019">
        <w:rPr>
          <w:rFonts w:ascii="ˎ̥" w:hAnsi="ˎ̥" w:hint="eastAsia"/>
          <w:sz w:val="24"/>
          <w:szCs w:val="24"/>
        </w:rPr>
        <w:t>单项最低价</w:t>
      </w:r>
      <w:r w:rsidR="007E39C0">
        <w:rPr>
          <w:rFonts w:ascii="ˎ̥" w:hAnsi="ˎ̥" w:hint="eastAsia"/>
          <w:sz w:val="24"/>
          <w:szCs w:val="24"/>
        </w:rPr>
        <w:t>中标</w:t>
      </w:r>
      <w:r w:rsidRPr="00413019">
        <w:rPr>
          <w:rFonts w:ascii="ˎ̥" w:hAnsi="ˎ̥" w:hint="eastAsia"/>
          <w:sz w:val="24"/>
          <w:szCs w:val="24"/>
        </w:rPr>
        <w:t>或整体比价</w:t>
      </w:r>
      <w:r w:rsidR="00413019" w:rsidRPr="00413019">
        <w:rPr>
          <w:rFonts w:ascii="ˎ̥" w:hAnsi="ˎ̥" w:hint="eastAsia"/>
          <w:sz w:val="24"/>
          <w:szCs w:val="24"/>
        </w:rPr>
        <w:t>（根据实际情况</w:t>
      </w:r>
      <w:r w:rsidR="002A55E4">
        <w:rPr>
          <w:rFonts w:ascii="ˎ̥" w:hAnsi="ˎ̥" w:hint="eastAsia"/>
          <w:sz w:val="24"/>
          <w:szCs w:val="24"/>
        </w:rPr>
        <w:t>会特别说明</w:t>
      </w:r>
      <w:r w:rsidR="00413019" w:rsidRPr="00413019">
        <w:rPr>
          <w:rFonts w:ascii="ˎ̥" w:hAnsi="ˎ̥" w:hint="eastAsia"/>
          <w:sz w:val="24"/>
          <w:szCs w:val="24"/>
        </w:rPr>
        <w:t>）</w:t>
      </w:r>
      <w:r w:rsidRPr="009840B8">
        <w:rPr>
          <w:rFonts w:ascii="ˎ̥" w:hAnsi="ˎ̥"/>
          <w:sz w:val="24"/>
          <w:szCs w:val="24"/>
        </w:rPr>
        <w:t>，所有物资采购均为到货验收合格后付款，若中标总价超出</w:t>
      </w:r>
      <w:r w:rsidRPr="009840B8">
        <w:rPr>
          <w:rFonts w:ascii="ˎ̥" w:hAnsi="ˎ̥"/>
          <w:sz w:val="24"/>
          <w:szCs w:val="24"/>
        </w:rPr>
        <w:t>10</w:t>
      </w:r>
      <w:r w:rsidR="00771B37">
        <w:rPr>
          <w:rFonts w:ascii="ˎ̥" w:hAnsi="ˎ̥"/>
          <w:sz w:val="24"/>
          <w:szCs w:val="24"/>
        </w:rPr>
        <w:t>万元，</w:t>
      </w:r>
      <w:r w:rsidRPr="009840B8">
        <w:rPr>
          <w:rFonts w:ascii="ˎ̥" w:hAnsi="ˎ̥"/>
          <w:sz w:val="24"/>
          <w:szCs w:val="24"/>
        </w:rPr>
        <w:t>要求</w:t>
      </w:r>
      <w:r>
        <w:rPr>
          <w:rFonts w:ascii="ˎ̥" w:hAnsi="ˎ̥" w:hint="eastAsia"/>
          <w:sz w:val="24"/>
          <w:szCs w:val="24"/>
        </w:rPr>
        <w:t>按照我公司的采购合同模板</w:t>
      </w:r>
      <w:r w:rsidRPr="009840B8">
        <w:rPr>
          <w:rFonts w:ascii="ˎ̥" w:hAnsi="ˎ̥"/>
          <w:sz w:val="24"/>
          <w:szCs w:val="24"/>
        </w:rPr>
        <w:t>签订合同并预留</w:t>
      </w:r>
      <w:r w:rsidRPr="009840B8">
        <w:rPr>
          <w:rFonts w:ascii="ˎ̥" w:hAnsi="ˎ̥"/>
          <w:sz w:val="24"/>
          <w:szCs w:val="24"/>
        </w:rPr>
        <w:t>10%</w:t>
      </w:r>
      <w:r w:rsidRPr="009840B8">
        <w:rPr>
          <w:rFonts w:ascii="ˎ̥" w:hAnsi="ˎ̥"/>
          <w:sz w:val="24"/>
          <w:szCs w:val="24"/>
        </w:rPr>
        <w:t>质保金一年</w:t>
      </w:r>
      <w:r>
        <w:rPr>
          <w:rFonts w:ascii="ˎ̥" w:hAnsi="ˎ̥" w:hint="eastAsia"/>
          <w:sz w:val="24"/>
          <w:szCs w:val="24"/>
        </w:rPr>
        <w:t>；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4</w:t>
      </w:r>
      <w:r>
        <w:rPr>
          <w:rFonts w:ascii="ˎ̥" w:hAnsi="ˎ̥" w:hint="eastAsia"/>
          <w:sz w:val="24"/>
          <w:szCs w:val="24"/>
        </w:rPr>
        <w:t>、</w:t>
      </w:r>
      <w:r w:rsidRPr="009840B8">
        <w:rPr>
          <w:rFonts w:ascii="ˎ̥" w:hAnsi="ˎ̥"/>
          <w:sz w:val="24"/>
          <w:szCs w:val="24"/>
        </w:rPr>
        <w:t>进口件要求</w:t>
      </w:r>
      <w:r>
        <w:rPr>
          <w:rFonts w:ascii="ˎ̥" w:hAnsi="ˎ̥"/>
          <w:sz w:val="24"/>
          <w:szCs w:val="24"/>
        </w:rPr>
        <w:t>提供进口报关单、原产地证书或者办事处文件及出库单等相关证明材料</w:t>
      </w:r>
      <w:r w:rsidR="00D30BEF">
        <w:rPr>
          <w:rFonts w:ascii="ˎ̥" w:hAnsi="ˎ̥" w:hint="eastAsia"/>
          <w:sz w:val="24"/>
          <w:szCs w:val="24"/>
        </w:rPr>
        <w:t>，进口件要求为本次采购专门采购的物资，非</w:t>
      </w:r>
      <w:r w:rsidR="00B76E72">
        <w:rPr>
          <w:rFonts w:ascii="ˎ̥" w:hAnsi="ˎ̥" w:hint="eastAsia"/>
          <w:sz w:val="24"/>
          <w:szCs w:val="24"/>
        </w:rPr>
        <w:t>多年库存物资</w:t>
      </w:r>
      <w:r>
        <w:rPr>
          <w:rFonts w:ascii="ˎ̥" w:hAnsi="ˎ̥" w:hint="eastAsia"/>
          <w:sz w:val="24"/>
          <w:szCs w:val="24"/>
        </w:rPr>
        <w:t>；</w:t>
      </w:r>
    </w:p>
    <w:p w:rsidR="00840F27" w:rsidRDefault="00840F27" w:rsidP="00840F27">
      <w:pPr>
        <w:pStyle w:val="a5"/>
        <w:ind w:left="360" w:firstLineChars="0" w:firstLine="0"/>
        <w:rPr>
          <w:rFonts w:ascii="ˎ̥" w:hAnsi="ˎ̥" w:hint="eastAsia"/>
          <w:sz w:val="24"/>
          <w:szCs w:val="24"/>
        </w:rPr>
      </w:pPr>
      <w:r>
        <w:rPr>
          <w:rFonts w:ascii="ˎ̥" w:hAnsi="ˎ̥" w:hint="eastAsia"/>
          <w:sz w:val="24"/>
          <w:szCs w:val="24"/>
        </w:rPr>
        <w:t>5</w:t>
      </w:r>
      <w:r>
        <w:rPr>
          <w:rFonts w:ascii="ˎ̥" w:hAnsi="ˎ̥" w:hint="eastAsia"/>
          <w:sz w:val="24"/>
          <w:szCs w:val="24"/>
        </w:rPr>
        <w:t>、请报不含税价，运费、保费、杂费不允许单独报价，均包含在总价中，税率要求为</w:t>
      </w:r>
      <w:r>
        <w:rPr>
          <w:rFonts w:ascii="ˎ̥" w:hAnsi="ˎ̥" w:hint="eastAsia"/>
          <w:sz w:val="24"/>
          <w:szCs w:val="24"/>
        </w:rPr>
        <w:t>17%</w:t>
      </w:r>
      <w:r>
        <w:rPr>
          <w:rFonts w:ascii="ˎ̥" w:hAnsi="ˎ̥" w:hint="eastAsia"/>
          <w:sz w:val="24"/>
          <w:szCs w:val="24"/>
        </w:rPr>
        <w:t>增值税，未按要求填报的为无效报价，不参与比价；</w:t>
      </w:r>
    </w:p>
    <w:p w:rsidR="00840F27" w:rsidRDefault="00840F27" w:rsidP="00840F2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、有技术要求附件的，必须严格按照技术要求的内容报价，如有偏离，视为无效报价；</w:t>
      </w:r>
    </w:p>
    <w:p w:rsidR="00840F27" w:rsidRDefault="00840F27" w:rsidP="00840F2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、所有报价均为到达我厂物资仓库</w:t>
      </w:r>
      <w:r w:rsidRPr="002D2487">
        <w:rPr>
          <w:rFonts w:hint="eastAsia"/>
          <w:sz w:val="24"/>
          <w:szCs w:val="24"/>
        </w:rPr>
        <w:t>或我厂指定地点</w:t>
      </w:r>
      <w:r w:rsidR="002D2487" w:rsidRPr="002D2487">
        <w:rPr>
          <w:rFonts w:hint="eastAsia"/>
          <w:sz w:val="24"/>
          <w:szCs w:val="24"/>
        </w:rPr>
        <w:t>车板交货</w:t>
      </w:r>
      <w:r>
        <w:rPr>
          <w:rFonts w:hint="eastAsia"/>
          <w:sz w:val="24"/>
          <w:szCs w:val="24"/>
        </w:rPr>
        <w:t>，其中所发生的一切费用均由供货方承担。</w:t>
      </w:r>
    </w:p>
    <w:p w:rsidR="002D2487" w:rsidRDefault="002D2487" w:rsidP="00840F2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、要求报价物资属于经营范围内的产品，超出经营范围的我方可以判定为无效报价。</w:t>
      </w:r>
    </w:p>
    <w:p w:rsidR="002D2487" w:rsidRDefault="002D2487" w:rsidP="002D248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、国产产品供货期最长不超过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天，进口产品供货期最长</w:t>
      </w:r>
      <w:r w:rsidRPr="002D2487">
        <w:rPr>
          <w:rFonts w:hint="eastAsia"/>
          <w:sz w:val="24"/>
          <w:szCs w:val="24"/>
        </w:rPr>
        <w:t>不超过</w:t>
      </w:r>
      <w:r w:rsidRPr="002D2487">
        <w:rPr>
          <w:rFonts w:hint="eastAsia"/>
          <w:sz w:val="24"/>
          <w:szCs w:val="24"/>
        </w:rPr>
        <w:t>60</w:t>
      </w:r>
      <w:r w:rsidRPr="002D2487">
        <w:rPr>
          <w:rFonts w:hint="eastAsia"/>
          <w:sz w:val="24"/>
          <w:szCs w:val="24"/>
        </w:rPr>
        <w:t>天，如有特殊情况，请先报价时电话说明，后</w:t>
      </w:r>
      <w:r w:rsidR="00B117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小时内</w:t>
      </w:r>
      <w:r w:rsidR="00B1171B">
        <w:rPr>
          <w:rFonts w:hint="eastAsia"/>
          <w:sz w:val="24"/>
          <w:szCs w:val="24"/>
        </w:rPr>
        <w:t>补</w:t>
      </w:r>
      <w:r w:rsidRPr="002D2487">
        <w:rPr>
          <w:rFonts w:hint="eastAsia"/>
          <w:sz w:val="24"/>
          <w:szCs w:val="24"/>
        </w:rPr>
        <w:t>发公函证明，否则视同认同上述</w:t>
      </w:r>
      <w:r w:rsidR="002F48DC">
        <w:rPr>
          <w:rFonts w:hint="eastAsia"/>
          <w:sz w:val="24"/>
          <w:szCs w:val="24"/>
        </w:rPr>
        <w:t>最长</w:t>
      </w:r>
      <w:r w:rsidRPr="002D2487">
        <w:rPr>
          <w:rFonts w:hint="eastAsia"/>
          <w:sz w:val="24"/>
          <w:szCs w:val="24"/>
        </w:rPr>
        <w:t>供货期要求。</w:t>
      </w:r>
    </w:p>
    <w:p w:rsidR="00913DFF" w:rsidRPr="00913DFF" w:rsidRDefault="00913DFF" w:rsidP="002D248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、与现场配套使用的物资，请报价前确认清楚能否与我厂现场的设备配套使用，报价</w:t>
      </w:r>
      <w:r w:rsidR="003C0DA2">
        <w:rPr>
          <w:rFonts w:hint="eastAsia"/>
          <w:sz w:val="24"/>
          <w:szCs w:val="24"/>
        </w:rPr>
        <w:t>结束</w:t>
      </w:r>
      <w:r>
        <w:rPr>
          <w:rFonts w:hint="eastAsia"/>
          <w:sz w:val="24"/>
          <w:szCs w:val="24"/>
        </w:rPr>
        <w:t>后不再予以确认。</w:t>
      </w:r>
    </w:p>
    <w:p w:rsidR="001B1FB6" w:rsidRDefault="001B1FB6" w:rsidP="002D248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13DF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、一旦报价视同接受该须知所有要求。</w:t>
      </w:r>
    </w:p>
    <w:p w:rsidR="009249F2" w:rsidRPr="009249F2" w:rsidRDefault="009249F2" w:rsidP="002D2487">
      <w:pPr>
        <w:pStyle w:val="a5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13DF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、公开询价至今，</w:t>
      </w:r>
      <w:r w:rsidRPr="00370A16">
        <w:rPr>
          <w:rFonts w:hint="eastAsia"/>
          <w:color w:val="FF0000"/>
          <w:sz w:val="24"/>
          <w:szCs w:val="24"/>
        </w:rPr>
        <w:t>南京紫彦环保工程有限公司、</w:t>
      </w:r>
      <w:proofErr w:type="gramStart"/>
      <w:r w:rsidRPr="00370A16">
        <w:rPr>
          <w:rFonts w:hint="eastAsia"/>
          <w:color w:val="FF0000"/>
          <w:sz w:val="24"/>
          <w:szCs w:val="24"/>
        </w:rPr>
        <w:t>华网电力</w:t>
      </w:r>
      <w:proofErr w:type="gramEnd"/>
      <w:r w:rsidRPr="00370A16">
        <w:rPr>
          <w:rFonts w:hint="eastAsia"/>
          <w:color w:val="FF0000"/>
          <w:sz w:val="24"/>
          <w:szCs w:val="24"/>
        </w:rPr>
        <w:t>科技南京有限公司</w:t>
      </w:r>
      <w:r w:rsidR="00370A16" w:rsidRPr="00370A16">
        <w:rPr>
          <w:rFonts w:hint="eastAsia"/>
          <w:color w:val="FF0000"/>
          <w:sz w:val="24"/>
          <w:szCs w:val="24"/>
        </w:rPr>
        <w:t>、泰州市四方电力设备制造有限公司</w:t>
      </w:r>
      <w:r w:rsidR="00944EA1">
        <w:rPr>
          <w:rFonts w:hint="eastAsia"/>
          <w:color w:val="FF0000"/>
          <w:sz w:val="24"/>
          <w:szCs w:val="24"/>
        </w:rPr>
        <w:t>、南京文庆商贸有限公司</w:t>
      </w:r>
      <w:r w:rsidR="00C91984">
        <w:rPr>
          <w:rFonts w:hint="eastAsia"/>
          <w:color w:val="FF0000"/>
          <w:sz w:val="24"/>
          <w:szCs w:val="24"/>
        </w:rPr>
        <w:t>、</w:t>
      </w:r>
      <w:r w:rsidR="00C91984" w:rsidRPr="00C91984">
        <w:rPr>
          <w:rFonts w:hint="eastAsia"/>
          <w:color w:val="FF0000"/>
          <w:sz w:val="24"/>
          <w:szCs w:val="24"/>
        </w:rPr>
        <w:t>江苏金鹰特种管业有限公司</w:t>
      </w:r>
      <w:r w:rsidR="00ED5951">
        <w:rPr>
          <w:rFonts w:hint="eastAsia"/>
          <w:color w:val="FF0000"/>
          <w:sz w:val="24"/>
          <w:szCs w:val="24"/>
        </w:rPr>
        <w:t>、</w:t>
      </w:r>
      <w:r w:rsidR="00ED5951" w:rsidRPr="00ED5951">
        <w:rPr>
          <w:rFonts w:hint="eastAsia"/>
          <w:color w:val="FF0000"/>
          <w:sz w:val="24"/>
          <w:szCs w:val="24"/>
        </w:rPr>
        <w:t>常州德尔松压力容器有限公司</w:t>
      </w:r>
      <w:r>
        <w:rPr>
          <w:rFonts w:hint="eastAsia"/>
          <w:sz w:val="24"/>
          <w:szCs w:val="24"/>
        </w:rPr>
        <w:t>违反了该报价须知中的相关规定，据此我厂做出暂停其</w:t>
      </w:r>
      <w:proofErr w:type="gramStart"/>
      <w:r>
        <w:rPr>
          <w:rFonts w:hint="eastAsia"/>
          <w:sz w:val="24"/>
          <w:szCs w:val="24"/>
        </w:rPr>
        <w:t>询</w:t>
      </w:r>
      <w:proofErr w:type="gramEnd"/>
      <w:r>
        <w:rPr>
          <w:rFonts w:hint="eastAsia"/>
          <w:sz w:val="24"/>
          <w:szCs w:val="24"/>
        </w:rPr>
        <w:t>报价的决定，再次提醒各家供应商谨慎报价。</w:t>
      </w:r>
    </w:p>
    <w:p w:rsidR="00840F27" w:rsidRPr="00514E7E" w:rsidRDefault="00840F27" w:rsidP="00840F27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Cs w:val="21"/>
        </w:rPr>
      </w:pPr>
    </w:p>
    <w:p w:rsidR="00F15480" w:rsidRPr="00840F27" w:rsidRDefault="00F15480"/>
    <w:sectPr w:rsidR="00F15480" w:rsidRPr="00840F27" w:rsidSect="00F1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F3" w:rsidRDefault="00E548F3" w:rsidP="00840F27">
      <w:r>
        <w:separator/>
      </w:r>
    </w:p>
  </w:endnote>
  <w:endnote w:type="continuationSeparator" w:id="0">
    <w:p w:rsidR="00E548F3" w:rsidRDefault="00E548F3" w:rsidP="0084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F3" w:rsidRDefault="00E548F3" w:rsidP="00840F27">
      <w:r>
        <w:separator/>
      </w:r>
    </w:p>
  </w:footnote>
  <w:footnote w:type="continuationSeparator" w:id="0">
    <w:p w:rsidR="00E548F3" w:rsidRDefault="00E548F3" w:rsidP="00840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F27"/>
    <w:rsid w:val="0006699D"/>
    <w:rsid w:val="00165EBA"/>
    <w:rsid w:val="001B1FB6"/>
    <w:rsid w:val="002A55E4"/>
    <w:rsid w:val="002D2487"/>
    <w:rsid w:val="002D3383"/>
    <w:rsid w:val="002F48DC"/>
    <w:rsid w:val="00361424"/>
    <w:rsid w:val="00370A16"/>
    <w:rsid w:val="003B70F4"/>
    <w:rsid w:val="003C0DA2"/>
    <w:rsid w:val="00413019"/>
    <w:rsid w:val="004F5A65"/>
    <w:rsid w:val="00603109"/>
    <w:rsid w:val="00604F59"/>
    <w:rsid w:val="00610B08"/>
    <w:rsid w:val="006744C4"/>
    <w:rsid w:val="00771B37"/>
    <w:rsid w:val="007E39C0"/>
    <w:rsid w:val="00840F27"/>
    <w:rsid w:val="00864E90"/>
    <w:rsid w:val="00913DFF"/>
    <w:rsid w:val="009249F2"/>
    <w:rsid w:val="00944EA1"/>
    <w:rsid w:val="00996C37"/>
    <w:rsid w:val="00A06419"/>
    <w:rsid w:val="00A411BB"/>
    <w:rsid w:val="00B1171B"/>
    <w:rsid w:val="00B20DE1"/>
    <w:rsid w:val="00B57ECD"/>
    <w:rsid w:val="00B76E72"/>
    <w:rsid w:val="00BD736F"/>
    <w:rsid w:val="00C343BA"/>
    <w:rsid w:val="00C67867"/>
    <w:rsid w:val="00C73466"/>
    <w:rsid w:val="00C91984"/>
    <w:rsid w:val="00CC62C2"/>
    <w:rsid w:val="00D30BEF"/>
    <w:rsid w:val="00D70D24"/>
    <w:rsid w:val="00D86D6E"/>
    <w:rsid w:val="00DA0A2D"/>
    <w:rsid w:val="00DC3532"/>
    <w:rsid w:val="00E548F3"/>
    <w:rsid w:val="00ED5951"/>
    <w:rsid w:val="00F1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F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F27"/>
    <w:rPr>
      <w:sz w:val="18"/>
      <w:szCs w:val="18"/>
    </w:rPr>
  </w:style>
  <w:style w:type="paragraph" w:styleId="a5">
    <w:name w:val="List Paragraph"/>
    <w:basedOn w:val="a"/>
    <w:uiPriority w:val="34"/>
    <w:qFormat/>
    <w:rsid w:val="00840F2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唐骁.JL</dc:creator>
  <cp:keywords/>
  <dc:description/>
  <cp:lastModifiedBy>唐骁.JL</cp:lastModifiedBy>
  <cp:revision>22</cp:revision>
  <cp:lastPrinted>2017-05-10T06:59:00Z</cp:lastPrinted>
  <dcterms:created xsi:type="dcterms:W3CDTF">2017-04-17T07:02:00Z</dcterms:created>
  <dcterms:modified xsi:type="dcterms:W3CDTF">2017-10-11T06:46:00Z</dcterms:modified>
</cp:coreProperties>
</file>