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C0" w:rsidRPr="00857F43" w:rsidRDefault="00857F43" w:rsidP="00857F43">
      <w:pPr>
        <w:jc w:val="center"/>
        <w:rPr>
          <w:rFonts w:ascii="黑体" w:eastAsia="黑体" w:hAnsi="黑体"/>
          <w:sz w:val="32"/>
          <w:szCs w:val="32"/>
        </w:rPr>
      </w:pPr>
      <w:r w:rsidRPr="00857F43">
        <w:rPr>
          <w:rFonts w:ascii="黑体" w:eastAsia="黑体" w:hAnsi="黑体" w:hint="eastAsia"/>
          <w:sz w:val="32"/>
          <w:szCs w:val="32"/>
        </w:rPr>
        <w:t>中国疾病预防控制中心</w:t>
      </w:r>
      <w:r w:rsidR="0009346A">
        <w:rPr>
          <w:rFonts w:ascii="黑体" w:eastAsia="黑体" w:hAnsi="黑体" w:hint="eastAsia"/>
          <w:sz w:val="32"/>
          <w:szCs w:val="32"/>
        </w:rPr>
        <w:t>环境</w:t>
      </w:r>
      <w:r w:rsidR="0009346A">
        <w:rPr>
          <w:rFonts w:ascii="黑体" w:eastAsia="黑体" w:hAnsi="黑体"/>
          <w:sz w:val="32"/>
          <w:szCs w:val="32"/>
        </w:rPr>
        <w:t>与健康</w:t>
      </w:r>
      <w:r w:rsidR="00AF1C8E">
        <w:rPr>
          <w:rFonts w:ascii="黑体" w:eastAsia="黑体" w:hAnsi="黑体" w:hint="eastAsia"/>
          <w:sz w:val="32"/>
          <w:szCs w:val="32"/>
        </w:rPr>
        <w:t>相</w:t>
      </w:r>
      <w:r w:rsidR="00AF1C8E">
        <w:rPr>
          <w:rFonts w:ascii="黑体" w:eastAsia="黑体" w:hAnsi="黑体"/>
          <w:sz w:val="32"/>
          <w:szCs w:val="32"/>
        </w:rPr>
        <w:t>关产品安全</w:t>
      </w:r>
      <w:r w:rsidRPr="00857F43">
        <w:rPr>
          <w:rFonts w:ascii="黑体" w:eastAsia="黑体" w:hAnsi="黑体" w:hint="eastAsia"/>
          <w:sz w:val="32"/>
          <w:szCs w:val="32"/>
        </w:rPr>
        <w:t>所</w:t>
      </w:r>
      <w:r w:rsidR="0017649E">
        <w:rPr>
          <w:rFonts w:ascii="黑体" w:eastAsia="黑体" w:hAnsi="黑体" w:hint="eastAsia"/>
          <w:sz w:val="32"/>
          <w:szCs w:val="32"/>
        </w:rPr>
        <w:t>购置</w:t>
      </w:r>
      <w:r w:rsidR="0017649E">
        <w:rPr>
          <w:rFonts w:ascii="黑体" w:eastAsia="黑体" w:hAnsi="黑体"/>
          <w:sz w:val="32"/>
          <w:szCs w:val="32"/>
        </w:rPr>
        <w:t>电缆及安装</w:t>
      </w:r>
      <w:r w:rsidR="002B116E" w:rsidRPr="002B116E">
        <w:rPr>
          <w:rFonts w:ascii="黑体" w:eastAsia="黑体" w:hAnsi="黑体" w:hint="eastAsia"/>
          <w:sz w:val="30"/>
          <w:szCs w:val="30"/>
        </w:rPr>
        <w:t>采购</w:t>
      </w:r>
      <w:r w:rsidR="002B116E">
        <w:rPr>
          <w:rFonts w:ascii="黑体" w:eastAsia="黑体" w:hAnsi="黑体" w:hint="eastAsia"/>
          <w:sz w:val="30"/>
          <w:szCs w:val="30"/>
        </w:rPr>
        <w:t>项目</w:t>
      </w:r>
      <w:r w:rsidR="001B2975" w:rsidRPr="00A36F03">
        <w:rPr>
          <w:rFonts w:ascii="黑体" w:eastAsia="黑体" w:hAnsi="黑体" w:hint="eastAsia"/>
          <w:sz w:val="30"/>
          <w:szCs w:val="30"/>
        </w:rPr>
        <w:t>询价公告</w:t>
      </w:r>
    </w:p>
    <w:p w:rsidR="001B2975" w:rsidRDefault="001B2975"/>
    <w:p w:rsidR="001B2975" w:rsidRPr="0054483E" w:rsidRDefault="001B2975" w:rsidP="00D566D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4483E">
        <w:rPr>
          <w:rFonts w:ascii="仿宋" w:eastAsia="仿宋" w:hAnsi="仿宋" w:hint="eastAsia"/>
          <w:sz w:val="30"/>
          <w:szCs w:val="30"/>
        </w:rPr>
        <w:t>中国疾病预防控制中心</w:t>
      </w:r>
      <w:r w:rsidR="0017649E">
        <w:rPr>
          <w:rFonts w:ascii="仿宋" w:eastAsia="仿宋" w:hAnsi="仿宋" w:hint="eastAsia"/>
          <w:sz w:val="30"/>
          <w:szCs w:val="30"/>
        </w:rPr>
        <w:t>环境与</w:t>
      </w:r>
      <w:r w:rsidR="0017649E">
        <w:rPr>
          <w:rFonts w:ascii="仿宋" w:eastAsia="仿宋" w:hAnsi="仿宋"/>
          <w:sz w:val="30"/>
          <w:szCs w:val="30"/>
        </w:rPr>
        <w:t>健康相关产品安全</w:t>
      </w:r>
      <w:r w:rsidRPr="0054483E">
        <w:rPr>
          <w:rFonts w:ascii="仿宋" w:eastAsia="仿宋" w:hAnsi="仿宋" w:hint="eastAsia"/>
          <w:sz w:val="30"/>
          <w:szCs w:val="30"/>
        </w:rPr>
        <w:t>所（以下简称采购单位），就</w:t>
      </w:r>
      <w:r w:rsidR="0017649E" w:rsidRPr="0017649E">
        <w:rPr>
          <w:rFonts w:ascii="仿宋" w:eastAsia="仿宋" w:hAnsi="仿宋" w:hint="eastAsia"/>
          <w:sz w:val="30"/>
          <w:szCs w:val="30"/>
          <w:u w:val="single"/>
        </w:rPr>
        <w:t>购置</w:t>
      </w:r>
      <w:r w:rsidR="0017649E" w:rsidRPr="0017649E">
        <w:rPr>
          <w:rFonts w:ascii="仿宋" w:eastAsia="仿宋" w:hAnsi="仿宋"/>
          <w:sz w:val="30"/>
          <w:szCs w:val="30"/>
          <w:u w:val="single"/>
        </w:rPr>
        <w:t>电缆及安装</w:t>
      </w:r>
      <w:r w:rsidR="0017649E" w:rsidRPr="0017649E">
        <w:rPr>
          <w:rFonts w:ascii="仿宋" w:eastAsia="仿宋" w:hAnsi="仿宋" w:hint="eastAsia"/>
          <w:sz w:val="30"/>
          <w:szCs w:val="30"/>
          <w:u w:val="single"/>
        </w:rPr>
        <w:t>采购项目</w:t>
      </w:r>
      <w:r w:rsidRPr="0054483E">
        <w:rPr>
          <w:rFonts w:ascii="仿宋" w:eastAsia="仿宋" w:hAnsi="仿宋" w:hint="eastAsia"/>
          <w:sz w:val="30"/>
          <w:szCs w:val="30"/>
        </w:rPr>
        <w:t>组织询价采购，欢迎合格的报价人前来递交报价文件。</w:t>
      </w:r>
    </w:p>
    <w:p w:rsidR="001B2975" w:rsidRPr="0054483E" w:rsidRDefault="001B2975" w:rsidP="001B2975">
      <w:pPr>
        <w:rPr>
          <w:rFonts w:ascii="仿宋" w:eastAsia="仿宋" w:hAnsi="仿宋"/>
          <w:sz w:val="30"/>
          <w:szCs w:val="30"/>
        </w:rPr>
      </w:pPr>
    </w:p>
    <w:p w:rsidR="001B2975" w:rsidRPr="0054483E" w:rsidRDefault="001B2975" w:rsidP="0054483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4483E">
        <w:rPr>
          <w:rFonts w:ascii="仿宋" w:eastAsia="仿宋" w:hAnsi="仿宋" w:hint="eastAsia"/>
          <w:sz w:val="30"/>
          <w:szCs w:val="30"/>
        </w:rPr>
        <w:t>1 询价项目情况</w:t>
      </w:r>
    </w:p>
    <w:p w:rsidR="001B2975" w:rsidRPr="0017649E" w:rsidRDefault="001B2975" w:rsidP="0017649E">
      <w:pPr>
        <w:pStyle w:val="a6"/>
        <w:numPr>
          <w:ilvl w:val="1"/>
          <w:numId w:val="2"/>
        </w:numPr>
        <w:ind w:firstLineChars="0"/>
        <w:rPr>
          <w:rFonts w:ascii="仿宋" w:eastAsia="仿宋" w:hAnsi="仿宋"/>
          <w:sz w:val="30"/>
          <w:szCs w:val="30"/>
        </w:rPr>
      </w:pPr>
      <w:r w:rsidRPr="0017649E">
        <w:rPr>
          <w:rFonts w:ascii="仿宋" w:eastAsia="仿宋" w:hAnsi="仿宋" w:hint="eastAsia"/>
          <w:sz w:val="30"/>
          <w:szCs w:val="30"/>
        </w:rPr>
        <w:t>项目名称：</w:t>
      </w:r>
      <w:r w:rsidR="0017649E" w:rsidRPr="0017649E">
        <w:rPr>
          <w:rFonts w:ascii="仿宋" w:eastAsia="仿宋" w:hAnsi="仿宋" w:hint="eastAsia"/>
          <w:sz w:val="30"/>
          <w:szCs w:val="30"/>
          <w:u w:val="single"/>
        </w:rPr>
        <w:t>购置</w:t>
      </w:r>
      <w:r w:rsidR="0017649E" w:rsidRPr="0017649E">
        <w:rPr>
          <w:rFonts w:ascii="仿宋" w:eastAsia="仿宋" w:hAnsi="仿宋"/>
          <w:sz w:val="30"/>
          <w:szCs w:val="30"/>
          <w:u w:val="single"/>
        </w:rPr>
        <w:t>电缆及安装</w:t>
      </w:r>
      <w:r w:rsidR="00040B30">
        <w:rPr>
          <w:rFonts w:ascii="仿宋" w:eastAsia="仿宋" w:hAnsi="仿宋" w:hint="eastAsia"/>
          <w:sz w:val="30"/>
          <w:szCs w:val="30"/>
          <w:u w:val="single"/>
        </w:rPr>
        <w:t>采购项目</w:t>
      </w:r>
    </w:p>
    <w:p w:rsidR="0017649E" w:rsidRPr="0017649E" w:rsidRDefault="001B2975" w:rsidP="0017649E">
      <w:pPr>
        <w:widowControl/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  <w:u w:val="single"/>
        </w:rPr>
      </w:pPr>
      <w:r w:rsidRPr="0017649E">
        <w:rPr>
          <w:rFonts w:ascii="仿宋" w:eastAsia="仿宋" w:hAnsi="仿宋" w:hint="eastAsia"/>
          <w:sz w:val="30"/>
          <w:szCs w:val="30"/>
        </w:rPr>
        <w:t>1.2 采购编号：</w:t>
      </w:r>
      <w:r w:rsidR="0017649E" w:rsidRPr="0017649E">
        <w:rPr>
          <w:rFonts w:ascii="仿宋" w:eastAsia="仿宋" w:hAnsi="仿宋" w:hint="eastAsia"/>
          <w:sz w:val="30"/>
          <w:szCs w:val="30"/>
          <w:u w:val="single"/>
        </w:rPr>
        <w:t>201</w:t>
      </w:r>
      <w:r w:rsidR="0017649E" w:rsidRPr="0017649E">
        <w:rPr>
          <w:rFonts w:ascii="仿宋" w:eastAsia="仿宋" w:hAnsi="仿宋"/>
          <w:sz w:val="30"/>
          <w:szCs w:val="30"/>
          <w:u w:val="single"/>
        </w:rPr>
        <w:t>7</w:t>
      </w:r>
      <w:r w:rsidR="0017649E" w:rsidRPr="0017649E">
        <w:rPr>
          <w:rFonts w:ascii="仿宋" w:eastAsia="仿宋" w:hAnsi="仿宋" w:hint="eastAsia"/>
          <w:sz w:val="30"/>
          <w:szCs w:val="30"/>
          <w:u w:val="single"/>
        </w:rPr>
        <w:t>NIEH03</w:t>
      </w:r>
      <w:r w:rsidR="00040B30">
        <w:rPr>
          <w:rFonts w:ascii="仿宋" w:eastAsia="仿宋" w:hAnsi="仿宋"/>
          <w:sz w:val="30"/>
          <w:szCs w:val="30"/>
          <w:u w:val="single"/>
        </w:rPr>
        <w:t>2</w:t>
      </w:r>
    </w:p>
    <w:p w:rsidR="001B2975" w:rsidRPr="001F708F" w:rsidRDefault="001B2975" w:rsidP="0054483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F708F">
        <w:rPr>
          <w:rFonts w:ascii="仿宋" w:eastAsia="仿宋" w:hAnsi="仿宋" w:hint="eastAsia"/>
          <w:sz w:val="30"/>
          <w:szCs w:val="30"/>
        </w:rPr>
        <w:t>1.3 项目资金来源：财政资金</w:t>
      </w:r>
    </w:p>
    <w:p w:rsidR="001B2975" w:rsidRPr="001F708F" w:rsidRDefault="001B2975" w:rsidP="0054483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F708F">
        <w:rPr>
          <w:rFonts w:ascii="仿宋" w:eastAsia="仿宋" w:hAnsi="仿宋" w:hint="eastAsia"/>
          <w:sz w:val="30"/>
          <w:szCs w:val="30"/>
        </w:rPr>
        <w:t>1.4 采购内容：</w:t>
      </w:r>
      <w:r w:rsidR="00040B30">
        <w:rPr>
          <w:rFonts w:ascii="仿宋" w:eastAsia="仿宋" w:hAnsi="仿宋" w:hint="eastAsia"/>
          <w:sz w:val="30"/>
          <w:szCs w:val="30"/>
        </w:rPr>
        <w:t>电缆采购</w:t>
      </w:r>
      <w:r w:rsidR="00040B30">
        <w:rPr>
          <w:rFonts w:ascii="仿宋" w:eastAsia="仿宋" w:hAnsi="仿宋"/>
          <w:sz w:val="30"/>
          <w:szCs w:val="30"/>
        </w:rPr>
        <w:t>及安装</w:t>
      </w:r>
      <w:r w:rsidR="001B308B">
        <w:rPr>
          <w:rFonts w:ascii="仿宋" w:eastAsia="仿宋" w:hAnsi="仿宋" w:hint="eastAsia"/>
          <w:sz w:val="30"/>
          <w:szCs w:val="30"/>
        </w:rPr>
        <w:t>（</w:t>
      </w:r>
      <w:r w:rsidR="001B308B">
        <w:rPr>
          <w:rFonts w:ascii="仿宋" w:eastAsia="仿宋" w:hAnsi="仿宋"/>
          <w:sz w:val="30"/>
          <w:szCs w:val="30"/>
        </w:rPr>
        <w:t>详见技术参数）</w:t>
      </w:r>
    </w:p>
    <w:p w:rsidR="00EC53F9" w:rsidRPr="001F708F" w:rsidRDefault="00EC53F9" w:rsidP="00EC53F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F708F">
        <w:rPr>
          <w:rFonts w:ascii="仿宋" w:eastAsia="仿宋" w:hAnsi="仿宋" w:hint="eastAsia"/>
          <w:sz w:val="30"/>
          <w:szCs w:val="30"/>
        </w:rPr>
        <w:t>1.5预算：</w:t>
      </w:r>
      <w:r w:rsidR="00040B30">
        <w:rPr>
          <w:rFonts w:ascii="仿宋" w:eastAsia="仿宋" w:hAnsi="仿宋"/>
          <w:sz w:val="30"/>
          <w:szCs w:val="30"/>
        </w:rPr>
        <w:t>12</w:t>
      </w:r>
      <w:r w:rsidRPr="001F708F">
        <w:rPr>
          <w:rFonts w:ascii="仿宋" w:eastAsia="仿宋" w:hAnsi="仿宋" w:hint="eastAsia"/>
          <w:sz w:val="30"/>
          <w:szCs w:val="30"/>
        </w:rPr>
        <w:t>万元人民币。</w:t>
      </w:r>
    </w:p>
    <w:p w:rsidR="00EC53F9" w:rsidRPr="0054483E" w:rsidRDefault="00EC53F9" w:rsidP="00EC53F9">
      <w:pPr>
        <w:rPr>
          <w:rFonts w:ascii="仿宋" w:eastAsia="仿宋" w:hAnsi="仿宋"/>
          <w:sz w:val="30"/>
          <w:szCs w:val="30"/>
        </w:rPr>
      </w:pPr>
    </w:p>
    <w:p w:rsidR="00EC53F9" w:rsidRPr="0054483E" w:rsidRDefault="00EC53F9" w:rsidP="0054483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4483E">
        <w:rPr>
          <w:rFonts w:ascii="仿宋" w:eastAsia="仿宋" w:hAnsi="仿宋" w:hint="eastAsia"/>
          <w:sz w:val="30"/>
          <w:szCs w:val="30"/>
        </w:rPr>
        <w:t>2 报价人资格</w:t>
      </w:r>
    </w:p>
    <w:p w:rsidR="00EC53F9" w:rsidRPr="0054483E" w:rsidRDefault="00EC53F9" w:rsidP="0054483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4483E">
        <w:rPr>
          <w:rFonts w:ascii="仿宋" w:eastAsia="仿宋" w:hAnsi="仿宋" w:hint="eastAsia"/>
          <w:sz w:val="30"/>
          <w:szCs w:val="30"/>
        </w:rPr>
        <w:t>2.1 在中华人民共和国境内（不包括港澳台地区）依法注册的独立法人。</w:t>
      </w:r>
    </w:p>
    <w:p w:rsidR="00EC53F9" w:rsidRPr="0054483E" w:rsidRDefault="00EC53F9" w:rsidP="0054483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4483E">
        <w:rPr>
          <w:rFonts w:ascii="仿宋" w:eastAsia="仿宋" w:hAnsi="仿宋" w:hint="eastAsia"/>
          <w:sz w:val="30"/>
          <w:szCs w:val="30"/>
        </w:rPr>
        <w:t>2.2 具备《政府采购法》第22条规定的必须具备的如下条件：具有良好的商业信誉和健全的财务会计制度；具有履行合同所必需的设备和专业技术能力；有依法缴纳税收和社会保障资金的良好记录；参加政府采购活动前三年内，在经营活动中没有重大违法记录。</w:t>
      </w:r>
    </w:p>
    <w:p w:rsidR="00EC53F9" w:rsidRPr="0054483E" w:rsidRDefault="00EC53F9" w:rsidP="0054483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4483E">
        <w:rPr>
          <w:rFonts w:ascii="仿宋" w:eastAsia="仿宋" w:hAnsi="仿宋" w:hint="eastAsia"/>
          <w:sz w:val="30"/>
          <w:szCs w:val="30"/>
        </w:rPr>
        <w:t>2.3具有相关</w:t>
      </w:r>
      <w:r w:rsidR="009E0AE7">
        <w:rPr>
          <w:rFonts w:ascii="仿宋" w:eastAsia="仿宋" w:hAnsi="仿宋" w:hint="eastAsia"/>
          <w:sz w:val="30"/>
          <w:szCs w:val="30"/>
        </w:rPr>
        <w:t>专业</w:t>
      </w:r>
      <w:r w:rsidR="009E0AE7">
        <w:rPr>
          <w:rFonts w:ascii="仿宋" w:eastAsia="仿宋" w:hAnsi="仿宋"/>
          <w:sz w:val="30"/>
          <w:szCs w:val="30"/>
        </w:rPr>
        <w:t>施工</w:t>
      </w:r>
      <w:r w:rsidRPr="0054483E">
        <w:rPr>
          <w:rFonts w:ascii="仿宋" w:eastAsia="仿宋" w:hAnsi="仿宋" w:hint="eastAsia"/>
          <w:sz w:val="30"/>
          <w:szCs w:val="30"/>
        </w:rPr>
        <w:t>的资质</w:t>
      </w:r>
      <w:r w:rsidR="000F0434" w:rsidRPr="0054483E">
        <w:rPr>
          <w:rFonts w:ascii="仿宋" w:eastAsia="仿宋" w:hAnsi="仿宋" w:hint="eastAsia"/>
          <w:sz w:val="30"/>
          <w:szCs w:val="30"/>
        </w:rPr>
        <w:t>。</w:t>
      </w:r>
    </w:p>
    <w:p w:rsidR="00EC53F9" w:rsidRPr="003C7A75" w:rsidRDefault="00EC53F9" w:rsidP="0054483E">
      <w:pPr>
        <w:ind w:firstLineChars="200" w:firstLine="600"/>
        <w:rPr>
          <w:rFonts w:ascii="仿宋" w:eastAsia="仿宋" w:hAnsi="仿宋"/>
          <w:color w:val="FF0000"/>
          <w:sz w:val="30"/>
          <w:szCs w:val="30"/>
        </w:rPr>
      </w:pPr>
      <w:r w:rsidRPr="0054483E">
        <w:rPr>
          <w:rFonts w:ascii="仿宋" w:eastAsia="仿宋" w:hAnsi="仿宋" w:hint="eastAsia"/>
          <w:sz w:val="30"/>
          <w:szCs w:val="30"/>
        </w:rPr>
        <w:lastRenderedPageBreak/>
        <w:t>2.4 本项目不接受联合体投标，不允许将部分项目分包和转包。</w:t>
      </w:r>
    </w:p>
    <w:p w:rsidR="00EC53F9" w:rsidRPr="001F708F" w:rsidRDefault="00EC53F9" w:rsidP="0054483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F708F">
        <w:rPr>
          <w:rFonts w:ascii="仿宋" w:eastAsia="仿宋" w:hAnsi="仿宋" w:hint="eastAsia"/>
          <w:sz w:val="30"/>
          <w:szCs w:val="30"/>
        </w:rPr>
        <w:t>4 询价</w:t>
      </w:r>
    </w:p>
    <w:p w:rsidR="00EC53F9" w:rsidRPr="001F708F" w:rsidRDefault="00EC53F9" w:rsidP="0054483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F708F">
        <w:rPr>
          <w:rFonts w:ascii="仿宋" w:eastAsia="仿宋" w:hAnsi="仿宋" w:hint="eastAsia"/>
          <w:sz w:val="30"/>
          <w:szCs w:val="30"/>
        </w:rPr>
        <w:t>4.1 报价文件递交、截止的时间和地点</w:t>
      </w:r>
    </w:p>
    <w:p w:rsidR="00EC53F9" w:rsidRPr="001F708F" w:rsidRDefault="00EC53F9" w:rsidP="0054483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F708F">
        <w:rPr>
          <w:rFonts w:ascii="仿宋" w:eastAsia="仿宋" w:hAnsi="仿宋" w:hint="eastAsia"/>
          <w:sz w:val="30"/>
          <w:szCs w:val="30"/>
        </w:rPr>
        <w:t>4.1.1 递交时间：201</w:t>
      </w:r>
      <w:r w:rsidR="00693BC0" w:rsidRPr="001F708F">
        <w:rPr>
          <w:rFonts w:ascii="仿宋" w:eastAsia="仿宋" w:hAnsi="仿宋" w:hint="eastAsia"/>
          <w:sz w:val="30"/>
          <w:szCs w:val="30"/>
        </w:rPr>
        <w:t>7</w:t>
      </w:r>
      <w:r w:rsidRPr="001F708F">
        <w:rPr>
          <w:rFonts w:ascii="仿宋" w:eastAsia="仿宋" w:hAnsi="仿宋" w:hint="eastAsia"/>
          <w:sz w:val="30"/>
          <w:szCs w:val="30"/>
        </w:rPr>
        <w:t>年</w:t>
      </w:r>
      <w:r w:rsidR="001F708F" w:rsidRPr="001F708F">
        <w:rPr>
          <w:rFonts w:ascii="仿宋" w:eastAsia="仿宋" w:hAnsi="仿宋" w:hint="eastAsia"/>
          <w:sz w:val="30"/>
          <w:szCs w:val="30"/>
        </w:rPr>
        <w:t>11</w:t>
      </w:r>
      <w:r w:rsidRPr="001F708F">
        <w:rPr>
          <w:rFonts w:ascii="仿宋" w:eastAsia="仿宋" w:hAnsi="仿宋" w:hint="eastAsia"/>
          <w:sz w:val="30"/>
          <w:szCs w:val="30"/>
        </w:rPr>
        <w:t>月</w:t>
      </w:r>
      <w:r w:rsidR="009E0AE7">
        <w:rPr>
          <w:rFonts w:ascii="仿宋" w:eastAsia="仿宋" w:hAnsi="仿宋" w:hint="eastAsia"/>
          <w:sz w:val="30"/>
          <w:szCs w:val="30"/>
        </w:rPr>
        <w:t>16</w:t>
      </w:r>
      <w:r w:rsidRPr="001F708F">
        <w:rPr>
          <w:rFonts w:ascii="仿宋" w:eastAsia="仿宋" w:hAnsi="仿宋" w:hint="eastAsia"/>
          <w:sz w:val="30"/>
          <w:szCs w:val="30"/>
        </w:rPr>
        <w:t>日上午9:00-</w:t>
      </w:r>
      <w:r w:rsidR="009E0AE7">
        <w:rPr>
          <w:rFonts w:ascii="仿宋" w:eastAsia="仿宋" w:hAnsi="仿宋"/>
          <w:sz w:val="30"/>
          <w:szCs w:val="30"/>
        </w:rPr>
        <w:t>16</w:t>
      </w:r>
      <w:r w:rsidRPr="001F708F">
        <w:rPr>
          <w:rFonts w:ascii="仿宋" w:eastAsia="仿宋" w:hAnsi="仿宋" w:hint="eastAsia"/>
          <w:sz w:val="30"/>
          <w:szCs w:val="30"/>
        </w:rPr>
        <w:t>:</w:t>
      </w:r>
      <w:r w:rsidR="009E0AE7">
        <w:rPr>
          <w:rFonts w:ascii="仿宋" w:eastAsia="仿宋" w:hAnsi="仿宋"/>
          <w:sz w:val="30"/>
          <w:szCs w:val="30"/>
        </w:rPr>
        <w:t>0</w:t>
      </w:r>
      <w:r w:rsidRPr="001F708F">
        <w:rPr>
          <w:rFonts w:ascii="仿宋" w:eastAsia="仿宋" w:hAnsi="仿宋" w:hint="eastAsia"/>
          <w:sz w:val="30"/>
          <w:szCs w:val="30"/>
        </w:rPr>
        <w:t>0。</w:t>
      </w:r>
    </w:p>
    <w:p w:rsidR="00EC53F9" w:rsidRPr="001F708F" w:rsidRDefault="00EC53F9" w:rsidP="0054483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F708F">
        <w:rPr>
          <w:rFonts w:ascii="仿宋" w:eastAsia="仿宋" w:hAnsi="仿宋" w:hint="eastAsia"/>
          <w:sz w:val="30"/>
          <w:szCs w:val="30"/>
        </w:rPr>
        <w:t>超过截止时间递交报价文件将不予受理。</w:t>
      </w:r>
    </w:p>
    <w:p w:rsidR="00EC53F9" w:rsidRPr="001F708F" w:rsidRDefault="00EC53F9" w:rsidP="0054483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F708F">
        <w:rPr>
          <w:rFonts w:ascii="仿宋" w:eastAsia="仿宋" w:hAnsi="仿宋" w:hint="eastAsia"/>
          <w:sz w:val="30"/>
          <w:szCs w:val="30"/>
        </w:rPr>
        <w:t>4.1.</w:t>
      </w:r>
      <w:r w:rsidR="009E0AE7">
        <w:rPr>
          <w:rFonts w:ascii="仿宋" w:eastAsia="仿宋" w:hAnsi="仿宋"/>
          <w:sz w:val="30"/>
          <w:szCs w:val="30"/>
        </w:rPr>
        <w:t>2</w:t>
      </w:r>
      <w:r w:rsidRPr="001F708F">
        <w:rPr>
          <w:rFonts w:ascii="仿宋" w:eastAsia="仿宋" w:hAnsi="仿宋" w:hint="eastAsia"/>
          <w:sz w:val="30"/>
          <w:szCs w:val="30"/>
        </w:rPr>
        <w:t xml:space="preserve"> 递交地点：北京市</w:t>
      </w:r>
      <w:r w:rsidR="00040B30">
        <w:rPr>
          <w:rFonts w:ascii="仿宋" w:eastAsia="仿宋" w:hAnsi="仿宋" w:hint="eastAsia"/>
          <w:sz w:val="30"/>
          <w:szCs w:val="30"/>
        </w:rPr>
        <w:t>朝阳</w:t>
      </w:r>
      <w:r w:rsidRPr="001F708F">
        <w:rPr>
          <w:rFonts w:ascii="仿宋" w:eastAsia="仿宋" w:hAnsi="仿宋" w:hint="eastAsia"/>
          <w:sz w:val="30"/>
          <w:szCs w:val="30"/>
        </w:rPr>
        <w:t>区</w:t>
      </w:r>
      <w:r w:rsidR="00040B30">
        <w:rPr>
          <w:rFonts w:ascii="仿宋" w:eastAsia="仿宋" w:hAnsi="仿宋" w:hint="eastAsia"/>
          <w:sz w:val="30"/>
          <w:szCs w:val="30"/>
        </w:rPr>
        <w:t>潘</w:t>
      </w:r>
      <w:r w:rsidR="00040B30">
        <w:rPr>
          <w:rFonts w:ascii="仿宋" w:eastAsia="仿宋" w:hAnsi="仿宋"/>
          <w:sz w:val="30"/>
          <w:szCs w:val="30"/>
        </w:rPr>
        <w:t>家园</w:t>
      </w:r>
      <w:r w:rsidRPr="001F708F">
        <w:rPr>
          <w:rFonts w:ascii="仿宋" w:eastAsia="仿宋" w:hAnsi="仿宋" w:hint="eastAsia"/>
          <w:sz w:val="30"/>
          <w:szCs w:val="30"/>
        </w:rPr>
        <w:t>南</w:t>
      </w:r>
      <w:r w:rsidR="00040B30">
        <w:rPr>
          <w:rFonts w:ascii="仿宋" w:eastAsia="仿宋" w:hAnsi="仿宋" w:hint="eastAsia"/>
          <w:sz w:val="30"/>
          <w:szCs w:val="30"/>
        </w:rPr>
        <w:t>里</w:t>
      </w:r>
      <w:r w:rsidR="00040B30">
        <w:rPr>
          <w:rFonts w:ascii="仿宋" w:eastAsia="仿宋" w:hAnsi="仿宋"/>
          <w:sz w:val="30"/>
          <w:szCs w:val="30"/>
        </w:rPr>
        <w:t>七号</w:t>
      </w:r>
      <w:r w:rsidR="00040B30">
        <w:rPr>
          <w:rFonts w:ascii="仿宋" w:eastAsia="仿宋" w:hAnsi="仿宋" w:hint="eastAsia"/>
          <w:sz w:val="30"/>
          <w:szCs w:val="30"/>
        </w:rPr>
        <w:t>行政</w:t>
      </w:r>
      <w:r w:rsidR="00040B30">
        <w:rPr>
          <w:rFonts w:ascii="仿宋" w:eastAsia="仿宋" w:hAnsi="仿宋"/>
          <w:sz w:val="30"/>
          <w:szCs w:val="30"/>
        </w:rPr>
        <w:t>楼</w:t>
      </w:r>
      <w:r w:rsidR="00040B30">
        <w:rPr>
          <w:rFonts w:ascii="仿宋" w:eastAsia="仿宋" w:hAnsi="仿宋" w:hint="eastAsia"/>
          <w:sz w:val="30"/>
          <w:szCs w:val="30"/>
        </w:rPr>
        <w:t>楼212</w:t>
      </w:r>
      <w:r w:rsidRPr="001F708F">
        <w:rPr>
          <w:rFonts w:ascii="仿宋" w:eastAsia="仿宋" w:hAnsi="仿宋" w:hint="eastAsia"/>
          <w:sz w:val="30"/>
          <w:szCs w:val="30"/>
        </w:rPr>
        <w:t>房间（如有变动将另行通知）</w:t>
      </w:r>
    </w:p>
    <w:p w:rsidR="00EC53F9" w:rsidRPr="0054483E" w:rsidRDefault="00EC53F9" w:rsidP="00EC53F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4483E">
        <w:rPr>
          <w:rFonts w:ascii="仿宋" w:eastAsia="仿宋" w:hAnsi="仿宋" w:hint="eastAsia"/>
          <w:sz w:val="30"/>
          <w:szCs w:val="30"/>
        </w:rPr>
        <w:t>4.</w:t>
      </w:r>
      <w:r w:rsidR="009E0AE7">
        <w:rPr>
          <w:rFonts w:ascii="仿宋" w:eastAsia="仿宋" w:hAnsi="仿宋"/>
          <w:sz w:val="30"/>
          <w:szCs w:val="30"/>
        </w:rPr>
        <w:t>2</w:t>
      </w:r>
      <w:r w:rsidRPr="0054483E">
        <w:rPr>
          <w:rFonts w:ascii="仿宋" w:eastAsia="仿宋" w:hAnsi="仿宋" w:hint="eastAsia"/>
          <w:sz w:val="30"/>
          <w:szCs w:val="30"/>
        </w:rPr>
        <w:t xml:space="preserve">. 报价文件有关要求 </w:t>
      </w:r>
    </w:p>
    <w:p w:rsidR="00EC53F9" w:rsidRPr="0054483E" w:rsidRDefault="00EC53F9" w:rsidP="00EC53F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4483E">
        <w:rPr>
          <w:rFonts w:ascii="仿宋" w:eastAsia="仿宋" w:hAnsi="仿宋" w:hint="eastAsia"/>
          <w:sz w:val="30"/>
          <w:szCs w:val="30"/>
        </w:rPr>
        <w:t>4.</w:t>
      </w:r>
      <w:r w:rsidR="009E0AE7">
        <w:rPr>
          <w:rFonts w:ascii="仿宋" w:eastAsia="仿宋" w:hAnsi="仿宋"/>
          <w:sz w:val="30"/>
          <w:szCs w:val="30"/>
        </w:rPr>
        <w:t>2</w:t>
      </w:r>
      <w:r w:rsidRPr="0054483E">
        <w:rPr>
          <w:rFonts w:ascii="仿宋" w:eastAsia="仿宋" w:hAnsi="仿宋" w:hint="eastAsia"/>
          <w:sz w:val="30"/>
          <w:szCs w:val="30"/>
        </w:rPr>
        <w:t xml:space="preserve">.1. A4纸打印，胶订，正本1 份，副本2 份，密封递交。 </w:t>
      </w:r>
    </w:p>
    <w:p w:rsidR="00EC53F9" w:rsidRPr="0054483E" w:rsidRDefault="009E0AE7" w:rsidP="00EC53F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4.2</w:t>
      </w:r>
      <w:r w:rsidR="00EC53F9" w:rsidRPr="0054483E">
        <w:rPr>
          <w:rFonts w:ascii="仿宋" w:eastAsia="仿宋" w:hAnsi="仿宋" w:hint="eastAsia"/>
          <w:sz w:val="30"/>
          <w:szCs w:val="30"/>
        </w:rPr>
        <w:t>.2 文件密封材料封口处须加盖单位公章。</w:t>
      </w:r>
    </w:p>
    <w:p w:rsidR="00EC53F9" w:rsidRPr="0054483E" w:rsidRDefault="009E0AE7" w:rsidP="00EC53F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4.2</w:t>
      </w:r>
      <w:r w:rsidR="00EC53F9" w:rsidRPr="0054483E">
        <w:rPr>
          <w:rFonts w:ascii="仿宋" w:eastAsia="仿宋" w:hAnsi="仿宋" w:hint="eastAsia"/>
          <w:sz w:val="30"/>
          <w:szCs w:val="30"/>
        </w:rPr>
        <w:t xml:space="preserve">.3供应商参与询价采购时须提交以下材料 （须加盖单位公章） </w:t>
      </w:r>
    </w:p>
    <w:p w:rsidR="00EC53F9" w:rsidRPr="0054483E" w:rsidRDefault="009E0AE7" w:rsidP="00EC53F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4.2</w:t>
      </w:r>
      <w:r w:rsidR="00EC53F9" w:rsidRPr="0054483E">
        <w:rPr>
          <w:rFonts w:ascii="仿宋" w:eastAsia="仿宋" w:hAnsi="仿宋" w:hint="eastAsia"/>
          <w:sz w:val="30"/>
          <w:szCs w:val="30"/>
        </w:rPr>
        <w:t>.3.1 法人营业执照副本复印件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三证合一版</w:t>
      </w:r>
      <w:r w:rsidR="00EC53F9" w:rsidRPr="0054483E">
        <w:rPr>
          <w:rFonts w:ascii="仿宋" w:eastAsia="仿宋" w:hAnsi="仿宋" w:hint="eastAsia"/>
          <w:sz w:val="30"/>
          <w:szCs w:val="30"/>
        </w:rPr>
        <w:t xml:space="preserve">； </w:t>
      </w:r>
    </w:p>
    <w:p w:rsidR="00EC53F9" w:rsidRPr="0054483E" w:rsidRDefault="00EC53F9" w:rsidP="00EC53F9">
      <w:pPr>
        <w:ind w:firstLineChars="200" w:firstLine="600"/>
        <w:rPr>
          <w:rFonts w:ascii="仿宋" w:eastAsia="仿宋" w:hAnsi="仿宋"/>
          <w:sz w:val="30"/>
          <w:szCs w:val="30"/>
          <w:highlight w:val="yellow"/>
        </w:rPr>
      </w:pPr>
      <w:r w:rsidRPr="0054483E">
        <w:rPr>
          <w:rFonts w:ascii="仿宋" w:eastAsia="仿宋" w:hAnsi="仿宋" w:hint="eastAsia"/>
          <w:sz w:val="30"/>
          <w:szCs w:val="30"/>
        </w:rPr>
        <w:t>4.</w:t>
      </w:r>
      <w:r w:rsidR="009E0AE7">
        <w:rPr>
          <w:rFonts w:ascii="仿宋" w:eastAsia="仿宋" w:hAnsi="仿宋"/>
          <w:sz w:val="30"/>
          <w:szCs w:val="30"/>
        </w:rPr>
        <w:t>2</w:t>
      </w:r>
      <w:r w:rsidRPr="0054483E">
        <w:rPr>
          <w:rFonts w:ascii="仿宋" w:eastAsia="仿宋" w:hAnsi="仿宋" w:hint="eastAsia"/>
          <w:sz w:val="30"/>
          <w:szCs w:val="30"/>
        </w:rPr>
        <w:t>.3.2</w:t>
      </w:r>
      <w:r w:rsidR="009E0AE7">
        <w:rPr>
          <w:rFonts w:ascii="仿宋" w:eastAsia="仿宋" w:hAnsi="仿宋" w:hint="eastAsia"/>
          <w:sz w:val="30"/>
          <w:szCs w:val="30"/>
        </w:rPr>
        <w:t>相关</w:t>
      </w:r>
      <w:r w:rsidR="009E0AE7">
        <w:rPr>
          <w:rFonts w:ascii="仿宋" w:eastAsia="仿宋" w:hAnsi="仿宋"/>
          <w:sz w:val="30"/>
          <w:szCs w:val="30"/>
        </w:rPr>
        <w:t>专业资质文件，</w:t>
      </w:r>
      <w:r w:rsidRPr="0054483E">
        <w:rPr>
          <w:rFonts w:ascii="仿宋" w:eastAsia="仿宋" w:hAnsi="仿宋" w:hint="eastAsia"/>
          <w:sz w:val="30"/>
          <w:szCs w:val="30"/>
        </w:rPr>
        <w:t xml:space="preserve"> </w:t>
      </w:r>
    </w:p>
    <w:p w:rsidR="00EC53F9" w:rsidRPr="0054483E" w:rsidRDefault="00EC53F9" w:rsidP="00EC53F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4483E">
        <w:rPr>
          <w:rFonts w:ascii="仿宋" w:eastAsia="仿宋" w:hAnsi="仿宋" w:hint="eastAsia"/>
          <w:sz w:val="30"/>
          <w:szCs w:val="30"/>
        </w:rPr>
        <w:t>4.</w:t>
      </w:r>
      <w:r w:rsidR="009E0AE7">
        <w:rPr>
          <w:rFonts w:ascii="仿宋" w:eastAsia="仿宋" w:hAnsi="仿宋"/>
          <w:sz w:val="30"/>
          <w:szCs w:val="30"/>
        </w:rPr>
        <w:t>2</w:t>
      </w:r>
      <w:r w:rsidRPr="0054483E">
        <w:rPr>
          <w:rFonts w:ascii="仿宋" w:eastAsia="仿宋" w:hAnsi="仿宋" w:hint="eastAsia"/>
          <w:sz w:val="30"/>
          <w:szCs w:val="30"/>
        </w:rPr>
        <w:t>.3.3</w:t>
      </w:r>
      <w:r w:rsidR="00D712F8" w:rsidRPr="0054483E">
        <w:rPr>
          <w:rFonts w:ascii="仿宋" w:eastAsia="仿宋" w:hAnsi="仿宋" w:hint="eastAsia"/>
          <w:sz w:val="30"/>
          <w:szCs w:val="30"/>
        </w:rPr>
        <w:t>文件及报价清单：包括需求响应偏离情况、人民币报价清单（清单请分别列出各项费用）；</w:t>
      </w:r>
      <w:r w:rsidR="00DB06F9" w:rsidRPr="0054483E">
        <w:rPr>
          <w:rFonts w:ascii="仿宋" w:eastAsia="仿宋" w:hAnsi="仿宋" w:hint="eastAsia"/>
          <w:sz w:val="30"/>
          <w:szCs w:val="30"/>
        </w:rPr>
        <w:t>相应的授权书</w:t>
      </w:r>
      <w:r w:rsidRPr="0054483E">
        <w:rPr>
          <w:rFonts w:ascii="仿宋" w:eastAsia="仿宋" w:hAnsi="仿宋" w:hint="eastAsia"/>
          <w:sz w:val="30"/>
          <w:szCs w:val="30"/>
        </w:rPr>
        <w:t>；</w:t>
      </w:r>
    </w:p>
    <w:p w:rsidR="00EC53F9" w:rsidRPr="0054483E" w:rsidRDefault="00EC53F9" w:rsidP="00EC53F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4483E">
        <w:rPr>
          <w:rFonts w:ascii="仿宋" w:eastAsia="仿宋" w:hAnsi="仿宋" w:hint="eastAsia"/>
          <w:sz w:val="30"/>
          <w:szCs w:val="30"/>
        </w:rPr>
        <w:t>4.</w:t>
      </w:r>
      <w:r w:rsidR="009E0AE7">
        <w:rPr>
          <w:rFonts w:ascii="仿宋" w:eastAsia="仿宋" w:hAnsi="仿宋"/>
          <w:sz w:val="30"/>
          <w:szCs w:val="30"/>
        </w:rPr>
        <w:t>2</w:t>
      </w:r>
      <w:r w:rsidRPr="0054483E">
        <w:rPr>
          <w:rFonts w:ascii="仿宋" w:eastAsia="仿宋" w:hAnsi="仿宋" w:hint="eastAsia"/>
          <w:sz w:val="30"/>
          <w:szCs w:val="30"/>
        </w:rPr>
        <w:t>.3.4</w:t>
      </w:r>
      <w:r w:rsidR="00BD5467" w:rsidRPr="0054483E">
        <w:rPr>
          <w:rFonts w:ascii="仿宋" w:eastAsia="仿宋" w:hAnsi="仿宋" w:hint="eastAsia"/>
          <w:sz w:val="30"/>
          <w:szCs w:val="30"/>
        </w:rPr>
        <w:t>公司所能提供的质量保证、售后服务承诺等材料，</w:t>
      </w:r>
      <w:r w:rsidR="00D712F8" w:rsidRPr="0054483E">
        <w:rPr>
          <w:rFonts w:ascii="仿宋" w:eastAsia="仿宋" w:hAnsi="仿宋" w:hint="eastAsia"/>
          <w:sz w:val="30"/>
          <w:szCs w:val="30"/>
        </w:rPr>
        <w:t>各设备的保修期至少一年</w:t>
      </w:r>
      <w:r w:rsidR="00BD5467" w:rsidRPr="0054483E">
        <w:rPr>
          <w:rFonts w:ascii="仿宋" w:eastAsia="仿宋" w:hAnsi="仿宋" w:hint="eastAsia"/>
          <w:sz w:val="30"/>
          <w:szCs w:val="30"/>
        </w:rPr>
        <w:t>；</w:t>
      </w:r>
    </w:p>
    <w:p w:rsidR="00EC53F9" w:rsidRPr="0054483E" w:rsidRDefault="00EC53F9" w:rsidP="00EC53F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4483E">
        <w:rPr>
          <w:rFonts w:ascii="仿宋" w:eastAsia="仿宋" w:hAnsi="仿宋" w:hint="eastAsia"/>
          <w:sz w:val="30"/>
          <w:szCs w:val="30"/>
        </w:rPr>
        <w:t>4.</w:t>
      </w:r>
      <w:r w:rsidR="009E0AE7">
        <w:rPr>
          <w:rFonts w:ascii="仿宋" w:eastAsia="仿宋" w:hAnsi="仿宋"/>
          <w:sz w:val="30"/>
          <w:szCs w:val="30"/>
        </w:rPr>
        <w:t>2</w:t>
      </w:r>
      <w:r w:rsidRPr="0054483E">
        <w:rPr>
          <w:rFonts w:ascii="仿宋" w:eastAsia="仿宋" w:hAnsi="仿宋" w:hint="eastAsia"/>
          <w:sz w:val="30"/>
          <w:szCs w:val="30"/>
        </w:rPr>
        <w:t>.3.5</w:t>
      </w:r>
      <w:r w:rsidR="00D712F8" w:rsidRPr="0054483E">
        <w:rPr>
          <w:rFonts w:ascii="仿宋" w:eastAsia="仿宋" w:hAnsi="仿宋" w:hint="eastAsia"/>
          <w:sz w:val="30"/>
          <w:szCs w:val="30"/>
        </w:rPr>
        <w:t>供货时间</w:t>
      </w:r>
      <w:r w:rsidR="00BD5467" w:rsidRPr="0054483E">
        <w:rPr>
          <w:rFonts w:ascii="仿宋" w:eastAsia="仿宋" w:hAnsi="仿宋" w:hint="eastAsia"/>
          <w:sz w:val="30"/>
          <w:szCs w:val="30"/>
        </w:rPr>
        <w:t>：</w:t>
      </w:r>
      <w:r w:rsidR="002B116E" w:rsidRPr="0054483E">
        <w:rPr>
          <w:rFonts w:ascii="仿宋" w:eastAsia="仿宋" w:hAnsi="仿宋" w:hint="eastAsia"/>
          <w:sz w:val="30"/>
          <w:szCs w:val="30"/>
        </w:rPr>
        <w:t>合同签订一个月内</w:t>
      </w:r>
    </w:p>
    <w:p w:rsidR="00EC53F9" w:rsidRPr="0054483E" w:rsidRDefault="00EC53F9" w:rsidP="00EC53F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4483E">
        <w:rPr>
          <w:rFonts w:ascii="仿宋" w:eastAsia="仿宋" w:hAnsi="仿宋" w:hint="eastAsia"/>
          <w:sz w:val="30"/>
          <w:szCs w:val="30"/>
        </w:rPr>
        <w:t>4.</w:t>
      </w:r>
      <w:r w:rsidR="009E0AE7">
        <w:rPr>
          <w:rFonts w:ascii="仿宋" w:eastAsia="仿宋" w:hAnsi="仿宋"/>
          <w:sz w:val="30"/>
          <w:szCs w:val="30"/>
        </w:rPr>
        <w:t>2</w:t>
      </w:r>
      <w:r w:rsidRPr="0054483E">
        <w:rPr>
          <w:rFonts w:ascii="仿宋" w:eastAsia="仿宋" w:hAnsi="仿宋" w:hint="eastAsia"/>
          <w:sz w:val="30"/>
          <w:szCs w:val="30"/>
        </w:rPr>
        <w:t>.3.6</w:t>
      </w:r>
      <w:r w:rsidR="00D712F8" w:rsidRPr="0054483E">
        <w:rPr>
          <w:rFonts w:ascii="仿宋" w:eastAsia="仿宋" w:hAnsi="仿宋" w:hint="eastAsia"/>
          <w:sz w:val="30"/>
          <w:szCs w:val="30"/>
        </w:rPr>
        <w:t>其他相关资料。</w:t>
      </w:r>
    </w:p>
    <w:p w:rsidR="00EC53F9" w:rsidRPr="0054483E" w:rsidRDefault="00EC53F9" w:rsidP="00EC53F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4483E">
        <w:rPr>
          <w:rFonts w:ascii="仿宋" w:eastAsia="仿宋" w:hAnsi="仿宋" w:hint="eastAsia"/>
          <w:sz w:val="30"/>
          <w:szCs w:val="30"/>
        </w:rPr>
        <w:lastRenderedPageBreak/>
        <w:t>4.</w:t>
      </w:r>
      <w:r w:rsidR="009E0AE7">
        <w:rPr>
          <w:rFonts w:ascii="仿宋" w:eastAsia="仿宋" w:hAnsi="仿宋"/>
          <w:sz w:val="30"/>
          <w:szCs w:val="30"/>
        </w:rPr>
        <w:t>3</w:t>
      </w:r>
      <w:r w:rsidRPr="0054483E">
        <w:rPr>
          <w:rFonts w:ascii="仿宋" w:eastAsia="仿宋" w:hAnsi="仿宋" w:hint="eastAsia"/>
          <w:sz w:val="30"/>
          <w:szCs w:val="30"/>
        </w:rPr>
        <w:t xml:space="preserve">. 评审规则 </w:t>
      </w:r>
    </w:p>
    <w:p w:rsidR="002D71D7" w:rsidRPr="0054483E" w:rsidRDefault="00EC53F9" w:rsidP="00487E8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4483E">
        <w:rPr>
          <w:rFonts w:ascii="仿宋" w:eastAsia="仿宋" w:hAnsi="仿宋" w:hint="eastAsia"/>
          <w:sz w:val="30"/>
          <w:szCs w:val="30"/>
        </w:rPr>
        <w:t>4.</w:t>
      </w:r>
      <w:r w:rsidR="009E0AE7">
        <w:rPr>
          <w:rFonts w:ascii="仿宋" w:eastAsia="仿宋" w:hAnsi="仿宋"/>
          <w:sz w:val="30"/>
          <w:szCs w:val="30"/>
        </w:rPr>
        <w:t>3</w:t>
      </w:r>
      <w:r w:rsidRPr="0054483E">
        <w:rPr>
          <w:rFonts w:ascii="仿宋" w:eastAsia="仿宋" w:hAnsi="仿宋" w:hint="eastAsia"/>
          <w:sz w:val="30"/>
          <w:szCs w:val="30"/>
        </w:rPr>
        <w:t xml:space="preserve">.1 由采购单位采购小组评审的方式进行。询价采购方式为一次性不可更改报价，采购小组将在质量及服务均满足要求的情况下，选择最低报价供应商成交。 </w:t>
      </w:r>
    </w:p>
    <w:p w:rsidR="00EC53F9" w:rsidRPr="0054483E" w:rsidRDefault="00EC53F9" w:rsidP="00EC53F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4483E">
        <w:rPr>
          <w:rFonts w:ascii="仿宋" w:eastAsia="仿宋" w:hAnsi="仿宋" w:hint="eastAsia"/>
          <w:sz w:val="30"/>
          <w:szCs w:val="30"/>
        </w:rPr>
        <w:t>4.</w:t>
      </w:r>
      <w:r w:rsidR="009E0AE7">
        <w:rPr>
          <w:rFonts w:ascii="仿宋" w:eastAsia="仿宋" w:hAnsi="仿宋"/>
          <w:sz w:val="30"/>
          <w:szCs w:val="30"/>
        </w:rPr>
        <w:t>3</w:t>
      </w:r>
      <w:r w:rsidRPr="0054483E">
        <w:rPr>
          <w:rFonts w:ascii="仿宋" w:eastAsia="仿宋" w:hAnsi="仿宋" w:hint="eastAsia"/>
          <w:sz w:val="30"/>
          <w:szCs w:val="30"/>
        </w:rPr>
        <w:t xml:space="preserve">.2 评审时，发现下列情况之一的，供应商将被拒绝： </w:t>
      </w:r>
    </w:p>
    <w:p w:rsidR="00EC53F9" w:rsidRPr="0054483E" w:rsidRDefault="00EC53F9" w:rsidP="00EC53F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4483E">
        <w:rPr>
          <w:rFonts w:ascii="仿宋" w:eastAsia="仿宋" w:hAnsi="仿宋" w:hint="eastAsia"/>
          <w:sz w:val="30"/>
          <w:szCs w:val="30"/>
        </w:rPr>
        <w:t>4.</w:t>
      </w:r>
      <w:r w:rsidR="009E0AE7">
        <w:rPr>
          <w:rFonts w:ascii="仿宋" w:eastAsia="仿宋" w:hAnsi="仿宋"/>
          <w:sz w:val="30"/>
          <w:szCs w:val="30"/>
        </w:rPr>
        <w:t>3</w:t>
      </w:r>
      <w:r w:rsidRPr="0054483E">
        <w:rPr>
          <w:rFonts w:ascii="仿宋" w:eastAsia="仿宋" w:hAnsi="仿宋" w:hint="eastAsia"/>
          <w:sz w:val="30"/>
          <w:szCs w:val="30"/>
        </w:rPr>
        <w:t xml:space="preserve">.2.1 供应商的资格证明文件未提供或不符合文件要求的； </w:t>
      </w:r>
    </w:p>
    <w:p w:rsidR="00EC53F9" w:rsidRPr="0054483E" w:rsidRDefault="009E0AE7" w:rsidP="00EC53F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4.3</w:t>
      </w:r>
      <w:r w:rsidR="00EC53F9" w:rsidRPr="0054483E">
        <w:rPr>
          <w:rFonts w:ascii="仿宋" w:eastAsia="仿宋" w:hAnsi="仿宋" w:hint="eastAsia"/>
          <w:sz w:val="30"/>
          <w:szCs w:val="30"/>
        </w:rPr>
        <w:t xml:space="preserve">.2.2 报价高于预算价格的。 </w:t>
      </w:r>
    </w:p>
    <w:p w:rsidR="00EC53F9" w:rsidRPr="0054483E" w:rsidRDefault="00CB6CF6" w:rsidP="00CB6CF6">
      <w:pPr>
        <w:ind w:firstLine="585"/>
        <w:rPr>
          <w:rFonts w:ascii="仿宋" w:eastAsia="仿宋" w:hAnsi="仿宋"/>
          <w:sz w:val="30"/>
          <w:szCs w:val="30"/>
        </w:rPr>
      </w:pPr>
      <w:r w:rsidRPr="0054483E">
        <w:rPr>
          <w:rFonts w:ascii="仿宋" w:eastAsia="仿宋" w:hAnsi="仿宋" w:hint="eastAsia"/>
          <w:sz w:val="30"/>
          <w:szCs w:val="30"/>
        </w:rPr>
        <w:t>4.</w:t>
      </w:r>
      <w:r w:rsidR="009E0AE7">
        <w:rPr>
          <w:rFonts w:ascii="仿宋" w:eastAsia="仿宋" w:hAnsi="仿宋"/>
          <w:sz w:val="30"/>
          <w:szCs w:val="30"/>
        </w:rPr>
        <w:t>3</w:t>
      </w:r>
      <w:bookmarkStart w:id="0" w:name="_GoBack"/>
      <w:bookmarkEnd w:id="0"/>
      <w:r w:rsidRPr="0054483E">
        <w:rPr>
          <w:rFonts w:ascii="仿宋" w:eastAsia="仿宋" w:hAnsi="仿宋" w:hint="eastAsia"/>
          <w:sz w:val="30"/>
          <w:szCs w:val="30"/>
        </w:rPr>
        <w:t>.2.3 技术参数不满足询价文件要求的</w:t>
      </w:r>
    </w:p>
    <w:p w:rsidR="00CB6CF6" w:rsidRPr="0054483E" w:rsidRDefault="00CB6CF6" w:rsidP="00CB6CF6">
      <w:pPr>
        <w:ind w:firstLine="585"/>
        <w:rPr>
          <w:rFonts w:ascii="仿宋" w:eastAsia="仿宋" w:hAnsi="仿宋"/>
          <w:sz w:val="30"/>
          <w:szCs w:val="30"/>
        </w:rPr>
      </w:pPr>
    </w:p>
    <w:p w:rsidR="00EC53F9" w:rsidRDefault="00EC53F9" w:rsidP="0054483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4483E">
        <w:rPr>
          <w:rFonts w:ascii="仿宋" w:eastAsia="仿宋" w:hAnsi="仿宋" w:hint="eastAsia"/>
          <w:sz w:val="30"/>
          <w:szCs w:val="30"/>
        </w:rPr>
        <w:t>5、技术参数</w:t>
      </w:r>
    </w:p>
    <w:tbl>
      <w:tblPr>
        <w:tblW w:w="7360" w:type="dxa"/>
        <w:tblLook w:val="04A0" w:firstRow="1" w:lastRow="0" w:firstColumn="1" w:lastColumn="0" w:noHBand="0" w:noVBand="1"/>
      </w:tblPr>
      <w:tblGrid>
        <w:gridCol w:w="460"/>
        <w:gridCol w:w="1400"/>
        <w:gridCol w:w="3560"/>
        <w:gridCol w:w="980"/>
        <w:gridCol w:w="960"/>
      </w:tblGrid>
      <w:tr w:rsidR="001B308B" w:rsidRPr="001B308B" w:rsidTr="001B308B">
        <w:trPr>
          <w:trHeight w:val="735"/>
        </w:trPr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1B30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询价内容</w:t>
            </w:r>
          </w:p>
        </w:tc>
      </w:tr>
      <w:tr w:rsidR="001B308B" w:rsidRPr="001B308B" w:rsidTr="001B308B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技术参数描述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1B308B" w:rsidRPr="001B308B" w:rsidTr="001B308B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混凝土路面拆除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[项目特征]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1.名称:混凝土路面拆除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[工程内容]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1.混凝土路面爆破拆除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 </w:t>
            </w:r>
          </w:p>
        </w:tc>
      </w:tr>
      <w:tr w:rsidR="001B308B" w:rsidRPr="001B308B" w:rsidTr="001B308B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混凝土路面浇筑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[项目特征]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1.名称:混凝土路面浇筑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[工程内容]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1.混凝土路面浇筑C30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 </w:t>
            </w:r>
          </w:p>
        </w:tc>
      </w:tr>
      <w:tr w:rsidR="001B308B" w:rsidRPr="001B308B" w:rsidTr="001B308B">
        <w:trPr>
          <w:trHeight w:val="17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挖沟槽土方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[项目特征]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1.名称:开挖电缆沟及人孔坑土方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[工程内容]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1.土方开挖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18 </w:t>
            </w:r>
          </w:p>
        </w:tc>
      </w:tr>
      <w:tr w:rsidR="001B308B" w:rsidRPr="001B308B" w:rsidTr="001B308B">
        <w:trPr>
          <w:trHeight w:val="23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回填方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[项目特征]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1.名称:管道沟及人孔坑回填夯实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[工程内容]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1.运输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2.回填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3.压实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18 </w:t>
            </w:r>
          </w:p>
        </w:tc>
      </w:tr>
      <w:tr w:rsidR="001B308B" w:rsidRPr="001B308B" w:rsidTr="001B308B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余方弃置（运土）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[项目特征]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1.名称:垃圾车外运渣土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[工程内容]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1.运输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</w:tr>
      <w:tr w:rsidR="001B308B" w:rsidRPr="001B308B" w:rsidTr="001B308B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电缆敷设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[项目特征]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1.名称:铠装电缆                   2.规格:YJV22-4*95+1*50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[工程内容]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1.电缆埋设、调试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152 </w:t>
            </w:r>
          </w:p>
        </w:tc>
      </w:tr>
      <w:tr w:rsidR="001B308B" w:rsidRPr="001B308B" w:rsidTr="001B308B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电缆头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[项目特征]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1.名称:铠装电缆头                   2.规格:YJV22-4*120+1*70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[工程内容]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1.电缆头制作、安装、调试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1B308B" w:rsidRPr="001B308B" w:rsidTr="001B308B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电缆保护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[项目特征]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1.名称:电缆保护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[工程内容]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1.铺沙、盖砖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</w:tr>
      <w:tr w:rsidR="001B308B" w:rsidRPr="001B308B" w:rsidTr="001B308B">
        <w:trPr>
          <w:trHeight w:val="18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电缆桥架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[项目特征]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1.名称:镀锌钢制线槽                2.规格:200*100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[工程内容]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1.电缆线槽制作安装              2.线槽支架制作安装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32 </w:t>
            </w:r>
          </w:p>
        </w:tc>
      </w:tr>
      <w:tr w:rsidR="001B308B" w:rsidRPr="001B308B" w:rsidTr="001B308B">
        <w:trPr>
          <w:trHeight w:val="18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明挂配电箱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[项目特征]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1.名称:明挂配电箱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[工程内容]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2.配电箱采购安装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</w:tr>
      <w:tr w:rsidR="001B308B" w:rsidRPr="001B308B" w:rsidTr="001B308B">
        <w:trPr>
          <w:trHeight w:val="18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水钻开孔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[项目特征]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1.名称:水钻开孔                  2.规格:DN100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[工程内容]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2.水钻开孔                    3.一般填料套管制作 安装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22 </w:t>
            </w:r>
          </w:p>
        </w:tc>
      </w:tr>
      <w:tr w:rsidR="001B308B" w:rsidRPr="001B308B" w:rsidTr="001B308B">
        <w:trPr>
          <w:trHeight w:val="18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吊顶拆除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[项目特征]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1.名称:原有矿棉板吊顶拆除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[工程内容]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1.原有矿棉板吊顶拆除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 </w:t>
            </w:r>
          </w:p>
        </w:tc>
      </w:tr>
      <w:tr w:rsidR="001B308B" w:rsidRPr="001B308B" w:rsidTr="001B308B">
        <w:trPr>
          <w:trHeight w:val="18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吊顶安装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[项目特征]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1.名称:矿棉板吊顶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[工程内容]</w:t>
            </w: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1.安装矿棉板吊顶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8B" w:rsidRPr="001B308B" w:rsidRDefault="001B308B" w:rsidP="001B3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30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 </w:t>
            </w:r>
          </w:p>
        </w:tc>
      </w:tr>
    </w:tbl>
    <w:p w:rsidR="000A5B33" w:rsidRPr="0054483E" w:rsidRDefault="000A5B33" w:rsidP="00EC53F9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EC53F9" w:rsidRPr="0054483E" w:rsidRDefault="00EC53F9" w:rsidP="00EC53F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4483E">
        <w:rPr>
          <w:rFonts w:ascii="仿宋" w:eastAsia="仿宋" w:hAnsi="仿宋" w:hint="eastAsia"/>
          <w:sz w:val="30"/>
          <w:szCs w:val="30"/>
        </w:rPr>
        <w:t>6 、采购单位相关情况</w:t>
      </w:r>
    </w:p>
    <w:p w:rsidR="00EC53F9" w:rsidRPr="0054483E" w:rsidRDefault="00EC53F9" w:rsidP="00EC53F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4483E">
        <w:rPr>
          <w:rFonts w:ascii="仿宋" w:eastAsia="仿宋" w:hAnsi="仿宋" w:hint="eastAsia"/>
          <w:sz w:val="30"/>
          <w:szCs w:val="30"/>
        </w:rPr>
        <w:t>6.1采购单位名称：中国疾病预防控制中心</w:t>
      </w:r>
      <w:r w:rsidR="001B308B">
        <w:rPr>
          <w:rFonts w:ascii="仿宋" w:eastAsia="仿宋" w:hAnsi="仿宋" w:hint="eastAsia"/>
          <w:sz w:val="30"/>
          <w:szCs w:val="30"/>
        </w:rPr>
        <w:t>环境与</w:t>
      </w:r>
      <w:r w:rsidR="001B308B">
        <w:rPr>
          <w:rFonts w:ascii="仿宋" w:eastAsia="仿宋" w:hAnsi="仿宋"/>
          <w:sz w:val="30"/>
          <w:szCs w:val="30"/>
        </w:rPr>
        <w:t>健康相关产品安全所</w:t>
      </w:r>
    </w:p>
    <w:p w:rsidR="00EC53F9" w:rsidRPr="0054483E" w:rsidRDefault="00EC53F9" w:rsidP="00EC53F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4483E">
        <w:rPr>
          <w:rFonts w:ascii="仿宋" w:eastAsia="仿宋" w:hAnsi="仿宋" w:hint="eastAsia"/>
          <w:sz w:val="30"/>
          <w:szCs w:val="30"/>
        </w:rPr>
        <w:t>6.2地址：北京市</w:t>
      </w:r>
      <w:r w:rsidR="001B308B">
        <w:rPr>
          <w:rFonts w:ascii="仿宋" w:eastAsia="仿宋" w:hAnsi="仿宋" w:hint="eastAsia"/>
          <w:sz w:val="30"/>
          <w:szCs w:val="30"/>
        </w:rPr>
        <w:t>朝阳区</w:t>
      </w:r>
      <w:r w:rsidR="001B308B">
        <w:rPr>
          <w:rFonts w:ascii="仿宋" w:eastAsia="仿宋" w:hAnsi="仿宋"/>
          <w:sz w:val="30"/>
          <w:szCs w:val="30"/>
        </w:rPr>
        <w:t>潘家园南里七号</w:t>
      </w:r>
    </w:p>
    <w:p w:rsidR="00EF21EE" w:rsidRPr="0054483E" w:rsidRDefault="00EC53F9" w:rsidP="00EC53F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4483E">
        <w:rPr>
          <w:rFonts w:ascii="仿宋" w:eastAsia="仿宋" w:hAnsi="仿宋" w:hint="eastAsia"/>
          <w:sz w:val="30"/>
          <w:szCs w:val="30"/>
        </w:rPr>
        <w:t>6.3联系人：</w:t>
      </w:r>
      <w:r w:rsidR="001B308B">
        <w:rPr>
          <w:rFonts w:ascii="仿宋" w:eastAsia="仿宋" w:hAnsi="仿宋" w:hint="eastAsia"/>
          <w:sz w:val="30"/>
          <w:szCs w:val="30"/>
        </w:rPr>
        <w:t>刘老</w:t>
      </w:r>
      <w:r w:rsidR="001B308B">
        <w:rPr>
          <w:rFonts w:ascii="仿宋" w:eastAsia="仿宋" w:hAnsi="仿宋"/>
          <w:sz w:val="30"/>
          <w:szCs w:val="30"/>
        </w:rPr>
        <w:t>师</w:t>
      </w:r>
    </w:p>
    <w:p w:rsidR="00EC53F9" w:rsidRPr="0054483E" w:rsidRDefault="00EC53F9" w:rsidP="00EC53F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4483E">
        <w:rPr>
          <w:rFonts w:ascii="仿宋" w:eastAsia="仿宋" w:hAnsi="仿宋" w:hint="eastAsia"/>
          <w:sz w:val="30"/>
          <w:szCs w:val="30"/>
        </w:rPr>
        <w:t>联系电话：010-</w:t>
      </w:r>
      <w:r w:rsidR="001B308B">
        <w:rPr>
          <w:rFonts w:ascii="仿宋" w:eastAsia="仿宋" w:hAnsi="仿宋"/>
          <w:sz w:val="30"/>
          <w:szCs w:val="30"/>
        </w:rPr>
        <w:t>50930137</w:t>
      </w:r>
      <w:r w:rsidRPr="0054483E">
        <w:rPr>
          <w:rFonts w:ascii="仿宋" w:eastAsia="仿宋" w:hAnsi="仿宋" w:hint="eastAsia"/>
          <w:sz w:val="30"/>
          <w:szCs w:val="30"/>
        </w:rPr>
        <w:t xml:space="preserve">  </w:t>
      </w:r>
    </w:p>
    <w:p w:rsidR="001B2975" w:rsidRPr="0054483E" w:rsidRDefault="00EC53F9" w:rsidP="00EC53F9">
      <w:pPr>
        <w:rPr>
          <w:rFonts w:ascii="仿宋" w:eastAsia="仿宋" w:hAnsi="仿宋"/>
          <w:sz w:val="30"/>
          <w:szCs w:val="30"/>
        </w:rPr>
      </w:pPr>
      <w:r w:rsidRPr="0054483E">
        <w:rPr>
          <w:rFonts w:ascii="仿宋" w:eastAsia="仿宋" w:hAnsi="仿宋" w:hint="eastAsia"/>
          <w:sz w:val="30"/>
          <w:szCs w:val="30"/>
        </w:rPr>
        <w:t xml:space="preserve">　　 </w:t>
      </w:r>
    </w:p>
    <w:sectPr w:rsidR="001B2975" w:rsidRPr="0054483E" w:rsidSect="00C54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BF" w:rsidRDefault="00FE32BF" w:rsidP="001B2975">
      <w:r>
        <w:separator/>
      </w:r>
    </w:p>
  </w:endnote>
  <w:endnote w:type="continuationSeparator" w:id="0">
    <w:p w:rsidR="00FE32BF" w:rsidRDefault="00FE32BF" w:rsidP="001B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BF" w:rsidRDefault="00FE32BF" w:rsidP="001B2975">
      <w:r>
        <w:separator/>
      </w:r>
    </w:p>
  </w:footnote>
  <w:footnote w:type="continuationSeparator" w:id="0">
    <w:p w:rsidR="00FE32BF" w:rsidRDefault="00FE32BF" w:rsidP="001B2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96CA0"/>
    <w:multiLevelType w:val="singleLevel"/>
    <w:tmpl w:val="53E96CA0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7CE33D5"/>
    <w:multiLevelType w:val="multilevel"/>
    <w:tmpl w:val="40D4874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8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75"/>
    <w:rsid w:val="00037CC5"/>
    <w:rsid w:val="00040B30"/>
    <w:rsid w:val="000458F5"/>
    <w:rsid w:val="000512A4"/>
    <w:rsid w:val="0009346A"/>
    <w:rsid w:val="00096EE4"/>
    <w:rsid w:val="000A5B33"/>
    <w:rsid w:val="000B2093"/>
    <w:rsid w:val="000B7D70"/>
    <w:rsid w:val="000F0434"/>
    <w:rsid w:val="00122350"/>
    <w:rsid w:val="00132F68"/>
    <w:rsid w:val="0015226C"/>
    <w:rsid w:val="0017649E"/>
    <w:rsid w:val="001825B7"/>
    <w:rsid w:val="00191959"/>
    <w:rsid w:val="001B2975"/>
    <w:rsid w:val="001B308B"/>
    <w:rsid w:val="001C16BF"/>
    <w:rsid w:val="001D643D"/>
    <w:rsid w:val="001F708F"/>
    <w:rsid w:val="00240A5F"/>
    <w:rsid w:val="00247773"/>
    <w:rsid w:val="00292823"/>
    <w:rsid w:val="002A4908"/>
    <w:rsid w:val="002B116E"/>
    <w:rsid w:val="002B1CDC"/>
    <w:rsid w:val="002D71D7"/>
    <w:rsid w:val="003112F4"/>
    <w:rsid w:val="003247FC"/>
    <w:rsid w:val="0035354E"/>
    <w:rsid w:val="003C7A75"/>
    <w:rsid w:val="004702D4"/>
    <w:rsid w:val="00487E8B"/>
    <w:rsid w:val="00511FC9"/>
    <w:rsid w:val="0054483E"/>
    <w:rsid w:val="005715F2"/>
    <w:rsid w:val="005855EF"/>
    <w:rsid w:val="005C0658"/>
    <w:rsid w:val="005E1280"/>
    <w:rsid w:val="005F71F7"/>
    <w:rsid w:val="00646B7E"/>
    <w:rsid w:val="0066341B"/>
    <w:rsid w:val="00693BC0"/>
    <w:rsid w:val="006C5251"/>
    <w:rsid w:val="007110E4"/>
    <w:rsid w:val="00737CEA"/>
    <w:rsid w:val="00740BD0"/>
    <w:rsid w:val="007456D6"/>
    <w:rsid w:val="007512A5"/>
    <w:rsid w:val="0079316C"/>
    <w:rsid w:val="007E57DB"/>
    <w:rsid w:val="0080037F"/>
    <w:rsid w:val="00806938"/>
    <w:rsid w:val="008573FD"/>
    <w:rsid w:val="00857F43"/>
    <w:rsid w:val="0086071E"/>
    <w:rsid w:val="00872AA8"/>
    <w:rsid w:val="008A266B"/>
    <w:rsid w:val="008B7F3A"/>
    <w:rsid w:val="008D187F"/>
    <w:rsid w:val="008D2315"/>
    <w:rsid w:val="008F7D80"/>
    <w:rsid w:val="00920D1D"/>
    <w:rsid w:val="00940BAC"/>
    <w:rsid w:val="00946597"/>
    <w:rsid w:val="009771A5"/>
    <w:rsid w:val="009A69FB"/>
    <w:rsid w:val="009D4C7A"/>
    <w:rsid w:val="009E0AE7"/>
    <w:rsid w:val="009F1AD5"/>
    <w:rsid w:val="009F3592"/>
    <w:rsid w:val="00A36F03"/>
    <w:rsid w:val="00A605DD"/>
    <w:rsid w:val="00A661FE"/>
    <w:rsid w:val="00A97AD3"/>
    <w:rsid w:val="00AD40AF"/>
    <w:rsid w:val="00AF1C8E"/>
    <w:rsid w:val="00B03A2F"/>
    <w:rsid w:val="00B06AE6"/>
    <w:rsid w:val="00B3626E"/>
    <w:rsid w:val="00B37B7E"/>
    <w:rsid w:val="00BD5467"/>
    <w:rsid w:val="00BE6FAF"/>
    <w:rsid w:val="00C54FC0"/>
    <w:rsid w:val="00CB6511"/>
    <w:rsid w:val="00CB6CF6"/>
    <w:rsid w:val="00CC1440"/>
    <w:rsid w:val="00CE2A73"/>
    <w:rsid w:val="00D04A78"/>
    <w:rsid w:val="00D41E15"/>
    <w:rsid w:val="00D4283E"/>
    <w:rsid w:val="00D566DC"/>
    <w:rsid w:val="00D712F8"/>
    <w:rsid w:val="00DB06F9"/>
    <w:rsid w:val="00E10A1C"/>
    <w:rsid w:val="00EA215C"/>
    <w:rsid w:val="00EC53F9"/>
    <w:rsid w:val="00ED0331"/>
    <w:rsid w:val="00ED6D54"/>
    <w:rsid w:val="00EE182A"/>
    <w:rsid w:val="00EF21EE"/>
    <w:rsid w:val="00FE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642FB9-D634-4009-98FD-BE54A474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9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975"/>
    <w:rPr>
      <w:sz w:val="18"/>
      <w:szCs w:val="18"/>
    </w:rPr>
  </w:style>
  <w:style w:type="paragraph" w:styleId="a5">
    <w:name w:val="Normal (Web)"/>
    <w:basedOn w:val="a"/>
    <w:uiPriority w:val="99"/>
    <w:unhideWhenUsed/>
    <w:rsid w:val="00857F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1764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308</Words>
  <Characters>1759</Characters>
  <Application>Microsoft Office Word</Application>
  <DocSecurity>0</DocSecurity>
  <Lines>14</Lines>
  <Paragraphs>4</Paragraphs>
  <ScaleCrop>false</ScaleCrop>
  <Company>微软中国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刘颖</cp:lastModifiedBy>
  <cp:revision>5</cp:revision>
  <dcterms:created xsi:type="dcterms:W3CDTF">2017-11-08T01:37:00Z</dcterms:created>
  <dcterms:modified xsi:type="dcterms:W3CDTF">2017-11-09T04:47:00Z</dcterms:modified>
</cp:coreProperties>
</file>