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257" w:rsidRDefault="00072257" w:rsidP="00072257">
      <w:pPr>
        <w:pStyle w:val="3"/>
        <w:jc w:val="left"/>
        <w:rPr>
          <w:rFonts w:ascii="宋体" w:hAnsi="宋体" w:cs="宋体" w:hint="eastAsia"/>
          <w:color w:val="000000"/>
          <w:sz w:val="28"/>
          <w:szCs w:val="28"/>
        </w:rPr>
      </w:pPr>
      <w:bookmarkStart w:id="0" w:name="_Toc533511699"/>
      <w:bookmarkStart w:id="1" w:name="_GoBack"/>
      <w:r>
        <w:rPr>
          <w:rFonts w:ascii="宋体" w:hAnsi="宋体" w:cs="宋体" w:hint="eastAsia"/>
          <w:color w:val="000000"/>
          <w:sz w:val="28"/>
          <w:szCs w:val="28"/>
        </w:rPr>
        <w:t>附件</w:t>
      </w:r>
      <w:r>
        <w:rPr>
          <w:rFonts w:ascii="宋体" w:hAnsi="宋体" w:cs="宋体" w:hint="eastAsia"/>
          <w:color w:val="000000"/>
          <w:sz w:val="28"/>
          <w:szCs w:val="28"/>
        </w:rPr>
        <w:t>四</w:t>
      </w:r>
      <w:r>
        <w:rPr>
          <w:rFonts w:ascii="宋体" w:hAnsi="宋体" w:cs="宋体" w:hint="eastAsia"/>
          <w:color w:val="000000"/>
          <w:sz w:val="28"/>
          <w:szCs w:val="28"/>
        </w:rPr>
        <w:t>：中国中铁电线电缆供应商准入名录</w:t>
      </w:r>
      <w:bookmarkEnd w:id="0"/>
    </w:p>
    <w:bookmarkEnd w:id="1"/>
    <w:p w:rsidR="00072257" w:rsidRDefault="00072257" w:rsidP="00072257">
      <w:pPr>
        <w:widowControl/>
        <w:jc w:val="left"/>
        <w:rPr>
          <w:rFonts w:ascii="宋体" w:hAnsi="宋体" w:cs="宋体" w:hint="eastAsia"/>
          <w:b/>
          <w:color w:val="000000"/>
          <w:szCs w:val="21"/>
        </w:rPr>
      </w:pPr>
      <w:r>
        <w:rPr>
          <w:rFonts w:ascii="宋体" w:hAnsi="宋体" w:cs="宋体" w:hint="eastAsia"/>
          <w:b/>
          <w:color w:val="000000"/>
          <w:szCs w:val="21"/>
          <w:lang w:bidi="ar"/>
        </w:rPr>
        <w:t>七、低压电线、低压电缆、控制电缆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2268"/>
        <w:gridCol w:w="1562"/>
        <w:gridCol w:w="1418"/>
        <w:gridCol w:w="2694"/>
        <w:gridCol w:w="710"/>
      </w:tblGrid>
      <w:tr w:rsidR="00072257" w:rsidTr="005E0A43">
        <w:trPr>
          <w:trHeight w:val="60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bidi="ar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bidi="ar"/>
              </w:rPr>
              <w:t>供应商名称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bidi="ar"/>
              </w:rPr>
              <w:t>业务负责人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bidi="ar"/>
              </w:rPr>
              <w:t>联系电话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bidi="ar"/>
              </w:rPr>
              <w:t>生产地址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  <w:lang w:bidi="ar"/>
              </w:rPr>
              <w:t>备注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江苏亨通电力电缆有限公司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李峰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13951129200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江苏省苏州市吴江区七都镇亨通大道88号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江苏上上电缆集团有限公司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陈琪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13915882075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江苏省溧阳市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上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上路68号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远东电缆有限公司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毛贻国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18861775588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江苏省宜兴市高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塍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镇远东大道8号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上海市高桥电缆厂有限公司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张贤雷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13917810807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上海市松江区新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浜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工业园区文兵路211-212号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57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安徽天康（集团）股份有限公司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姜鹏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13855016699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安徽省滁州市天长市高新技术产业开发区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纬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一路333号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br/>
              <w:t>安徽省滁州市天长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市天康大道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58号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宝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胜科技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创新股份有限公司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葛翔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15852861909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江苏省宝应县苏中路一号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浙江万马股份有限公司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刘英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15000807608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浙江省杭州市临安经济开发区南环路88号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杭州电缆股份有限公司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喻颖泓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13817583717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杭州经济技术开发区6号大街68—1号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无锡江南电缆有限公司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李绍唐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13057226678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江苏省宜兴市官林镇新官东路53号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安徽复兴电缆集团有限公司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陈效忠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13866998444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安徽省无为县新沟工业区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青岛汉缆股份有限公司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县福全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15653299857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山东省青岛市崂山区九水东路628号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特变电工(德阳)电缆股份有限公司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支军年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18583808918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四川省德阳市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旌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阳区东海路东段2号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山东阳谷电缆集团有限公司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范永朝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13806356668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山东省阳谷县西湖14号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兰州众邦电线电缆集团有限公司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郭明理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13919900229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兰州市安宁区兰州经济技术开发区众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邦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大道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重庆泰山电缆有限公司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韩伟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13637980970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重庆市渝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北农业园区金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果大道239号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808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安徽渡江电缆集团有限公司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何胜利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13911092222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安徽省芜湖市无为县定兴工业区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山东华凌电缆有限公司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赵丽花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13869105182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济南市经十东路圣井高科技园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安徽华菱电缆集团有限公司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姜绪满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13909447588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安徽省芜湖市无为县龙庵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工业区华菱大道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一号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睿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康文远电缆股份有限公司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韩昆鹏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15806159077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江苏省无锡市宜兴市官林镇远程路8号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金杯电工衡阳电缆有限公司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廖新元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13807343002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湖南衡阳市雁峰区白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沙洲塑电村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7号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昆明电缆集团股份有限公司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郭洪周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13708886336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云南省昆明新城高新技术产业开发基地魁星街1766号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扬州曙光电缆股份有限公司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郭俊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18360322254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江苏省扬州市高邮菱塘镇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安徽新科电缆集团股份有限公司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艾凯凡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17775296789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安徽省芜湖市无为县无城工业区金塔西路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682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安徽纵横高科电缆股份有限公司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肖本年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13866994888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安徽省合肥市包河工业区上海路1688号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宁波球冠电缆股份有限公司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沈卫强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13566369989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宁波市北仑区小港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街道陈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山东路99号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阳谷江北电缆有限公司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潘强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18953916277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山东省聊城市阳谷县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祥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光经济开发区东区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湖南华菱线缆股份有限公司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李发强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18981123666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湖南省湘潭市建设南路1号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78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安徽太平洋电缆股份有限公司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王梓力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13911057508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安徽省芜湖市无为县泥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汊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镇渡江工业集中区高新大道西侧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57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宁波东方电缆股份有限公司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吴琦峰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13567895106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浙江省宁波市北仑区小港江南东路967号1幢、2幢</w:t>
            </w: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br/>
              <w:t>北仑区戚家山江滨路278号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天马远东电缆有限公司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陈双永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13366666899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河北省保定市雄县米南工业区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江苏中煤电缆有限公司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汤磊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13584232494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江苏省宜兴市官林镇工业C区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安徽华能电缆集团有限公司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汪茂东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13865416688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安徽省芜湖市无为县高沟镇坝湾工业区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四川明星电缆股份有限公司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杨超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13931510758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四川省乐山市高新区迎宾大道18号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宜昌信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通电缆有限公司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熊爱武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13396695243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宜昌市猇亭区民主路1号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江苏中利集团股份有限公司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阎丰收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18210069858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江苏省常熟市东南经济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开发区常昆路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8号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安徽蒙特尔电缆集团有限公司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胡正华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13966320699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安徽省芜湖市无为县高新大道（日新段）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lastRenderedPageBreak/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安徽华通电缆集团有限公司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孙斌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15551711155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安徽省芜湖市无为县高新工业区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山东泉兴银桥光电缆科技发展有限公司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候美兴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18660345899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山东省枣庄市高新区光源路333号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北京华远高科电缆有限公司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李镇龙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15013286687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北京市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大兴区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魏善庄镇半壁店村村委会北2000米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  <w:tr w:rsidR="00072257" w:rsidTr="005E0A43">
        <w:trPr>
          <w:trHeight w:val="390"/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江苏长峰电缆有限公司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王旭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righ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18607717533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江苏省宜兴市官林工业区</w:t>
            </w:r>
            <w:proofErr w:type="gramStart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绍</w:t>
            </w:r>
            <w:proofErr w:type="gramEnd"/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>峰路8号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57" w:rsidRDefault="00072257" w:rsidP="005E0A43">
            <w:pPr>
              <w:widowControl/>
              <w:jc w:val="left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lang w:bidi="ar"/>
              </w:rPr>
              <w:t xml:space="preserve">　</w:t>
            </w:r>
          </w:p>
        </w:tc>
      </w:tr>
    </w:tbl>
    <w:p w:rsidR="00072257" w:rsidRDefault="00072257" w:rsidP="00072257">
      <w:pPr>
        <w:widowControl/>
        <w:jc w:val="left"/>
        <w:rPr>
          <w:rFonts w:cs="宋体"/>
          <w:b/>
          <w:color w:val="000000"/>
          <w:sz w:val="24"/>
          <w:lang w:bidi="ar"/>
        </w:rPr>
      </w:pPr>
    </w:p>
    <w:p w:rsidR="00072257" w:rsidRDefault="00072257" w:rsidP="00072257">
      <w:pPr>
        <w:widowControl/>
        <w:jc w:val="left"/>
        <w:rPr>
          <w:rFonts w:ascii="Calibri" w:hAnsi="Calibri"/>
          <w:b/>
          <w:color w:val="000000"/>
          <w:sz w:val="24"/>
        </w:rPr>
      </w:pPr>
      <w:r>
        <w:rPr>
          <w:rFonts w:cs="宋体" w:hint="eastAsia"/>
          <w:b/>
          <w:color w:val="000000"/>
          <w:sz w:val="24"/>
          <w:lang w:bidi="ar"/>
        </w:rPr>
        <w:t>特别提示：如有上表未包含中国中铁股份有限公司新增合格供应商，应在投标文件中提供股份公司认定合格供应</w:t>
      </w:r>
      <w:proofErr w:type="gramStart"/>
      <w:r>
        <w:rPr>
          <w:rFonts w:cs="宋体" w:hint="eastAsia"/>
          <w:b/>
          <w:color w:val="000000"/>
          <w:sz w:val="24"/>
          <w:lang w:bidi="ar"/>
        </w:rPr>
        <w:t>商有效</w:t>
      </w:r>
      <w:proofErr w:type="gramEnd"/>
      <w:r>
        <w:rPr>
          <w:rFonts w:cs="宋体" w:hint="eastAsia"/>
          <w:b/>
          <w:color w:val="000000"/>
          <w:sz w:val="24"/>
          <w:lang w:bidi="ar"/>
        </w:rPr>
        <w:t>资料，可视为合格供应商。</w:t>
      </w:r>
    </w:p>
    <w:p w:rsidR="006510CD" w:rsidRPr="00072257" w:rsidRDefault="006510CD"/>
    <w:sectPr w:rsidR="006510CD" w:rsidRPr="000722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57"/>
    <w:rsid w:val="00072257"/>
    <w:rsid w:val="0045014B"/>
    <w:rsid w:val="0045056B"/>
    <w:rsid w:val="006510CD"/>
    <w:rsid w:val="00773AD8"/>
    <w:rsid w:val="00A7222A"/>
    <w:rsid w:val="00F3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BF35"/>
  <w15:chartTrackingRefBased/>
  <w15:docId w15:val="{961C641B-330B-4B9D-8CAF-60995598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225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072257"/>
    <w:pPr>
      <w:keepNext/>
      <w:keepLines/>
      <w:spacing w:line="360" w:lineRule="auto"/>
      <w:outlineLvl w:val="2"/>
    </w:pPr>
    <w:rPr>
      <w:b/>
      <w:bCs/>
      <w:kern w:val="0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072257"/>
    <w:rPr>
      <w:rFonts w:ascii="Times New Roman" w:eastAsia="宋体" w:hAnsi="Times New Roman" w:cs="Times New Roman"/>
      <w:b/>
      <w:bCs/>
      <w:kern w:val="0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陈平</dc:creator>
  <cp:keywords/>
  <dc:description/>
  <cp:lastModifiedBy>陈平</cp:lastModifiedBy>
  <cp:revision>1</cp:revision>
  <dcterms:created xsi:type="dcterms:W3CDTF">2018-12-28T09:50:00Z</dcterms:created>
  <dcterms:modified xsi:type="dcterms:W3CDTF">2018-12-28T09:51:00Z</dcterms:modified>
</cp:coreProperties>
</file>