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CE" w:rsidRDefault="002A3B03">
      <w:pPr>
        <w:widowControl/>
        <w:spacing w:before="75" w:after="75" w:line="405" w:lineRule="atLeast"/>
        <w:jc w:val="center"/>
        <w:rPr>
          <w:rFonts w:ascii="宋体" w:eastAsia="宋体" w:hAnsi="宋体" w:cs="Arial"/>
          <w:b/>
          <w:bCs/>
          <w:color w:val="000000"/>
          <w:kern w:val="0"/>
          <w:sz w:val="29"/>
          <w:szCs w:val="29"/>
        </w:rPr>
      </w:pPr>
      <w:r>
        <w:rPr>
          <w:rFonts w:ascii="宋体" w:eastAsia="宋体" w:hAnsi="宋体" w:cs="Arial" w:hint="eastAsia"/>
          <w:b/>
          <w:bCs/>
          <w:color w:val="000000"/>
          <w:kern w:val="0"/>
          <w:sz w:val="29"/>
          <w:szCs w:val="29"/>
          <w:u w:val="single"/>
        </w:rPr>
        <w:t xml:space="preserve"> </w:t>
      </w:r>
      <w:r>
        <w:rPr>
          <w:rFonts w:ascii="宋体" w:eastAsia="宋体" w:hAnsi="宋体" w:cs="Arial"/>
          <w:b/>
          <w:bCs/>
          <w:color w:val="000000"/>
          <w:kern w:val="0"/>
          <w:sz w:val="29"/>
          <w:szCs w:val="29"/>
          <w:u w:val="single"/>
        </w:rPr>
        <w:t xml:space="preserve"> </w:t>
      </w:r>
      <w:r w:rsidR="00F55352" w:rsidRPr="00F55352">
        <w:rPr>
          <w:rFonts w:ascii="宋体" w:eastAsia="宋体" w:hAnsi="宋体" w:cs="Arial" w:hint="eastAsia"/>
          <w:b/>
          <w:bCs/>
          <w:color w:val="000000"/>
          <w:kern w:val="0"/>
          <w:sz w:val="29"/>
          <w:szCs w:val="29"/>
          <w:u w:val="single"/>
        </w:rPr>
        <w:t>杨凌国际会展中心综合</w:t>
      </w:r>
      <w:r w:rsidR="00F55352">
        <w:rPr>
          <w:rFonts w:ascii="宋体" w:eastAsia="宋体" w:hAnsi="宋体" w:cs="Arial" w:hint="eastAsia"/>
          <w:b/>
          <w:bCs/>
          <w:color w:val="000000"/>
          <w:kern w:val="0"/>
          <w:sz w:val="29"/>
          <w:szCs w:val="29"/>
          <w:u w:val="single"/>
        </w:rPr>
        <w:t>展</w:t>
      </w:r>
      <w:r w:rsidR="00F55352" w:rsidRPr="00F55352">
        <w:rPr>
          <w:rFonts w:ascii="宋体" w:eastAsia="宋体" w:hAnsi="宋体" w:cs="Arial" w:hint="eastAsia"/>
          <w:b/>
          <w:bCs/>
          <w:color w:val="000000"/>
          <w:kern w:val="0"/>
          <w:sz w:val="29"/>
          <w:szCs w:val="29"/>
          <w:u w:val="single"/>
        </w:rPr>
        <w:t>馆</w:t>
      </w:r>
      <w:r w:rsidR="00F55352">
        <w:rPr>
          <w:rFonts w:ascii="宋体" w:eastAsia="宋体" w:hAnsi="宋体" w:cs="Arial"/>
          <w:b/>
          <w:bCs/>
          <w:color w:val="000000"/>
          <w:kern w:val="0"/>
          <w:sz w:val="29"/>
          <w:szCs w:val="29"/>
          <w:u w:val="single"/>
        </w:rPr>
        <w:t>(D馆</w:t>
      </w:r>
      <w:r w:rsidR="00F55352">
        <w:rPr>
          <w:rFonts w:ascii="宋体" w:eastAsia="宋体" w:hAnsi="宋体" w:cs="Arial" w:hint="eastAsia"/>
          <w:b/>
          <w:bCs/>
          <w:color w:val="000000"/>
          <w:kern w:val="0"/>
          <w:sz w:val="29"/>
          <w:szCs w:val="29"/>
          <w:u w:val="single"/>
        </w:rPr>
        <w:t>)项目</w:t>
      </w:r>
      <w:r>
        <w:rPr>
          <w:rFonts w:ascii="宋体" w:eastAsia="宋体" w:hAnsi="宋体" w:cs="Arial" w:hint="eastAsia"/>
          <w:b/>
          <w:bCs/>
          <w:color w:val="000000"/>
          <w:kern w:val="0"/>
          <w:sz w:val="29"/>
          <w:szCs w:val="29"/>
          <w:u w:val="single"/>
        </w:rPr>
        <w:t xml:space="preserve">安装工程 </w:t>
      </w:r>
      <w:r>
        <w:rPr>
          <w:rFonts w:ascii="宋体" w:eastAsia="宋体" w:hAnsi="宋体" w:cs="Arial"/>
          <w:b/>
          <w:bCs/>
          <w:color w:val="000000"/>
          <w:kern w:val="0"/>
          <w:sz w:val="29"/>
          <w:szCs w:val="29"/>
          <w:u w:val="single"/>
        </w:rPr>
        <w:t xml:space="preserve"> </w:t>
      </w:r>
      <w:r>
        <w:rPr>
          <w:rFonts w:ascii="宋体" w:eastAsia="宋体" w:hAnsi="宋体" w:cs="Arial" w:hint="eastAsia"/>
          <w:b/>
          <w:bCs/>
          <w:color w:val="000000"/>
          <w:kern w:val="0"/>
          <w:sz w:val="29"/>
          <w:szCs w:val="29"/>
        </w:rPr>
        <w:t>（项目）</w:t>
      </w:r>
    </w:p>
    <w:p w:rsidR="004252CE" w:rsidRDefault="002A3B03">
      <w:pPr>
        <w:widowControl/>
        <w:spacing w:before="75" w:after="75" w:line="405" w:lineRule="atLeast"/>
        <w:jc w:val="center"/>
        <w:rPr>
          <w:rFonts w:ascii="Arial" w:eastAsia="宋体" w:hAnsi="Arial" w:cs="Arial"/>
          <w:color w:val="000000"/>
          <w:kern w:val="0"/>
          <w:sz w:val="24"/>
          <w:szCs w:val="24"/>
        </w:rPr>
      </w:pPr>
      <w:r>
        <w:rPr>
          <w:rFonts w:ascii="宋体" w:eastAsia="宋体" w:hAnsi="宋体" w:cs="Arial" w:hint="eastAsia"/>
          <w:b/>
          <w:bCs/>
          <w:color w:val="000000"/>
          <w:kern w:val="0"/>
          <w:sz w:val="29"/>
          <w:szCs w:val="29"/>
          <w:u w:val="single"/>
        </w:rPr>
        <w:t> </w:t>
      </w:r>
      <w:r w:rsidR="00677999">
        <w:rPr>
          <w:rFonts w:ascii="宋体" w:eastAsia="宋体" w:hAnsi="宋体" w:cs="Arial" w:hint="eastAsia"/>
          <w:b/>
          <w:bCs/>
          <w:color w:val="000000"/>
          <w:kern w:val="0"/>
          <w:sz w:val="29"/>
          <w:szCs w:val="29"/>
          <w:u w:val="single"/>
        </w:rPr>
        <w:t>电缆</w:t>
      </w:r>
      <w:r>
        <w:rPr>
          <w:rFonts w:ascii="宋体" w:eastAsia="宋体" w:hAnsi="宋体" w:cs="Arial" w:hint="eastAsia"/>
          <w:b/>
          <w:bCs/>
          <w:color w:val="000000"/>
          <w:kern w:val="0"/>
          <w:sz w:val="29"/>
          <w:szCs w:val="29"/>
          <w:u w:val="single"/>
        </w:rPr>
        <w:t> </w:t>
      </w:r>
      <w:r>
        <w:rPr>
          <w:rFonts w:ascii="宋体" w:eastAsia="宋体" w:hAnsi="宋体" w:cs="Arial" w:hint="eastAsia"/>
          <w:b/>
          <w:bCs/>
          <w:color w:val="000000"/>
          <w:kern w:val="0"/>
          <w:sz w:val="29"/>
          <w:szCs w:val="29"/>
        </w:rPr>
        <w:t>（物资品种）招标公告</w:t>
      </w:r>
    </w:p>
    <w:p w:rsidR="004252CE" w:rsidRDefault="002A3B03">
      <w:pPr>
        <w:widowControl/>
        <w:spacing w:before="75" w:after="75" w:line="405" w:lineRule="atLeast"/>
        <w:jc w:val="center"/>
        <w:rPr>
          <w:rFonts w:ascii="Arial" w:eastAsia="宋体" w:hAnsi="Arial" w:cs="Arial"/>
          <w:color w:val="000000"/>
          <w:kern w:val="0"/>
          <w:sz w:val="24"/>
          <w:szCs w:val="24"/>
        </w:rPr>
      </w:pPr>
      <w:r>
        <w:rPr>
          <w:rFonts w:ascii="宋体" w:eastAsia="宋体" w:hAnsi="宋体" w:cs="Arial" w:hint="eastAsia"/>
          <w:color w:val="000000"/>
          <w:kern w:val="0"/>
          <w:sz w:val="29"/>
          <w:szCs w:val="29"/>
        </w:rPr>
        <w:t> </w:t>
      </w:r>
    </w:p>
    <w:p w:rsidR="004252CE" w:rsidRDefault="002A3B03">
      <w:pPr>
        <w:widowControl/>
        <w:spacing w:after="75"/>
        <w:jc w:val="left"/>
        <w:rPr>
          <w:rFonts w:ascii="Arial" w:eastAsia="宋体" w:hAnsi="Arial" w:cs="Arial"/>
          <w:color w:val="000000"/>
          <w:kern w:val="0"/>
          <w:sz w:val="24"/>
          <w:szCs w:val="24"/>
        </w:rPr>
      </w:pPr>
      <w:r>
        <w:rPr>
          <w:rFonts w:ascii="宋体" w:eastAsia="宋体" w:hAnsi="宋体" w:cs="Arial" w:hint="eastAsia"/>
          <w:b/>
          <w:bCs/>
          <w:color w:val="000000"/>
          <w:kern w:val="0"/>
          <w:sz w:val="24"/>
          <w:szCs w:val="24"/>
        </w:rPr>
        <w:t>1. 招标条件</w:t>
      </w:r>
    </w:p>
    <w:p w:rsidR="004252CE" w:rsidRDefault="002A3B03">
      <w:pPr>
        <w:widowControl/>
        <w:spacing w:before="75" w:after="75" w:line="405" w:lineRule="atLeast"/>
        <w:ind w:firstLineChars="200" w:firstLine="480"/>
        <w:rPr>
          <w:rFonts w:ascii="Arial" w:eastAsia="宋体" w:hAnsi="Arial" w:cs="Arial"/>
          <w:color w:val="000000"/>
          <w:kern w:val="0"/>
          <w:sz w:val="24"/>
          <w:szCs w:val="24"/>
        </w:rPr>
      </w:pPr>
      <w:r>
        <w:rPr>
          <w:rFonts w:ascii="宋体" w:eastAsia="宋体" w:hAnsi="宋体" w:cs="Arial" w:hint="eastAsia"/>
          <w:color w:val="000000"/>
          <w:kern w:val="0"/>
          <w:sz w:val="24"/>
          <w:szCs w:val="24"/>
        </w:rPr>
        <w:t>根据中国建筑第八工程局有限公司标准化管理体系规定及西北公司招议标管理要求</w:t>
      </w:r>
      <w:r>
        <w:rPr>
          <w:rFonts w:ascii="楷体" w:eastAsia="楷体" w:hAnsi="楷体" w:hint="eastAsia"/>
          <w:color w:val="000000"/>
          <w:sz w:val="28"/>
          <w:szCs w:val="28"/>
        </w:rPr>
        <w:t>，</w:t>
      </w:r>
      <w:r>
        <w:rPr>
          <w:rFonts w:ascii="宋体" w:eastAsia="宋体" w:hAnsi="宋体" w:cs="Arial" w:hint="eastAsia"/>
          <w:color w:val="000000"/>
          <w:kern w:val="0"/>
          <w:sz w:val="24"/>
          <w:szCs w:val="24"/>
          <w:u w:val="single"/>
        </w:rPr>
        <w:t> </w:t>
      </w:r>
      <w:r w:rsidR="00677999">
        <w:rPr>
          <w:rFonts w:ascii="宋体" w:eastAsia="宋体" w:hAnsi="宋体" w:cs="Arial" w:hint="eastAsia"/>
          <w:color w:val="000000"/>
          <w:kern w:val="0"/>
          <w:sz w:val="24"/>
          <w:szCs w:val="24"/>
          <w:u w:val="single"/>
        </w:rPr>
        <w:t>电缆</w:t>
      </w:r>
      <w:r>
        <w:rPr>
          <w:rFonts w:ascii="宋体" w:eastAsia="宋体" w:hAnsi="宋体" w:cs="Arial" w:hint="eastAsia"/>
          <w:color w:val="000000"/>
          <w:kern w:val="0"/>
          <w:sz w:val="24"/>
          <w:szCs w:val="24"/>
          <w:u w:val="single"/>
        </w:rPr>
        <w:t xml:space="preserve"> </w:t>
      </w:r>
      <w:r>
        <w:rPr>
          <w:rFonts w:ascii="宋体" w:eastAsia="宋体" w:hAnsi="宋体" w:cs="Arial" w:hint="eastAsia"/>
          <w:color w:val="000000"/>
          <w:kern w:val="0"/>
          <w:sz w:val="24"/>
          <w:szCs w:val="24"/>
        </w:rPr>
        <w:t>（</w:t>
      </w:r>
      <w:r>
        <w:rPr>
          <w:rFonts w:ascii="宋体" w:eastAsia="宋体" w:hAnsi="宋体" w:cs="Arial" w:hint="eastAsia"/>
          <w:color w:val="FF0000"/>
          <w:kern w:val="0"/>
          <w:sz w:val="24"/>
          <w:szCs w:val="24"/>
        </w:rPr>
        <w:t>物资品种</w:t>
      </w:r>
      <w:r>
        <w:rPr>
          <w:rFonts w:ascii="宋体" w:eastAsia="宋体" w:hAnsi="宋体" w:cs="Arial" w:hint="eastAsia"/>
          <w:color w:val="000000"/>
          <w:kern w:val="0"/>
          <w:sz w:val="24"/>
          <w:szCs w:val="24"/>
        </w:rPr>
        <w:t>）已具备招标条件，招标人为</w:t>
      </w:r>
      <w:r>
        <w:rPr>
          <w:rFonts w:ascii="宋体" w:eastAsia="宋体" w:hAnsi="宋体" w:cs="Arial" w:hint="eastAsia"/>
          <w:color w:val="000000"/>
          <w:kern w:val="0"/>
          <w:sz w:val="24"/>
          <w:szCs w:val="24"/>
          <w:u w:val="single"/>
        </w:rPr>
        <w:t> </w:t>
      </w:r>
      <w:r>
        <w:rPr>
          <w:rFonts w:ascii="宋体" w:eastAsia="宋体" w:hAnsi="宋体" w:cs="Arial" w:hint="eastAsia"/>
          <w:kern w:val="0"/>
          <w:sz w:val="24"/>
          <w:szCs w:val="24"/>
          <w:u w:val="single"/>
        </w:rPr>
        <w:t>中建八局西北分公司安装经理部</w:t>
      </w:r>
      <w:r>
        <w:rPr>
          <w:rFonts w:ascii="宋体" w:eastAsia="宋体" w:hAnsi="宋体" w:cs="Arial" w:hint="eastAsia"/>
          <w:color w:val="000000"/>
          <w:kern w:val="0"/>
          <w:sz w:val="24"/>
          <w:szCs w:val="24"/>
          <w:u w:val="single"/>
        </w:rPr>
        <w:t> </w:t>
      </w:r>
      <w:r>
        <w:rPr>
          <w:rFonts w:ascii="宋体" w:eastAsia="宋体" w:hAnsi="宋体" w:cs="Arial" w:hint="eastAsia"/>
          <w:color w:val="000000"/>
          <w:kern w:val="0"/>
          <w:sz w:val="24"/>
          <w:szCs w:val="24"/>
        </w:rPr>
        <w:t>，现进行公开招标。</w:t>
      </w:r>
    </w:p>
    <w:p w:rsidR="004252CE" w:rsidRDefault="002A3B03">
      <w:pPr>
        <w:widowControl/>
        <w:spacing w:after="75"/>
        <w:jc w:val="left"/>
        <w:rPr>
          <w:rFonts w:ascii="Arial" w:eastAsia="宋体" w:hAnsi="Arial" w:cs="Arial"/>
          <w:color w:val="000000"/>
          <w:kern w:val="0"/>
          <w:sz w:val="24"/>
          <w:szCs w:val="24"/>
        </w:rPr>
      </w:pPr>
      <w:r>
        <w:rPr>
          <w:rFonts w:ascii="宋体" w:eastAsia="宋体" w:hAnsi="宋体" w:cs="Arial" w:hint="eastAsia"/>
          <w:b/>
          <w:bCs/>
          <w:color w:val="000000"/>
          <w:kern w:val="0"/>
          <w:sz w:val="24"/>
          <w:szCs w:val="24"/>
        </w:rPr>
        <w:t>2. 项目概况与招标内容</w:t>
      </w:r>
      <w:bookmarkStart w:id="0" w:name="_GoBack"/>
      <w:bookmarkEnd w:id="0"/>
    </w:p>
    <w:p w:rsidR="004252CE" w:rsidRDefault="002A3B03">
      <w:pPr>
        <w:widowControl/>
        <w:spacing w:before="75" w:after="75" w:line="405" w:lineRule="atLeast"/>
        <w:rPr>
          <w:rFonts w:ascii="宋体" w:eastAsia="宋体" w:hAnsi="宋体" w:cs="Arial"/>
          <w:color w:val="000000"/>
          <w:kern w:val="0"/>
          <w:sz w:val="24"/>
          <w:szCs w:val="24"/>
        </w:rPr>
      </w:pPr>
      <w:r>
        <w:rPr>
          <w:rFonts w:ascii="宋体" w:eastAsia="宋体" w:hAnsi="宋体" w:cs="Arial" w:hint="eastAsia"/>
          <w:color w:val="000000"/>
          <w:kern w:val="0"/>
          <w:sz w:val="24"/>
          <w:szCs w:val="24"/>
        </w:rPr>
        <w:t>2.1项目概况：</w:t>
      </w:r>
    </w:p>
    <w:p w:rsidR="004252CE" w:rsidRDefault="002A3B03">
      <w:pPr>
        <w:widowControl/>
        <w:spacing w:before="75" w:after="75" w:line="405" w:lineRule="atLeast"/>
        <w:rPr>
          <w:rFonts w:ascii="宋体" w:hAnsi="宋体" w:cs="仿宋_GB2312"/>
          <w:sz w:val="24"/>
          <w:u w:val="single"/>
        </w:rPr>
      </w:pPr>
      <w:r>
        <w:rPr>
          <w:rFonts w:ascii="宋体" w:hAnsi="宋体" w:cs="仿宋_GB2312" w:hint="eastAsia"/>
          <w:sz w:val="24"/>
          <w:u w:val="single"/>
          <w:lang w:val="zh-CN"/>
        </w:rPr>
        <w:t>1、工程名称：</w:t>
      </w:r>
      <w:r w:rsidR="00F55352" w:rsidRPr="00F55352">
        <w:rPr>
          <w:rFonts w:ascii="宋体" w:hAnsi="宋体" w:cs="仿宋_GB2312" w:hint="eastAsia"/>
          <w:sz w:val="24"/>
          <w:u w:val="single"/>
          <w:lang w:val="zh-CN"/>
        </w:rPr>
        <w:t>杨凌国际会展中心综合</w:t>
      </w:r>
      <w:r w:rsidR="00F55352">
        <w:rPr>
          <w:rFonts w:ascii="宋体" w:hAnsi="宋体" w:cs="仿宋_GB2312" w:hint="eastAsia"/>
          <w:sz w:val="24"/>
          <w:u w:val="single"/>
          <w:lang w:val="zh-CN"/>
        </w:rPr>
        <w:t>展</w:t>
      </w:r>
      <w:r w:rsidR="00F55352" w:rsidRPr="00F55352">
        <w:rPr>
          <w:rFonts w:ascii="宋体" w:hAnsi="宋体" w:cs="仿宋_GB2312" w:hint="eastAsia"/>
          <w:sz w:val="24"/>
          <w:u w:val="single"/>
          <w:lang w:val="zh-CN"/>
        </w:rPr>
        <w:t>馆项目</w:t>
      </w:r>
      <w:r w:rsidR="00F55352">
        <w:rPr>
          <w:rFonts w:ascii="宋体" w:hAnsi="宋体" w:cs="仿宋_GB2312" w:hint="eastAsia"/>
          <w:sz w:val="24"/>
          <w:u w:val="single"/>
          <w:lang w:val="zh-CN"/>
        </w:rPr>
        <w:t>（D馆）</w:t>
      </w:r>
      <w:r w:rsidR="00F55352" w:rsidRPr="00F55352">
        <w:rPr>
          <w:rFonts w:ascii="宋体" w:hAnsi="宋体" w:cs="仿宋_GB2312" w:hint="eastAsia"/>
          <w:sz w:val="24"/>
          <w:u w:val="single"/>
          <w:lang w:val="zh-CN"/>
        </w:rPr>
        <w:t>安装工程</w:t>
      </w:r>
      <w:r w:rsidR="00F55352">
        <w:rPr>
          <w:rFonts w:ascii="宋体" w:hAnsi="宋体" w:cs="仿宋_GB2312" w:hint="eastAsia"/>
          <w:sz w:val="24"/>
          <w:u w:val="single"/>
        </w:rPr>
        <w:t xml:space="preserve"> </w:t>
      </w:r>
      <w:r>
        <w:rPr>
          <w:rFonts w:ascii="宋体" w:hAnsi="宋体" w:cs="仿宋_GB2312" w:hint="eastAsia"/>
          <w:sz w:val="24"/>
          <w:u w:val="single"/>
        </w:rPr>
        <w:t>；</w:t>
      </w:r>
    </w:p>
    <w:p w:rsidR="004252CE" w:rsidRDefault="002A3B03">
      <w:pPr>
        <w:widowControl/>
        <w:spacing w:before="75" w:after="75" w:line="405" w:lineRule="atLeast"/>
        <w:rPr>
          <w:rFonts w:ascii="宋体" w:eastAsia="宋体" w:hAnsi="宋体" w:cs="Arial"/>
          <w:color w:val="000000"/>
          <w:kern w:val="0"/>
          <w:sz w:val="24"/>
          <w:szCs w:val="24"/>
          <w:u w:val="single"/>
        </w:rPr>
      </w:pPr>
      <w:r>
        <w:rPr>
          <w:rFonts w:ascii="宋体" w:eastAsia="宋体" w:hAnsi="宋体" w:cs="Arial"/>
          <w:color w:val="000000"/>
          <w:kern w:val="0"/>
          <w:sz w:val="24"/>
          <w:szCs w:val="24"/>
          <w:u w:val="single"/>
        </w:rPr>
        <w:t>2</w:t>
      </w:r>
      <w:r>
        <w:rPr>
          <w:rFonts w:ascii="宋体" w:eastAsia="宋体" w:hAnsi="宋体" w:cs="Arial" w:hint="eastAsia"/>
          <w:color w:val="000000"/>
          <w:kern w:val="0"/>
          <w:sz w:val="24"/>
          <w:szCs w:val="24"/>
          <w:u w:val="single"/>
        </w:rPr>
        <w:t>、工程地址：</w:t>
      </w:r>
      <w:r w:rsidR="00F55352">
        <w:rPr>
          <w:rFonts w:ascii="宋体" w:hAnsi="宋体" w:hint="eastAsia"/>
          <w:sz w:val="24"/>
          <w:u w:val="single"/>
        </w:rPr>
        <w:t>杨凌示范区东新路与神果路十字西北角</w:t>
      </w:r>
      <w:r>
        <w:rPr>
          <w:rFonts w:ascii="宋体" w:eastAsia="宋体" w:hAnsi="宋体" w:cs="Arial" w:hint="eastAsia"/>
          <w:color w:val="000000"/>
          <w:kern w:val="0"/>
          <w:sz w:val="24"/>
          <w:szCs w:val="24"/>
          <w:u w:val="single"/>
        </w:rPr>
        <w:t xml:space="preserve">      </w:t>
      </w:r>
      <w:r w:rsidR="00F55352">
        <w:rPr>
          <w:rFonts w:ascii="宋体" w:eastAsia="宋体" w:hAnsi="宋体" w:cs="Arial" w:hint="eastAsia"/>
          <w:color w:val="000000"/>
          <w:kern w:val="0"/>
          <w:sz w:val="24"/>
          <w:szCs w:val="24"/>
          <w:u w:val="single"/>
        </w:rPr>
        <w:t xml:space="preserve">   </w:t>
      </w:r>
      <w:r>
        <w:rPr>
          <w:rFonts w:ascii="宋体" w:eastAsia="宋体" w:hAnsi="宋体" w:cs="Arial" w:hint="eastAsia"/>
          <w:color w:val="000000"/>
          <w:kern w:val="0"/>
          <w:sz w:val="24"/>
          <w:szCs w:val="24"/>
          <w:u w:val="single"/>
        </w:rPr>
        <w:t xml:space="preserve"> ；</w:t>
      </w:r>
    </w:p>
    <w:p w:rsidR="004252CE" w:rsidRDefault="002A3B03">
      <w:pPr>
        <w:widowControl/>
        <w:spacing w:before="75" w:after="75" w:line="405" w:lineRule="atLeast"/>
        <w:rPr>
          <w:rFonts w:ascii="宋体" w:eastAsia="宋体" w:hAnsi="宋体" w:cs="Arial"/>
          <w:color w:val="000000"/>
          <w:kern w:val="0"/>
          <w:sz w:val="24"/>
          <w:szCs w:val="24"/>
          <w:u w:val="single"/>
        </w:rPr>
      </w:pPr>
      <w:r>
        <w:rPr>
          <w:rFonts w:ascii="宋体" w:eastAsia="宋体" w:hAnsi="宋体" w:cs="Arial"/>
          <w:color w:val="000000"/>
          <w:kern w:val="0"/>
          <w:sz w:val="24"/>
          <w:szCs w:val="24"/>
          <w:u w:val="single"/>
        </w:rPr>
        <w:t>3</w:t>
      </w:r>
      <w:r>
        <w:rPr>
          <w:rFonts w:ascii="宋体" w:eastAsia="宋体" w:hAnsi="宋体" w:cs="Arial" w:hint="eastAsia"/>
          <w:color w:val="000000"/>
          <w:kern w:val="0"/>
          <w:sz w:val="24"/>
          <w:szCs w:val="24"/>
          <w:u w:val="single"/>
        </w:rPr>
        <w:t>、建筑面积：</w:t>
      </w:r>
      <w:r w:rsidR="00F55352">
        <w:rPr>
          <w:rFonts w:ascii="宋体" w:hAnsi="宋体" w:cs="仿宋_GB2312"/>
          <w:sz w:val="24"/>
          <w:u w:val="single"/>
          <w:lang w:val="zh-CN"/>
        </w:rPr>
        <w:t>44843</w:t>
      </w:r>
      <w:r w:rsidR="00F55352" w:rsidRPr="008D3C76">
        <w:rPr>
          <w:rFonts w:ascii="宋体" w:hAnsi="宋体" w:cs="仿宋_GB2312" w:hint="eastAsia"/>
          <w:sz w:val="24"/>
          <w:u w:val="single"/>
          <w:lang w:val="zh-CN"/>
        </w:rPr>
        <w:t xml:space="preserve"> </w:t>
      </w:r>
      <w:r w:rsidR="00F55352">
        <w:rPr>
          <w:rFonts w:ascii="宋体" w:hAnsi="宋体" w:cs="仿宋_GB2312" w:hint="eastAsia"/>
          <w:sz w:val="24"/>
          <w:u w:val="single"/>
          <w:lang w:val="zh-CN"/>
        </w:rPr>
        <w:t>m²</w:t>
      </w:r>
      <w:r>
        <w:rPr>
          <w:rFonts w:ascii="宋体" w:eastAsia="宋体" w:hAnsi="宋体" w:cs="Arial" w:hint="eastAsia"/>
          <w:color w:val="000000"/>
          <w:kern w:val="0"/>
          <w:sz w:val="24"/>
          <w:szCs w:val="24"/>
          <w:u w:val="single"/>
        </w:rPr>
        <w:t xml:space="preserve">      </w:t>
      </w:r>
      <w:r w:rsidR="00F55352">
        <w:rPr>
          <w:rFonts w:ascii="宋体" w:eastAsia="宋体" w:hAnsi="宋体" w:cs="Arial" w:hint="eastAsia"/>
          <w:color w:val="000000"/>
          <w:kern w:val="0"/>
          <w:sz w:val="24"/>
          <w:szCs w:val="24"/>
          <w:u w:val="single"/>
        </w:rPr>
        <w:t xml:space="preserve">                             </w:t>
      </w:r>
      <w:r>
        <w:rPr>
          <w:rFonts w:ascii="宋体" w:eastAsia="宋体" w:hAnsi="宋体" w:cs="Arial" w:hint="eastAsia"/>
          <w:color w:val="000000"/>
          <w:kern w:val="0"/>
          <w:sz w:val="24"/>
          <w:szCs w:val="24"/>
          <w:u w:val="single"/>
        </w:rPr>
        <w:t xml:space="preserve"> ；</w:t>
      </w:r>
    </w:p>
    <w:p w:rsidR="004252CE" w:rsidRDefault="002A3B03">
      <w:pPr>
        <w:widowControl/>
        <w:spacing w:before="75" w:after="75" w:line="405" w:lineRule="atLeast"/>
        <w:rPr>
          <w:rFonts w:ascii="Arial" w:eastAsia="宋体" w:hAnsi="Arial" w:cs="Arial"/>
          <w:color w:val="000000"/>
          <w:kern w:val="0"/>
          <w:sz w:val="24"/>
          <w:szCs w:val="24"/>
        </w:rPr>
      </w:pPr>
      <w:r>
        <w:rPr>
          <w:rFonts w:ascii="宋体" w:eastAsia="宋体" w:hAnsi="宋体" w:cs="Arial"/>
          <w:color w:val="000000"/>
          <w:kern w:val="0"/>
          <w:sz w:val="24"/>
          <w:szCs w:val="24"/>
          <w:u w:val="single"/>
        </w:rPr>
        <w:t>4</w:t>
      </w:r>
      <w:r>
        <w:rPr>
          <w:rFonts w:ascii="宋体" w:eastAsia="宋体" w:hAnsi="宋体" w:cs="Arial" w:hint="eastAsia"/>
          <w:color w:val="000000"/>
          <w:kern w:val="0"/>
          <w:sz w:val="24"/>
          <w:szCs w:val="24"/>
          <w:u w:val="single"/>
        </w:rPr>
        <w:t>、结构类型：</w:t>
      </w:r>
      <w:r w:rsidR="00F55352" w:rsidRPr="00F55352">
        <w:rPr>
          <w:rFonts w:ascii="宋体" w:eastAsia="宋体" w:hAnsi="宋体" w:cs="Arial" w:hint="eastAsia"/>
          <w:color w:val="000000"/>
          <w:kern w:val="0"/>
          <w:sz w:val="24"/>
          <w:szCs w:val="24"/>
          <w:u w:val="single"/>
        </w:rPr>
        <w:t>钢结构</w:t>
      </w:r>
      <w:r w:rsidR="00F55352">
        <w:rPr>
          <w:rFonts w:ascii="宋体" w:eastAsia="宋体" w:hAnsi="宋体" w:cs="Arial" w:hint="eastAsia"/>
          <w:color w:val="000000"/>
          <w:kern w:val="0"/>
          <w:sz w:val="24"/>
          <w:szCs w:val="24"/>
          <w:u w:val="single"/>
        </w:rPr>
        <w:t xml:space="preserve">       </w:t>
      </w:r>
      <w:r>
        <w:rPr>
          <w:rFonts w:ascii="宋体" w:eastAsia="宋体" w:hAnsi="宋体" w:cs="Arial" w:hint="eastAsia"/>
          <w:color w:val="000000"/>
          <w:kern w:val="0"/>
          <w:sz w:val="24"/>
          <w:szCs w:val="24"/>
          <w:u w:val="single"/>
        </w:rPr>
        <w:t xml:space="preserve"> 。</w:t>
      </w:r>
      <w:r>
        <w:rPr>
          <w:rFonts w:ascii="宋体" w:eastAsia="宋体" w:hAnsi="宋体" w:cs="Arial" w:hint="eastAsia"/>
          <w:color w:val="000000"/>
          <w:kern w:val="0"/>
          <w:sz w:val="24"/>
          <w:szCs w:val="24"/>
        </w:rPr>
        <w:t>（</w:t>
      </w:r>
      <w:r>
        <w:rPr>
          <w:rFonts w:ascii="宋体" w:eastAsia="宋体" w:hAnsi="宋体" w:cs="Arial" w:hint="eastAsia"/>
          <w:color w:val="FF0000"/>
          <w:kern w:val="0"/>
          <w:sz w:val="24"/>
          <w:szCs w:val="24"/>
        </w:rPr>
        <w:t>说明本次招标项目的建设地点、规模等</w:t>
      </w:r>
      <w:r>
        <w:rPr>
          <w:rFonts w:ascii="宋体" w:eastAsia="宋体" w:hAnsi="宋体" w:cs="Arial" w:hint="eastAsia"/>
          <w:color w:val="000000"/>
          <w:kern w:val="0"/>
          <w:sz w:val="24"/>
          <w:szCs w:val="24"/>
        </w:rPr>
        <w:t>）。</w:t>
      </w:r>
    </w:p>
    <w:tbl>
      <w:tblPr>
        <w:tblpPr w:leftFromText="180" w:rightFromText="180" w:vertAnchor="text" w:horzAnchor="page" w:tblpXSpec="center" w:tblpY="463"/>
        <w:tblOverlap w:val="never"/>
        <w:tblW w:w="9781" w:type="dxa"/>
        <w:jc w:val="center"/>
        <w:tblLayout w:type="fixed"/>
        <w:tblCellMar>
          <w:left w:w="0" w:type="dxa"/>
          <w:right w:w="0" w:type="dxa"/>
        </w:tblCellMar>
        <w:tblLook w:val="04A0" w:firstRow="1" w:lastRow="0" w:firstColumn="1" w:lastColumn="0" w:noHBand="0" w:noVBand="1"/>
      </w:tblPr>
      <w:tblGrid>
        <w:gridCol w:w="1843"/>
        <w:gridCol w:w="1701"/>
        <w:gridCol w:w="993"/>
        <w:gridCol w:w="992"/>
        <w:gridCol w:w="1134"/>
        <w:gridCol w:w="1915"/>
        <w:gridCol w:w="1203"/>
      </w:tblGrid>
      <w:tr w:rsidR="004252CE" w:rsidTr="00803003">
        <w:trPr>
          <w:cantSplit/>
          <w:trHeight w:val="552"/>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252CE" w:rsidRDefault="002A3B03" w:rsidP="00803003">
            <w:pPr>
              <w:widowControl/>
              <w:spacing w:line="30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物资名称</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252CE" w:rsidRDefault="002A3B03" w:rsidP="00803003">
            <w:pPr>
              <w:widowControl/>
              <w:spacing w:line="30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规格型号</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252CE" w:rsidRDefault="002A3B03" w:rsidP="00803003">
            <w:pPr>
              <w:widowControl/>
              <w:spacing w:line="30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252CE" w:rsidRDefault="002A3B03" w:rsidP="00803003">
            <w:pPr>
              <w:widowControl/>
              <w:spacing w:line="30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252CE" w:rsidRDefault="002A3B03" w:rsidP="00803003">
            <w:pPr>
              <w:widowControl/>
              <w:spacing w:line="30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生产</w:t>
            </w:r>
          </w:p>
          <w:p w:rsidR="004252CE" w:rsidRDefault="002A3B03" w:rsidP="00803003">
            <w:pPr>
              <w:widowControl/>
              <w:spacing w:line="30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厂家</w:t>
            </w: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252CE" w:rsidRDefault="002A3B03" w:rsidP="00803003">
            <w:pPr>
              <w:widowControl/>
              <w:spacing w:line="30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品牌</w:t>
            </w:r>
          </w:p>
          <w:p w:rsidR="004252CE" w:rsidRDefault="002A3B03" w:rsidP="00803003">
            <w:pPr>
              <w:widowControl/>
              <w:spacing w:line="30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商标</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252CE" w:rsidRDefault="002A3B03" w:rsidP="00803003">
            <w:pPr>
              <w:widowControl/>
              <w:spacing w:line="30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送货城市（区域）</w:t>
            </w:r>
          </w:p>
        </w:tc>
      </w:tr>
      <w:tr w:rsidR="00677999" w:rsidTr="00AF4FB0">
        <w:trPr>
          <w:cantSplit/>
          <w:trHeight w:val="348"/>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center"/>
              <w:rPr>
                <w:rFonts w:ascii="宋体" w:eastAsia="宋体" w:hAnsi="宋体" w:cs="宋体"/>
                <w:color w:val="000000"/>
                <w:kern w:val="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KVV-4*1.5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238</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center"/>
              <w:rPr>
                <w:sz w:val="18"/>
                <w:szCs w:val="18"/>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77999" w:rsidRDefault="00677999" w:rsidP="00677999">
            <w:r w:rsidRPr="00C64FC1">
              <w:rPr>
                <w:rFonts w:hint="eastAsia"/>
              </w:rPr>
              <w:t>主</w:t>
            </w:r>
            <w:r w:rsidRPr="00677999">
              <w:rPr>
                <w:rFonts w:hint="eastAsia"/>
              </w:rPr>
              <w:t>泰丰、上上、三太</w:t>
            </w:r>
            <w:r>
              <w:rPr>
                <w:rFonts w:hint="eastAsia"/>
              </w:rPr>
              <w:t>、西部电缆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ascii="仿宋_GB2312" w:eastAsia="仿宋_GB2312"/>
                <w:szCs w:val="21"/>
              </w:rPr>
            </w:pPr>
            <w:r w:rsidRPr="00CD14B1">
              <w:rPr>
                <w:sz w:val="18"/>
                <w:szCs w:val="18"/>
              </w:rPr>
              <w:t>杨凌区</w:t>
            </w:r>
          </w:p>
        </w:tc>
      </w:tr>
      <w:tr w:rsidR="00677999" w:rsidTr="00677999">
        <w:trPr>
          <w:cantSplit/>
          <w:trHeight w:val="33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NG-A-4*16+1*16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2005</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center"/>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3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NG-A-4*25+1*16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1980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center"/>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3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NG-A-4*35+1*16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410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center"/>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3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NG-A-4*95+1*50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734</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center"/>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NG-A-5*10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2358</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NG-A-5*6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175</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WDZC-BYJ-3*2.5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259</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WDZC-KYJY-4*1.5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195</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WDZC-KYJY-5*1.5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156</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WDZCN-KYJY-4*1.5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850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WDZCN-KYJY-5*1.5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195</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WDZCN-YJY-2*(4*240+1*120)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322</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lastRenderedPageBreak/>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WDZCN-YJY-3*10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650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WDZCN-YJY-3*2.5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132</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WDZCN-YJY-4*16+1*16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989</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WDZCN-YJY-4*185+1*95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208</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WDZCN-YJY-4*25+1*16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334</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WDZCN-YJY-4*35+1*16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207</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D95B3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WDZCN-YJY-4*70+1*35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203</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WDZCN-YJY-4*95+1*50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200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WDZCN-YJY-5*10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1203</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WDZCN-YJY-5*16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355</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WDZCN-YJY-5*2.5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361</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WDZCN-YJY-5*6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3171</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WDZC-YJY-2*(4*150+1*70)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760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WDZC-YJY-2*(4*240+1*120)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365</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WDZC-YJY-3*10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4855</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WDZC-YJY-3*2.5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581</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WDZC-YJY-4*120+1*70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2087</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WDZC-YJY-4*150+1*70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496</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WDZC-YJY-4*16+1*16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1275</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WDZC-YJY-4*185+1*95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165</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WDZC-YJY-4*240+1*120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377</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WDZC-YJY-4*25+1*16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1600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WDZC-YJY-4*35+1*16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1208</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WDZC-YJY-4*35+1*35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420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WDZC-YJY-4*50+1*25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688</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WDZC-YJY-4*50+1*35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657</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lastRenderedPageBreak/>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WDZC-YJY-4*70+1*35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900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WDZC-YJY-4*95+1*50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913</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WDZC-YJY-5*10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4941</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WDZC-YJY-5*16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277</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WDZC-YJY-5*2.5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320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WDZC-YJY-5*35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310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WDZC-YJY-5*4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1605</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WDZC-YJY-5*50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520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r w:rsidR="00677999" w:rsidTr="00677999">
        <w:trPr>
          <w:cantSplit/>
          <w:trHeight w:val="396"/>
          <w:jc w:val="center"/>
        </w:trPr>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电缆</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WDZC-YJY-5*6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rPr>
                <w:rFonts w:hint="eastAsia"/>
                <w:color w:val="000000"/>
                <w:sz w:val="22"/>
              </w:rPr>
            </w:pPr>
            <w:r>
              <w:rPr>
                <w:rFonts w:hint="eastAsia"/>
                <w:color w:val="000000"/>
                <w:sz w:val="22"/>
              </w:rPr>
              <w:t>74</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widowControl/>
              <w:jc w:val="left"/>
              <w:rPr>
                <w:rFonts w:ascii="Arial" w:eastAsia="宋体" w:hAnsi="Arial" w:cs="Arial"/>
                <w:color w:val="000000"/>
                <w:kern w:val="0"/>
                <w:sz w:val="24"/>
                <w:szCs w:val="24"/>
              </w:rPr>
            </w:pPr>
          </w:p>
        </w:tc>
        <w:tc>
          <w:tcPr>
            <w:tcW w:w="19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r w:rsidRPr="0007783D">
              <w:rPr>
                <w:rFonts w:hint="eastAsia"/>
              </w:rPr>
              <w:t>主泰丰、上上、三太、西部电缆</w:t>
            </w:r>
          </w:p>
        </w:tc>
        <w:tc>
          <w:tcPr>
            <w:tcW w:w="12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77999" w:rsidRDefault="00677999" w:rsidP="00677999">
            <w:pPr>
              <w:jc w:val="center"/>
            </w:pPr>
            <w:r w:rsidRPr="00AD592E">
              <w:rPr>
                <w:sz w:val="18"/>
                <w:szCs w:val="18"/>
              </w:rPr>
              <w:t>杨凌区</w:t>
            </w:r>
          </w:p>
        </w:tc>
      </w:tr>
    </w:tbl>
    <w:p w:rsidR="004252CE" w:rsidRDefault="004252CE">
      <w:pPr>
        <w:widowControl/>
        <w:spacing w:before="75" w:after="75" w:line="405" w:lineRule="atLeast"/>
        <w:rPr>
          <w:rFonts w:ascii="Arial" w:eastAsia="宋体" w:hAnsi="Arial" w:cs="Arial"/>
          <w:color w:val="000000"/>
          <w:kern w:val="0"/>
          <w:sz w:val="24"/>
          <w:szCs w:val="24"/>
        </w:rPr>
      </w:pPr>
    </w:p>
    <w:p w:rsidR="004252CE" w:rsidRDefault="002A3B03">
      <w:pPr>
        <w:widowControl/>
        <w:spacing w:before="75" w:after="75" w:line="405"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2.3招标结果适用范围：</w:t>
      </w:r>
      <w:r>
        <w:rPr>
          <w:rFonts w:ascii="宋体" w:eastAsia="宋体" w:hAnsi="宋体" w:cs="Arial" w:hint="eastAsia"/>
          <w:color w:val="000000"/>
          <w:kern w:val="0"/>
          <w:sz w:val="24"/>
          <w:szCs w:val="24"/>
          <w:u w:val="single"/>
        </w:rPr>
        <w:t> </w:t>
      </w:r>
      <w:r w:rsidR="00F55352" w:rsidRPr="00302D68">
        <w:rPr>
          <w:rFonts w:ascii="宋体" w:eastAsia="宋体" w:hAnsi="宋体" w:cs="Arial" w:hint="eastAsia"/>
          <w:color w:val="000000"/>
          <w:kern w:val="0"/>
          <w:sz w:val="24"/>
          <w:szCs w:val="24"/>
          <w:u w:val="single"/>
        </w:rPr>
        <w:t>杨凌国际会展中心综合</w:t>
      </w:r>
      <w:r w:rsidR="00F55352">
        <w:rPr>
          <w:rFonts w:ascii="宋体" w:eastAsia="宋体" w:hAnsi="宋体" w:cs="Arial" w:hint="eastAsia"/>
          <w:color w:val="000000"/>
          <w:kern w:val="0"/>
          <w:sz w:val="24"/>
          <w:szCs w:val="24"/>
          <w:u w:val="single"/>
        </w:rPr>
        <w:t>展</w:t>
      </w:r>
      <w:r w:rsidR="00F55352" w:rsidRPr="00302D68">
        <w:rPr>
          <w:rFonts w:ascii="宋体" w:eastAsia="宋体" w:hAnsi="宋体" w:cs="Arial" w:hint="eastAsia"/>
          <w:color w:val="000000"/>
          <w:kern w:val="0"/>
          <w:sz w:val="24"/>
          <w:szCs w:val="24"/>
          <w:u w:val="single"/>
        </w:rPr>
        <w:t>馆项目</w:t>
      </w:r>
      <w:r w:rsidR="00F55352">
        <w:rPr>
          <w:rFonts w:ascii="宋体" w:eastAsia="宋体" w:hAnsi="宋体" w:cs="Arial"/>
          <w:color w:val="000000"/>
          <w:kern w:val="0"/>
          <w:sz w:val="24"/>
          <w:szCs w:val="24"/>
          <w:u w:val="single"/>
        </w:rPr>
        <w:t>(D</w:t>
      </w:r>
      <w:r w:rsidR="00F55352">
        <w:rPr>
          <w:rFonts w:ascii="宋体" w:eastAsia="宋体" w:hAnsi="宋体" w:cs="Arial" w:hint="eastAsia"/>
          <w:color w:val="000000"/>
          <w:kern w:val="0"/>
          <w:sz w:val="24"/>
          <w:szCs w:val="24"/>
          <w:u w:val="single"/>
        </w:rPr>
        <w:t>馆）安装工程/杨凌示范区/</w:t>
      </w:r>
      <w:r w:rsidR="00F55352" w:rsidRPr="00302D68">
        <w:rPr>
          <w:rFonts w:ascii="宋体" w:eastAsia="宋体" w:hAnsi="宋体" w:cs="Arial" w:hint="eastAsia"/>
          <w:color w:val="000000"/>
          <w:kern w:val="0"/>
          <w:sz w:val="24"/>
          <w:szCs w:val="24"/>
          <w:u w:val="single"/>
        </w:rPr>
        <w:t>东新路与神果路十字西北角</w:t>
      </w:r>
      <w:r w:rsidR="00F55352">
        <w:rPr>
          <w:rFonts w:ascii="宋体" w:eastAsia="宋体" w:hAnsi="宋体" w:cs="Arial" w:hint="eastAsia"/>
          <w:color w:val="000000"/>
          <w:kern w:val="0"/>
          <w:sz w:val="24"/>
          <w:szCs w:val="24"/>
          <w:u w:val="single"/>
        </w:rPr>
        <w:t xml:space="preserve"> </w:t>
      </w:r>
      <w:r>
        <w:rPr>
          <w:rFonts w:ascii="宋体" w:eastAsia="宋体" w:hAnsi="宋体" w:cs="Arial" w:hint="eastAsia"/>
          <w:color w:val="000000"/>
          <w:kern w:val="0"/>
          <w:sz w:val="24"/>
          <w:szCs w:val="24"/>
        </w:rPr>
        <w:t>（</w:t>
      </w:r>
      <w:r>
        <w:rPr>
          <w:rFonts w:ascii="宋体" w:eastAsia="宋体" w:hAnsi="宋体" w:cs="Arial" w:hint="eastAsia"/>
          <w:color w:val="FF0000"/>
          <w:kern w:val="0"/>
          <w:sz w:val="24"/>
          <w:szCs w:val="24"/>
        </w:rPr>
        <w:t>项目/城市/区域/时间区间等信息</w:t>
      </w:r>
      <w:r>
        <w:rPr>
          <w:rFonts w:ascii="宋体" w:eastAsia="宋体" w:hAnsi="宋体" w:cs="Arial" w:hint="eastAsia"/>
          <w:color w:val="000000"/>
          <w:kern w:val="0"/>
          <w:sz w:val="24"/>
          <w:szCs w:val="24"/>
        </w:rPr>
        <w:t>）。</w:t>
      </w:r>
    </w:p>
    <w:p w:rsidR="004252CE" w:rsidRDefault="002A3B03">
      <w:pPr>
        <w:pStyle w:val="a5"/>
        <w:spacing w:before="0" w:beforeAutospacing="0" w:after="75" w:afterAutospacing="0"/>
        <w:rPr>
          <w:rFonts w:ascii="Arial" w:hAnsi="Arial" w:cs="Arial"/>
          <w:color w:val="000000"/>
        </w:rPr>
      </w:pPr>
      <w:r>
        <w:rPr>
          <w:rStyle w:val="a6"/>
          <w:rFonts w:cs="Arial" w:hint="eastAsia"/>
          <w:color w:val="000000"/>
        </w:rPr>
        <w:t>2.</w:t>
      </w:r>
      <w:r>
        <w:rPr>
          <w:rStyle w:val="apple-converted-space"/>
          <w:rFonts w:cs="Arial" w:hint="eastAsia"/>
          <w:b/>
          <w:bCs/>
          <w:color w:val="000000"/>
        </w:rPr>
        <w:t> </w:t>
      </w:r>
      <w:r>
        <w:rPr>
          <w:rStyle w:val="a6"/>
          <w:rFonts w:cs="Arial" w:hint="eastAsia"/>
          <w:color w:val="000000"/>
        </w:rPr>
        <w:t>投标报名</w:t>
      </w:r>
    </w:p>
    <w:p w:rsidR="004252CE" w:rsidRDefault="002A3B03">
      <w:pPr>
        <w:pStyle w:val="a5"/>
        <w:spacing w:before="75" w:beforeAutospacing="0" w:after="75" w:afterAutospacing="0" w:line="405" w:lineRule="atLeast"/>
        <w:rPr>
          <w:rFonts w:ascii="Arial" w:hAnsi="Arial" w:cs="Arial"/>
          <w:color w:val="000000"/>
        </w:rPr>
      </w:pPr>
      <w:r>
        <w:rPr>
          <w:rFonts w:cs="Arial" w:hint="eastAsia"/>
          <w:color w:val="000000"/>
        </w:rPr>
        <w:t>2.1</w:t>
      </w:r>
      <w:r>
        <w:rPr>
          <w:rFonts w:cs="Arial"/>
          <w:color w:val="000000"/>
        </w:rPr>
        <w:t>招标公告</w:t>
      </w:r>
      <w:r>
        <w:rPr>
          <w:rFonts w:cs="Arial" w:hint="eastAsia"/>
          <w:color w:val="000000"/>
        </w:rPr>
        <w:t>时间</w:t>
      </w:r>
      <w:r>
        <w:rPr>
          <w:rFonts w:cs="Arial"/>
          <w:color w:val="000000"/>
        </w:rPr>
        <w:t>：20</w:t>
      </w:r>
      <w:r>
        <w:rPr>
          <w:rFonts w:cs="Arial" w:hint="eastAsia"/>
          <w:color w:val="000000"/>
        </w:rPr>
        <w:t>1</w:t>
      </w:r>
      <w:r>
        <w:rPr>
          <w:rFonts w:cs="Arial"/>
          <w:color w:val="000000"/>
        </w:rPr>
        <w:t>9年</w:t>
      </w:r>
      <w:r>
        <w:rPr>
          <w:rFonts w:cs="Arial" w:hint="eastAsia"/>
          <w:color w:val="000000"/>
        </w:rPr>
        <w:t xml:space="preserve">  </w:t>
      </w:r>
      <w:r w:rsidR="005D387C">
        <w:rPr>
          <w:rFonts w:cs="Arial"/>
          <w:color w:val="000000"/>
        </w:rPr>
        <w:t>6</w:t>
      </w:r>
      <w:r>
        <w:rPr>
          <w:rFonts w:cs="Arial" w:hint="eastAsia"/>
          <w:color w:val="000000"/>
        </w:rPr>
        <w:t xml:space="preserve">  月 </w:t>
      </w:r>
      <w:r w:rsidR="004C2858">
        <w:rPr>
          <w:rFonts w:cs="Arial"/>
          <w:color w:val="000000"/>
        </w:rPr>
        <w:t>16</w:t>
      </w:r>
      <w:r>
        <w:rPr>
          <w:rFonts w:cs="Arial" w:hint="eastAsia"/>
          <w:color w:val="000000"/>
        </w:rPr>
        <w:t xml:space="preserve">  </w:t>
      </w:r>
      <w:r>
        <w:rPr>
          <w:rFonts w:cs="Arial"/>
          <w:color w:val="000000"/>
        </w:rPr>
        <w:t>日</w:t>
      </w:r>
      <w:r>
        <w:rPr>
          <w:rFonts w:cs="Arial" w:hint="eastAsia"/>
          <w:color w:val="000000"/>
        </w:rPr>
        <w:t xml:space="preserve"> </w:t>
      </w:r>
      <w:r w:rsidR="005D387C">
        <w:rPr>
          <w:rFonts w:cs="Arial"/>
          <w:color w:val="000000"/>
        </w:rPr>
        <w:t>8</w:t>
      </w:r>
      <w:r>
        <w:rPr>
          <w:rFonts w:cs="Arial" w:hint="eastAsia"/>
          <w:color w:val="000000"/>
        </w:rPr>
        <w:t xml:space="preserve"> 时 </w:t>
      </w:r>
      <w:r>
        <w:rPr>
          <w:rFonts w:cs="Arial"/>
          <w:color w:val="000000"/>
        </w:rPr>
        <w:t>至20</w:t>
      </w:r>
      <w:r>
        <w:rPr>
          <w:rFonts w:cs="Arial" w:hint="eastAsia"/>
          <w:color w:val="000000"/>
        </w:rPr>
        <w:t>1</w:t>
      </w:r>
      <w:r>
        <w:rPr>
          <w:rFonts w:cs="Arial"/>
          <w:color w:val="000000"/>
        </w:rPr>
        <w:t>9年</w:t>
      </w:r>
      <w:r>
        <w:rPr>
          <w:rFonts w:cs="Arial" w:hint="eastAsia"/>
          <w:color w:val="000000"/>
        </w:rPr>
        <w:t xml:space="preserve">  </w:t>
      </w:r>
      <w:r w:rsidR="004C2858">
        <w:rPr>
          <w:rFonts w:cs="Arial"/>
          <w:color w:val="000000"/>
        </w:rPr>
        <w:t>6</w:t>
      </w:r>
      <w:r>
        <w:rPr>
          <w:rFonts w:cs="Arial" w:hint="eastAsia"/>
          <w:color w:val="000000"/>
        </w:rPr>
        <w:t xml:space="preserve"> </w:t>
      </w:r>
      <w:r>
        <w:rPr>
          <w:rFonts w:cs="Arial"/>
          <w:color w:val="000000"/>
        </w:rPr>
        <w:t>月</w:t>
      </w:r>
      <w:r>
        <w:rPr>
          <w:rFonts w:cs="Arial" w:hint="eastAsia"/>
          <w:color w:val="000000"/>
        </w:rPr>
        <w:t xml:space="preserve"> </w:t>
      </w:r>
      <w:r w:rsidR="005D387C">
        <w:rPr>
          <w:rFonts w:cs="Arial"/>
          <w:color w:val="000000"/>
        </w:rPr>
        <w:t xml:space="preserve"> </w:t>
      </w:r>
      <w:r w:rsidR="004C2858">
        <w:rPr>
          <w:rFonts w:cs="Arial"/>
          <w:color w:val="000000"/>
        </w:rPr>
        <w:t>18</w:t>
      </w:r>
      <w:r>
        <w:rPr>
          <w:rFonts w:cs="Arial" w:hint="eastAsia"/>
          <w:color w:val="000000"/>
        </w:rPr>
        <w:t xml:space="preserve">  </w:t>
      </w:r>
      <w:r>
        <w:rPr>
          <w:rFonts w:cs="Arial"/>
          <w:color w:val="000000"/>
        </w:rPr>
        <w:t>日</w:t>
      </w:r>
      <w:r w:rsidR="005D387C">
        <w:rPr>
          <w:rFonts w:cs="Arial" w:hint="eastAsia"/>
          <w:color w:val="000000"/>
        </w:rPr>
        <w:t xml:space="preserve">  </w:t>
      </w:r>
      <w:r w:rsidR="004C2858">
        <w:rPr>
          <w:rFonts w:cs="Arial"/>
          <w:color w:val="000000"/>
        </w:rPr>
        <w:t>8</w:t>
      </w:r>
      <w:r>
        <w:rPr>
          <w:rFonts w:cs="Arial" w:hint="eastAsia"/>
          <w:color w:val="000000"/>
        </w:rPr>
        <w:t xml:space="preserve"> </w:t>
      </w:r>
      <w:r>
        <w:rPr>
          <w:rFonts w:cs="Arial"/>
          <w:color w:val="000000"/>
        </w:rPr>
        <w:t>时</w:t>
      </w:r>
      <w:r>
        <w:rPr>
          <w:rFonts w:cs="Arial" w:hint="eastAsia"/>
          <w:color w:val="000000"/>
        </w:rPr>
        <w:t>。</w:t>
      </w:r>
    </w:p>
    <w:p w:rsidR="004252CE" w:rsidRDefault="002A3B03">
      <w:pPr>
        <w:pStyle w:val="a5"/>
        <w:spacing w:before="75" w:beforeAutospacing="0" w:after="75" w:afterAutospacing="0" w:line="405" w:lineRule="atLeast"/>
        <w:rPr>
          <w:rFonts w:ascii="Arial" w:hAnsi="Arial" w:cs="Arial"/>
          <w:color w:val="000000"/>
        </w:rPr>
      </w:pPr>
      <w:r>
        <w:rPr>
          <w:rFonts w:cs="Arial" w:hint="eastAsia"/>
          <w:color w:val="000000"/>
        </w:rPr>
        <w:t>2.2报名方式：</w:t>
      </w:r>
    </w:p>
    <w:p w:rsidR="004252CE" w:rsidRDefault="002A3B03">
      <w:pPr>
        <w:pStyle w:val="a5"/>
        <w:spacing w:before="75" w:beforeAutospacing="0" w:after="75" w:afterAutospacing="0" w:line="405" w:lineRule="atLeast"/>
        <w:rPr>
          <w:rFonts w:ascii="Arial" w:hAnsi="Arial" w:cs="Arial"/>
          <w:color w:val="000000"/>
        </w:rPr>
      </w:pPr>
      <w:r>
        <w:rPr>
          <w:rFonts w:cs="Arial" w:hint="eastAsia"/>
          <w:color w:val="000000"/>
        </w:rPr>
        <w:t>网络报名，通过“云筑集采平台”（网址http://jc.yzw.cn）上进行报名，不接受其他方式报名。</w:t>
      </w:r>
    </w:p>
    <w:p w:rsidR="004252CE" w:rsidRDefault="002A3B03">
      <w:pPr>
        <w:pStyle w:val="a5"/>
        <w:spacing w:before="75" w:beforeAutospacing="0" w:after="75" w:afterAutospacing="0" w:line="405" w:lineRule="atLeast"/>
        <w:rPr>
          <w:rFonts w:ascii="Arial" w:hAnsi="Arial" w:cs="Arial"/>
          <w:color w:val="000000"/>
        </w:rPr>
      </w:pPr>
      <w:r>
        <w:rPr>
          <w:rFonts w:cs="Arial" w:hint="eastAsia"/>
          <w:color w:val="000000"/>
        </w:rPr>
        <w:t>2.3说明：已在“云筑集采平台”完成正式供应商注册的投标人，直接登录平台输入用户名和密码，成功登录后签收对应的招标公告并点击报名；未在“云筑集采平台”注册的投标人，需先通过平台网页进行注册，注册信息通过审核合格后，再进行报名</w:t>
      </w:r>
    </w:p>
    <w:p w:rsidR="004252CE" w:rsidRDefault="002A3B03">
      <w:pPr>
        <w:widowControl/>
        <w:spacing w:after="75"/>
        <w:jc w:val="left"/>
        <w:rPr>
          <w:rFonts w:ascii="Arial" w:eastAsia="宋体" w:hAnsi="Arial" w:cs="Arial"/>
          <w:color w:val="000000"/>
          <w:kern w:val="0"/>
          <w:sz w:val="24"/>
          <w:szCs w:val="24"/>
        </w:rPr>
      </w:pPr>
      <w:r>
        <w:rPr>
          <w:rFonts w:ascii="宋体" w:eastAsia="宋体" w:hAnsi="宋体" w:cs="Arial" w:hint="eastAsia"/>
          <w:b/>
          <w:bCs/>
          <w:color w:val="000000"/>
          <w:kern w:val="0"/>
          <w:sz w:val="24"/>
          <w:szCs w:val="24"/>
        </w:rPr>
        <w:t>3. 投标人资格要求</w:t>
      </w:r>
    </w:p>
    <w:p w:rsidR="004252CE" w:rsidRDefault="002A3B03">
      <w:pPr>
        <w:widowControl/>
        <w:spacing w:before="75" w:after="75" w:line="405"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3.1</w:t>
      </w:r>
      <w:r>
        <w:rPr>
          <w:rFonts w:ascii="宋体" w:eastAsia="宋体" w:hAnsi="宋体" w:cs="Arial"/>
          <w:color w:val="000000"/>
          <w:kern w:val="0"/>
          <w:sz w:val="24"/>
          <w:szCs w:val="24"/>
        </w:rPr>
        <w:t>企业资质</w:t>
      </w:r>
      <w:r>
        <w:rPr>
          <w:rFonts w:ascii="宋体" w:eastAsia="宋体" w:hAnsi="宋体" w:cs="Arial" w:hint="eastAsia"/>
          <w:color w:val="000000"/>
          <w:kern w:val="0"/>
          <w:sz w:val="24"/>
          <w:szCs w:val="24"/>
        </w:rPr>
        <w:t>要求</w:t>
      </w:r>
      <w:r>
        <w:rPr>
          <w:rFonts w:ascii="宋体" w:eastAsia="宋体" w:hAnsi="宋体" w:cs="Arial"/>
          <w:color w:val="000000"/>
          <w:kern w:val="0"/>
          <w:sz w:val="24"/>
          <w:szCs w:val="24"/>
        </w:rPr>
        <w:t>：</w:t>
      </w:r>
      <w:r>
        <w:rPr>
          <w:rFonts w:ascii="宋体" w:eastAsia="宋体" w:hAnsi="宋体" w:cs="Arial" w:hint="eastAsia"/>
          <w:color w:val="000000"/>
          <w:kern w:val="0"/>
          <w:sz w:val="24"/>
          <w:szCs w:val="24"/>
        </w:rPr>
        <w:t>投标人须为具有独立法人资格的生产制造或经销企业，能独立承担民事责任和合同义务；</w:t>
      </w:r>
    </w:p>
    <w:p w:rsidR="004252CE" w:rsidRDefault="002A3B03">
      <w:pPr>
        <w:widowControl/>
        <w:spacing w:before="75" w:after="75" w:line="405"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3.2经营范围：符合标的物生产经营要求；</w:t>
      </w:r>
    </w:p>
    <w:p w:rsidR="004252CE" w:rsidRDefault="002A3B03">
      <w:pPr>
        <w:widowControl/>
        <w:spacing w:before="75" w:after="75" w:line="405"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3.3中建八局西北公司合格供应商优先；</w:t>
      </w:r>
    </w:p>
    <w:p w:rsidR="004252CE" w:rsidRDefault="002A3B03">
      <w:pPr>
        <w:widowControl/>
        <w:spacing w:before="75" w:after="75" w:line="405" w:lineRule="atLeast"/>
        <w:jc w:val="left"/>
        <w:rPr>
          <w:rFonts w:ascii="宋体" w:eastAsia="宋体" w:hAnsi="宋体" w:cs="Arial"/>
          <w:color w:val="000000"/>
          <w:kern w:val="0"/>
          <w:sz w:val="24"/>
          <w:szCs w:val="24"/>
          <w:highlight w:val="yellow"/>
        </w:rPr>
      </w:pPr>
      <w:r>
        <w:rPr>
          <w:rFonts w:ascii="宋体" w:eastAsia="宋体" w:hAnsi="宋体" w:cs="Arial" w:hint="eastAsia"/>
          <w:color w:val="000000"/>
          <w:kern w:val="0"/>
          <w:sz w:val="24"/>
          <w:szCs w:val="24"/>
          <w:highlight w:val="yellow"/>
        </w:rPr>
        <w:t>3.4生产制造企业注册资金不少于5000万元；经销企业注册资金不少于500万元；</w:t>
      </w:r>
    </w:p>
    <w:p w:rsidR="004252CE" w:rsidRDefault="002A3B03">
      <w:pPr>
        <w:widowControl/>
        <w:spacing w:before="75" w:after="75" w:line="405" w:lineRule="atLeast"/>
        <w:jc w:val="left"/>
        <w:rPr>
          <w:rFonts w:ascii="宋体" w:eastAsia="宋体" w:hAnsi="宋体" w:cs="Arial"/>
          <w:color w:val="000000"/>
          <w:kern w:val="0"/>
          <w:sz w:val="24"/>
          <w:szCs w:val="24"/>
          <w:highlight w:val="yellow"/>
        </w:rPr>
      </w:pPr>
      <w:r>
        <w:rPr>
          <w:rFonts w:ascii="宋体" w:eastAsia="宋体" w:hAnsi="宋体" w:cs="Arial" w:hint="eastAsia"/>
          <w:color w:val="000000"/>
          <w:kern w:val="0"/>
          <w:sz w:val="24"/>
          <w:szCs w:val="24"/>
          <w:highlight w:val="yellow"/>
        </w:rPr>
        <w:t>3.5 接受我方付款条件的供应商优先；具体条件如下：每月20日结算当月货款挂账，供货方开据与结算金额相等的合规发票到项目经理部办理挂账手续，每个结算期的次月支付上月经采购方审核确认的材料费的6</w:t>
      </w:r>
      <w:r w:rsidRPr="00247940">
        <w:rPr>
          <w:rFonts w:ascii="宋体" w:eastAsia="宋体" w:hAnsi="宋体" w:cs="Arial" w:hint="eastAsia"/>
          <w:color w:val="000000"/>
          <w:kern w:val="0"/>
          <w:sz w:val="24"/>
          <w:szCs w:val="24"/>
          <w:highlight w:val="yellow"/>
        </w:rPr>
        <w:t>0％</w:t>
      </w:r>
      <w:r w:rsidR="00247940" w:rsidRPr="00247940">
        <w:rPr>
          <w:rFonts w:ascii="宋体" w:eastAsia="宋体" w:hAnsi="宋体" w:cs="Arial" w:hint="eastAsia"/>
          <w:color w:val="000000"/>
          <w:kern w:val="0"/>
          <w:sz w:val="24"/>
          <w:szCs w:val="24"/>
          <w:highlight w:val="yellow"/>
        </w:rPr>
        <w:t>（采购方收到业主相应款项后）</w:t>
      </w:r>
      <w:r w:rsidRPr="00247940">
        <w:rPr>
          <w:rFonts w:ascii="宋体" w:eastAsia="宋体" w:hAnsi="宋体" w:cs="Arial" w:hint="eastAsia"/>
          <w:color w:val="000000"/>
          <w:kern w:val="0"/>
          <w:sz w:val="24"/>
          <w:szCs w:val="24"/>
          <w:highlight w:val="yellow"/>
        </w:rPr>
        <w:t>，供货完成后三个月内付至结算金额的80%</w:t>
      </w:r>
      <w:r w:rsidR="00247940" w:rsidRPr="00247940">
        <w:rPr>
          <w:rFonts w:ascii="宋体" w:eastAsia="宋体" w:hAnsi="宋体" w:cs="Arial" w:hint="eastAsia"/>
          <w:color w:val="000000"/>
          <w:kern w:val="0"/>
          <w:sz w:val="24"/>
          <w:szCs w:val="24"/>
          <w:highlight w:val="yellow"/>
        </w:rPr>
        <w:t>（采购方收到业主相应款项后）</w:t>
      </w:r>
      <w:r w:rsidRPr="00247940">
        <w:rPr>
          <w:rFonts w:ascii="宋体" w:eastAsia="宋体" w:hAnsi="宋体" w:cs="Arial" w:hint="eastAsia"/>
          <w:color w:val="000000"/>
          <w:kern w:val="0"/>
          <w:sz w:val="24"/>
          <w:szCs w:val="24"/>
          <w:highlight w:val="yellow"/>
        </w:rPr>
        <w:t>，</w:t>
      </w:r>
      <w:r>
        <w:rPr>
          <w:rFonts w:ascii="宋体" w:eastAsia="宋体" w:hAnsi="宋体" w:cs="Arial" w:hint="eastAsia"/>
          <w:color w:val="000000"/>
          <w:kern w:val="0"/>
          <w:sz w:val="24"/>
          <w:szCs w:val="24"/>
          <w:highlight w:val="yellow"/>
        </w:rPr>
        <w:t>待</w:t>
      </w:r>
      <w:r>
        <w:rPr>
          <w:rFonts w:ascii="宋体" w:eastAsia="宋体" w:hAnsi="宋体" w:cs="Arial" w:hint="eastAsia"/>
          <w:color w:val="000000"/>
          <w:kern w:val="0"/>
          <w:sz w:val="24"/>
          <w:szCs w:val="24"/>
          <w:highlight w:val="yellow"/>
          <w:u w:val="single"/>
        </w:rPr>
        <w:t xml:space="preserve"> 工程竣工验收合格</w:t>
      </w:r>
      <w:r>
        <w:rPr>
          <w:rFonts w:ascii="宋体" w:eastAsia="宋体" w:hAnsi="宋体" w:cs="Arial" w:hint="eastAsia"/>
          <w:color w:val="000000"/>
          <w:kern w:val="0"/>
          <w:sz w:val="24"/>
          <w:szCs w:val="24"/>
          <w:highlight w:val="yellow"/>
        </w:rPr>
        <w:t xml:space="preserve"> </w:t>
      </w:r>
      <w:r>
        <w:rPr>
          <w:rFonts w:ascii="宋体" w:eastAsia="宋体" w:hAnsi="宋体" w:cs="Arial" w:hint="eastAsia"/>
          <w:color w:val="000000"/>
          <w:kern w:val="0"/>
          <w:sz w:val="24"/>
          <w:szCs w:val="24"/>
          <w:highlight w:val="yellow"/>
        </w:rPr>
        <w:lastRenderedPageBreak/>
        <w:t>后一年内分批无息付至结算金额的95％(采购方收到业主相应款项且供应商办理完物资结算后)，留5%余款作为质量保证金，如无质量等争议存在，在质量保证期满后30个工作日内付清,质保期为两年。如有争议，质量保证金有效期延长至争议解决且所有理赔结束时止。</w:t>
      </w:r>
    </w:p>
    <w:p w:rsidR="004252CE" w:rsidRDefault="002A3B03">
      <w:pPr>
        <w:widowControl/>
        <w:spacing w:before="75" w:after="75" w:line="405"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符合上述条件，经招标人招标小组资格审查合格后，才能成为合格的投标人。</w:t>
      </w:r>
    </w:p>
    <w:p w:rsidR="004252CE" w:rsidRDefault="002A3B03">
      <w:pPr>
        <w:widowControl/>
        <w:spacing w:after="75"/>
        <w:jc w:val="left"/>
        <w:rPr>
          <w:rFonts w:ascii="Arial" w:eastAsia="宋体" w:hAnsi="Arial" w:cs="Arial"/>
          <w:color w:val="000000"/>
          <w:kern w:val="0"/>
          <w:sz w:val="24"/>
          <w:szCs w:val="24"/>
        </w:rPr>
      </w:pPr>
      <w:r>
        <w:rPr>
          <w:rFonts w:ascii="宋体" w:eastAsia="宋体" w:hAnsi="宋体" w:cs="Arial" w:hint="eastAsia"/>
          <w:b/>
          <w:bCs/>
          <w:color w:val="000000"/>
          <w:kern w:val="0"/>
          <w:sz w:val="24"/>
          <w:szCs w:val="24"/>
        </w:rPr>
        <w:t>4. 资格审查资料清单</w:t>
      </w:r>
    </w:p>
    <w:p w:rsidR="004252CE" w:rsidRDefault="002A3B03">
      <w:pPr>
        <w:widowControl/>
        <w:spacing w:before="75" w:after="75" w:line="405" w:lineRule="atLeast"/>
        <w:jc w:val="left"/>
        <w:rPr>
          <w:rFonts w:ascii="Arial" w:eastAsia="宋体" w:hAnsi="Arial" w:cs="Arial"/>
          <w:color w:val="000000"/>
          <w:kern w:val="0"/>
          <w:sz w:val="24"/>
          <w:szCs w:val="24"/>
          <w:highlight w:val="yellow"/>
        </w:rPr>
      </w:pPr>
      <w:r>
        <w:rPr>
          <w:rFonts w:ascii="宋体" w:eastAsia="宋体" w:hAnsi="宋体" w:cs="Arial" w:hint="eastAsia"/>
          <w:color w:val="000000"/>
          <w:kern w:val="0"/>
          <w:sz w:val="24"/>
          <w:szCs w:val="24"/>
          <w:highlight w:val="yellow"/>
        </w:rPr>
        <w:t>4.1投标单位营业执照、税务登记证、组织机构代码证，三证原件扫描件（正副本均可），提供一套复印件加盖公章存档使用。</w:t>
      </w:r>
    </w:p>
    <w:p w:rsidR="004252CE" w:rsidRDefault="002A3B03">
      <w:pPr>
        <w:widowControl/>
        <w:spacing w:before="75" w:after="75" w:line="405" w:lineRule="atLeast"/>
        <w:jc w:val="left"/>
        <w:rPr>
          <w:rFonts w:ascii="宋体" w:eastAsia="宋体" w:hAnsi="宋体" w:cs="Arial"/>
          <w:color w:val="000000"/>
          <w:kern w:val="0"/>
          <w:sz w:val="24"/>
          <w:szCs w:val="24"/>
          <w:highlight w:val="yellow"/>
        </w:rPr>
      </w:pPr>
      <w:r>
        <w:rPr>
          <w:rFonts w:ascii="宋体" w:eastAsia="宋体" w:hAnsi="宋体" w:cs="Arial" w:hint="eastAsia"/>
          <w:color w:val="000000"/>
          <w:kern w:val="0"/>
          <w:sz w:val="24"/>
          <w:szCs w:val="24"/>
          <w:highlight w:val="yellow"/>
        </w:rPr>
        <w:t>4.2法定代表人身份证明及法定代表人授权书证明原件，格式参照招标公告附件；</w:t>
      </w:r>
    </w:p>
    <w:p w:rsidR="004252CE" w:rsidRDefault="002A3B03">
      <w:pPr>
        <w:widowControl/>
        <w:spacing w:before="75" w:after="75" w:line="405" w:lineRule="atLeast"/>
        <w:jc w:val="left"/>
        <w:rPr>
          <w:rFonts w:ascii="宋体" w:eastAsia="宋体" w:hAnsi="宋体" w:cs="Arial"/>
          <w:color w:val="000000"/>
          <w:kern w:val="0"/>
          <w:sz w:val="24"/>
          <w:szCs w:val="24"/>
          <w:highlight w:val="yellow"/>
        </w:rPr>
      </w:pPr>
      <w:r>
        <w:rPr>
          <w:rFonts w:ascii="宋体" w:eastAsia="宋体" w:hAnsi="宋体" w:cs="Arial" w:hint="eastAsia"/>
          <w:color w:val="000000"/>
          <w:kern w:val="0"/>
          <w:sz w:val="24"/>
          <w:szCs w:val="24"/>
          <w:highlight w:val="yellow"/>
        </w:rPr>
        <w:t>4.3招标内容对品牌范围有约定的，报名单位需上传品牌厂家的项目授权书。</w:t>
      </w:r>
    </w:p>
    <w:p w:rsidR="004252CE" w:rsidRDefault="002A3B03">
      <w:pPr>
        <w:widowControl/>
        <w:spacing w:before="75" w:after="75" w:line="405" w:lineRule="atLeast"/>
        <w:jc w:val="left"/>
        <w:rPr>
          <w:rFonts w:ascii="宋体" w:eastAsia="宋体" w:hAnsi="宋体" w:cs="Arial"/>
          <w:color w:val="000000"/>
          <w:kern w:val="0"/>
          <w:sz w:val="24"/>
          <w:szCs w:val="24"/>
          <w:highlight w:val="yellow"/>
        </w:rPr>
      </w:pPr>
      <w:r>
        <w:rPr>
          <w:rFonts w:ascii="宋体" w:eastAsia="宋体" w:hAnsi="宋体" w:cs="Arial" w:hint="eastAsia"/>
          <w:color w:val="000000"/>
          <w:kern w:val="0"/>
          <w:sz w:val="24"/>
          <w:szCs w:val="24"/>
          <w:highlight w:val="yellow"/>
        </w:rPr>
        <w:t>（资审资料不全的投标单位，招标方有权拒绝其入围）</w:t>
      </w:r>
    </w:p>
    <w:p w:rsidR="004252CE" w:rsidRDefault="002A3B03">
      <w:pPr>
        <w:widowControl/>
        <w:spacing w:after="75"/>
        <w:jc w:val="left"/>
        <w:rPr>
          <w:rFonts w:ascii="Arial" w:eastAsia="宋体" w:hAnsi="Arial" w:cs="Arial"/>
          <w:color w:val="000000"/>
          <w:kern w:val="0"/>
          <w:sz w:val="24"/>
          <w:szCs w:val="24"/>
        </w:rPr>
      </w:pPr>
      <w:r>
        <w:rPr>
          <w:rFonts w:ascii="宋体" w:eastAsia="宋体" w:hAnsi="宋体" w:cs="Arial" w:hint="eastAsia"/>
          <w:b/>
          <w:bCs/>
          <w:color w:val="000000"/>
          <w:kern w:val="0"/>
          <w:sz w:val="24"/>
          <w:szCs w:val="24"/>
        </w:rPr>
        <w:t>5. 招标文件的发放</w:t>
      </w:r>
    </w:p>
    <w:p w:rsidR="004252CE" w:rsidRDefault="002A3B03">
      <w:pPr>
        <w:widowControl/>
        <w:spacing w:before="75" w:after="75" w:line="405"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5.1发放形式：招标文件发布</w:t>
      </w:r>
      <w:r>
        <w:rPr>
          <w:rFonts w:ascii="宋体" w:eastAsia="宋体" w:hAnsi="宋体" w:cs="Arial" w:hint="eastAsia"/>
          <w:color w:val="000000"/>
          <w:kern w:val="0"/>
          <w:sz w:val="24"/>
          <w:szCs w:val="24"/>
          <w:u w:val="single"/>
        </w:rPr>
        <w:t> 电子版 </w:t>
      </w:r>
      <w:r>
        <w:rPr>
          <w:rFonts w:ascii="宋体" w:eastAsia="宋体" w:hAnsi="宋体" w:cs="Arial" w:hint="eastAsia"/>
          <w:color w:val="000000"/>
          <w:kern w:val="0"/>
          <w:sz w:val="24"/>
          <w:szCs w:val="24"/>
        </w:rPr>
        <w:t>（电子版/书面版）。</w:t>
      </w:r>
    </w:p>
    <w:p w:rsidR="004252CE" w:rsidRDefault="002A3B03">
      <w:pPr>
        <w:widowControl/>
        <w:spacing w:before="75" w:after="75" w:line="405"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5.2发放对象：招标人招标工作组审核通过的投标人。</w:t>
      </w:r>
    </w:p>
    <w:p w:rsidR="004252CE" w:rsidRDefault="002A3B03">
      <w:pPr>
        <w:widowControl/>
        <w:spacing w:before="75" w:after="75" w:line="405"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5.3发放渠道：</w:t>
      </w:r>
    </w:p>
    <w:p w:rsidR="004252CE" w:rsidRDefault="002A3B03">
      <w:pPr>
        <w:widowControl/>
        <w:spacing w:before="75" w:after="75" w:line="405" w:lineRule="atLeast"/>
        <w:ind w:firstLineChars="200" w:firstLine="480"/>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招标人通过“云筑集采平台”（网址</w:t>
      </w:r>
      <w:hyperlink w:history="1">
        <w:r>
          <w:rPr>
            <w:rStyle w:val="a7"/>
            <w:rFonts w:ascii="宋体" w:eastAsia="宋体" w:hAnsi="宋体" w:cs="Arial" w:hint="eastAsia"/>
            <w:kern w:val="0"/>
            <w:sz w:val="24"/>
            <w:szCs w:val="24"/>
          </w:rPr>
          <w:t>http://jc.yzw. cn</w:t>
        </w:r>
      </w:hyperlink>
      <w:r>
        <w:rPr>
          <w:rFonts w:ascii="宋体" w:eastAsia="宋体" w:hAnsi="宋体" w:cs="Arial" w:hint="eastAsia"/>
          <w:color w:val="000000"/>
          <w:kern w:val="0"/>
          <w:sz w:val="24"/>
          <w:szCs w:val="24"/>
        </w:rPr>
        <w:t>）进行发放，请投标人注意上线查收。</w:t>
      </w:r>
    </w:p>
    <w:p w:rsidR="004252CE" w:rsidRDefault="002A3B03">
      <w:pPr>
        <w:widowControl/>
        <w:spacing w:after="75"/>
        <w:jc w:val="left"/>
        <w:rPr>
          <w:rFonts w:ascii="Arial" w:eastAsia="宋体" w:hAnsi="Arial" w:cs="Arial"/>
          <w:color w:val="000000"/>
          <w:kern w:val="0"/>
          <w:sz w:val="24"/>
          <w:szCs w:val="24"/>
        </w:rPr>
      </w:pPr>
      <w:r>
        <w:rPr>
          <w:rFonts w:ascii="宋体" w:eastAsia="宋体" w:hAnsi="宋体" w:cs="Arial" w:hint="eastAsia"/>
          <w:b/>
          <w:bCs/>
          <w:color w:val="000000"/>
          <w:kern w:val="0"/>
          <w:sz w:val="24"/>
          <w:szCs w:val="24"/>
        </w:rPr>
        <w:t>6. 联系方式</w:t>
      </w:r>
    </w:p>
    <w:p w:rsidR="004252CE" w:rsidRDefault="002A3B03">
      <w:pPr>
        <w:widowControl/>
        <w:spacing w:before="75" w:after="75" w:line="405" w:lineRule="atLeast"/>
        <w:ind w:firstLine="420"/>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招 标 人：</w:t>
      </w:r>
      <w:r>
        <w:rPr>
          <w:rFonts w:ascii="宋体" w:eastAsia="宋体" w:hAnsi="宋体" w:cs="Arial" w:hint="eastAsia"/>
          <w:color w:val="000000"/>
          <w:kern w:val="0"/>
          <w:sz w:val="24"/>
          <w:szCs w:val="24"/>
          <w:u w:val="single"/>
        </w:rPr>
        <w:t>中建八局西北分公司安装经理部    </w:t>
      </w:r>
    </w:p>
    <w:p w:rsidR="004252CE" w:rsidRDefault="002A3B03">
      <w:pPr>
        <w:widowControl/>
        <w:spacing w:before="75" w:after="75" w:line="405" w:lineRule="atLeast"/>
        <w:ind w:firstLine="420"/>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地  址：</w:t>
      </w:r>
      <w:r>
        <w:rPr>
          <w:rFonts w:ascii="宋体" w:eastAsia="宋体" w:hAnsi="宋体" w:cs="Arial" w:hint="eastAsia"/>
          <w:color w:val="000000"/>
          <w:kern w:val="0"/>
          <w:sz w:val="24"/>
          <w:szCs w:val="24"/>
          <w:u w:val="single"/>
        </w:rPr>
        <w:t>西安市南二环西段395号亚美伟博广场    </w:t>
      </w:r>
    </w:p>
    <w:p w:rsidR="004252CE" w:rsidRDefault="002A3B03">
      <w:pPr>
        <w:widowControl/>
        <w:spacing w:before="75" w:after="75" w:line="405" w:lineRule="atLeast"/>
        <w:ind w:firstLine="420"/>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邮  编：</w:t>
      </w:r>
      <w:r>
        <w:rPr>
          <w:rFonts w:ascii="宋体" w:eastAsia="宋体" w:hAnsi="宋体" w:cs="Arial"/>
          <w:color w:val="000000"/>
          <w:kern w:val="0"/>
          <w:sz w:val="24"/>
          <w:szCs w:val="24"/>
          <w:u w:val="single"/>
        </w:rPr>
        <w:t>710003</w:t>
      </w:r>
      <w:r>
        <w:rPr>
          <w:rFonts w:ascii="宋体" w:eastAsia="宋体" w:hAnsi="宋体" w:cs="Arial" w:hint="eastAsia"/>
          <w:color w:val="000000"/>
          <w:kern w:val="0"/>
          <w:sz w:val="24"/>
          <w:szCs w:val="24"/>
          <w:u w:val="single"/>
        </w:rPr>
        <w:t>       </w:t>
      </w:r>
    </w:p>
    <w:p w:rsidR="004252CE" w:rsidRDefault="002A3B03">
      <w:pPr>
        <w:widowControl/>
        <w:spacing w:before="75" w:after="75" w:line="405" w:lineRule="atLeast"/>
        <w:ind w:firstLine="420"/>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联 系 人：</w:t>
      </w:r>
      <w:r w:rsidR="00F55352">
        <w:rPr>
          <w:rFonts w:ascii="宋体" w:eastAsia="宋体" w:hAnsi="宋体" w:cs="Arial" w:hint="eastAsia"/>
          <w:color w:val="000000"/>
          <w:kern w:val="0"/>
          <w:sz w:val="24"/>
          <w:szCs w:val="24"/>
          <w:u w:val="single"/>
        </w:rPr>
        <w:t xml:space="preserve"> 张立文</w:t>
      </w:r>
      <w:r>
        <w:rPr>
          <w:rFonts w:ascii="宋体" w:eastAsia="宋体" w:hAnsi="宋体" w:cs="Arial" w:hint="eastAsia"/>
          <w:color w:val="000000"/>
          <w:kern w:val="0"/>
          <w:sz w:val="24"/>
          <w:szCs w:val="24"/>
          <w:u w:val="single"/>
        </w:rPr>
        <w:t xml:space="preserve">           </w:t>
      </w:r>
    </w:p>
    <w:p w:rsidR="004252CE" w:rsidRDefault="002A3B03">
      <w:pPr>
        <w:widowControl/>
        <w:spacing w:before="75" w:after="75" w:line="405" w:lineRule="atLeast"/>
        <w:ind w:firstLine="420"/>
        <w:jc w:val="left"/>
        <w:rPr>
          <w:rFonts w:ascii="Arial" w:eastAsia="宋体" w:hAnsi="Arial" w:cs="Arial"/>
          <w:color w:val="000000"/>
          <w:kern w:val="0"/>
          <w:sz w:val="24"/>
          <w:szCs w:val="24"/>
          <w:u w:val="single"/>
        </w:rPr>
      </w:pPr>
      <w:r>
        <w:rPr>
          <w:rFonts w:ascii="宋体" w:eastAsia="宋体" w:hAnsi="宋体" w:cs="Arial" w:hint="eastAsia"/>
          <w:color w:val="000000"/>
          <w:kern w:val="0"/>
          <w:sz w:val="24"/>
          <w:szCs w:val="24"/>
        </w:rPr>
        <w:t>电  话：</w:t>
      </w:r>
      <w:r w:rsidR="00F55352">
        <w:rPr>
          <w:rFonts w:ascii="宋体" w:eastAsia="宋体" w:hAnsi="宋体" w:cs="Arial"/>
          <w:color w:val="000000"/>
          <w:kern w:val="0"/>
          <w:sz w:val="24"/>
          <w:szCs w:val="24"/>
          <w:u w:val="single"/>
        </w:rPr>
        <w:t>18706740774</w:t>
      </w:r>
      <w:r>
        <w:rPr>
          <w:rFonts w:ascii="宋体" w:eastAsia="宋体" w:hAnsi="宋体" w:cs="Arial" w:hint="eastAsia"/>
          <w:color w:val="000000"/>
          <w:kern w:val="0"/>
          <w:sz w:val="24"/>
          <w:szCs w:val="24"/>
          <w:u w:val="single"/>
        </w:rPr>
        <w:t>  </w:t>
      </w:r>
      <w:r w:rsidR="00F55352">
        <w:rPr>
          <w:rFonts w:ascii="宋体" w:eastAsia="宋体" w:hAnsi="宋体" w:cs="Arial" w:hint="eastAsia"/>
          <w:color w:val="000000"/>
          <w:kern w:val="0"/>
          <w:sz w:val="24"/>
          <w:szCs w:val="24"/>
          <w:u w:val="single"/>
        </w:rPr>
        <w:t xml:space="preserve">    </w:t>
      </w:r>
    </w:p>
    <w:p w:rsidR="004252CE" w:rsidRDefault="002A3B03">
      <w:pPr>
        <w:widowControl/>
        <w:spacing w:before="75" w:after="75" w:line="405" w:lineRule="atLeast"/>
        <w:ind w:firstLine="420"/>
        <w:jc w:val="left"/>
        <w:rPr>
          <w:rFonts w:ascii="Arial" w:eastAsia="宋体" w:hAnsi="Arial" w:cs="Arial"/>
          <w:color w:val="000000"/>
          <w:kern w:val="0"/>
          <w:sz w:val="24"/>
          <w:szCs w:val="24"/>
          <w:u w:val="single"/>
        </w:rPr>
      </w:pPr>
      <w:r>
        <w:rPr>
          <w:rFonts w:ascii="宋体" w:eastAsia="宋体" w:hAnsi="宋体" w:cs="Arial" w:hint="eastAsia"/>
          <w:color w:val="000000"/>
          <w:kern w:val="0"/>
          <w:sz w:val="24"/>
          <w:szCs w:val="24"/>
        </w:rPr>
        <w:t>电子邮件：</w:t>
      </w:r>
      <w:r>
        <w:rPr>
          <w:rFonts w:ascii="宋体" w:eastAsia="宋体" w:hAnsi="宋体" w:cs="Arial" w:hint="eastAsia"/>
          <w:color w:val="000000"/>
          <w:kern w:val="0"/>
          <w:sz w:val="24"/>
          <w:szCs w:val="24"/>
          <w:u w:val="single"/>
        </w:rPr>
        <w:t xml:space="preserve"> </w:t>
      </w:r>
      <w:r w:rsidR="00F55352">
        <w:rPr>
          <w:rFonts w:ascii="宋体" w:eastAsia="宋体" w:hAnsi="宋体" w:cs="Arial"/>
          <w:color w:val="000000"/>
          <w:kern w:val="0"/>
          <w:sz w:val="24"/>
          <w:szCs w:val="24"/>
          <w:u w:val="single"/>
        </w:rPr>
        <w:t>2439198743</w:t>
      </w:r>
      <w:r w:rsidR="00F55352">
        <w:rPr>
          <w:rFonts w:ascii="宋体" w:eastAsia="宋体" w:hAnsi="宋体" w:cs="Arial" w:hint="eastAsia"/>
          <w:color w:val="000000"/>
          <w:kern w:val="0"/>
          <w:sz w:val="24"/>
          <w:szCs w:val="24"/>
          <w:u w:val="single"/>
        </w:rPr>
        <w:t>@</w:t>
      </w:r>
      <w:r w:rsidR="00F55352">
        <w:rPr>
          <w:rFonts w:ascii="宋体" w:eastAsia="宋体" w:hAnsi="宋体" w:cs="Arial"/>
          <w:color w:val="000000"/>
          <w:kern w:val="0"/>
          <w:sz w:val="24"/>
          <w:szCs w:val="24"/>
          <w:u w:val="single"/>
        </w:rPr>
        <w:t>qq.com</w:t>
      </w:r>
      <w:r w:rsidR="00F55352">
        <w:rPr>
          <w:rFonts w:ascii="宋体" w:eastAsia="宋体" w:hAnsi="宋体" w:cs="Arial" w:hint="eastAsia"/>
          <w:color w:val="000000"/>
          <w:kern w:val="0"/>
          <w:sz w:val="24"/>
          <w:szCs w:val="24"/>
          <w:u w:val="single"/>
        </w:rPr>
        <w:t xml:space="preserve">   </w:t>
      </w:r>
    </w:p>
    <w:p w:rsidR="004252CE" w:rsidRDefault="004252CE">
      <w:pPr>
        <w:widowControl/>
        <w:spacing w:before="75" w:after="75" w:line="405" w:lineRule="atLeast"/>
        <w:jc w:val="right"/>
        <w:rPr>
          <w:rFonts w:ascii="宋体" w:eastAsia="宋体" w:hAnsi="宋体" w:cs="Arial"/>
          <w:color w:val="000000"/>
          <w:kern w:val="0"/>
          <w:sz w:val="24"/>
          <w:szCs w:val="24"/>
          <w:u w:val="single"/>
        </w:rPr>
      </w:pPr>
    </w:p>
    <w:p w:rsidR="004252CE" w:rsidRDefault="002A3B03">
      <w:pPr>
        <w:widowControl/>
        <w:spacing w:before="75" w:after="75" w:line="405" w:lineRule="atLeast"/>
        <w:jc w:val="right"/>
        <w:rPr>
          <w:rFonts w:ascii="Arial" w:eastAsia="宋体" w:hAnsi="Arial" w:cs="Arial"/>
          <w:color w:val="000000"/>
          <w:kern w:val="0"/>
          <w:sz w:val="24"/>
          <w:szCs w:val="24"/>
        </w:rPr>
      </w:pPr>
      <w:r>
        <w:rPr>
          <w:rFonts w:ascii="宋体" w:eastAsia="宋体" w:hAnsi="宋体" w:cs="Arial" w:hint="eastAsia"/>
          <w:color w:val="000000"/>
          <w:kern w:val="0"/>
          <w:sz w:val="24"/>
          <w:szCs w:val="24"/>
          <w:u w:val="single"/>
        </w:rPr>
        <w:t> </w:t>
      </w:r>
      <w:r>
        <w:rPr>
          <w:rFonts w:ascii="宋体" w:eastAsia="宋体" w:hAnsi="宋体" w:cs="Arial"/>
          <w:color w:val="000000"/>
          <w:kern w:val="0"/>
          <w:sz w:val="24"/>
          <w:szCs w:val="24"/>
          <w:u w:val="single"/>
        </w:rPr>
        <w:t>2019</w:t>
      </w:r>
      <w:r>
        <w:rPr>
          <w:rFonts w:ascii="宋体" w:eastAsia="宋体" w:hAnsi="宋体" w:cs="Arial" w:hint="eastAsia"/>
          <w:color w:val="000000"/>
          <w:kern w:val="0"/>
          <w:sz w:val="24"/>
          <w:szCs w:val="24"/>
          <w:u w:val="single"/>
        </w:rPr>
        <w:t> </w:t>
      </w:r>
      <w:r>
        <w:rPr>
          <w:rFonts w:ascii="宋体" w:eastAsia="宋体" w:hAnsi="宋体" w:cs="Arial" w:hint="eastAsia"/>
          <w:color w:val="000000"/>
          <w:kern w:val="0"/>
          <w:sz w:val="24"/>
          <w:szCs w:val="24"/>
        </w:rPr>
        <w:t>年 </w:t>
      </w:r>
      <w:r>
        <w:rPr>
          <w:rFonts w:ascii="宋体" w:eastAsia="宋体" w:hAnsi="宋体" w:cs="Arial" w:hint="eastAsia"/>
          <w:color w:val="000000"/>
          <w:kern w:val="0"/>
          <w:sz w:val="24"/>
          <w:szCs w:val="24"/>
          <w:u w:val="single"/>
        </w:rPr>
        <w:t> </w:t>
      </w:r>
      <w:r w:rsidR="00F55352">
        <w:rPr>
          <w:rFonts w:ascii="宋体" w:eastAsia="宋体" w:hAnsi="宋体" w:cs="Arial"/>
          <w:color w:val="000000"/>
          <w:kern w:val="0"/>
          <w:sz w:val="24"/>
          <w:szCs w:val="24"/>
          <w:u w:val="single"/>
        </w:rPr>
        <w:t>6</w:t>
      </w:r>
      <w:r>
        <w:rPr>
          <w:rFonts w:ascii="宋体" w:eastAsia="宋体" w:hAnsi="宋体" w:cs="Arial" w:hint="eastAsia"/>
          <w:color w:val="000000"/>
          <w:kern w:val="0"/>
          <w:sz w:val="24"/>
          <w:szCs w:val="24"/>
          <w:u w:val="single"/>
        </w:rPr>
        <w:t> </w:t>
      </w:r>
      <w:r>
        <w:rPr>
          <w:rFonts w:ascii="宋体" w:eastAsia="宋体" w:hAnsi="宋体" w:cs="Arial" w:hint="eastAsia"/>
          <w:color w:val="000000"/>
          <w:kern w:val="0"/>
          <w:sz w:val="24"/>
          <w:szCs w:val="24"/>
        </w:rPr>
        <w:t>月</w:t>
      </w:r>
      <w:r>
        <w:rPr>
          <w:rFonts w:ascii="宋体" w:eastAsia="宋体" w:hAnsi="宋体" w:cs="Arial" w:hint="eastAsia"/>
          <w:color w:val="000000"/>
          <w:kern w:val="0"/>
          <w:sz w:val="24"/>
          <w:szCs w:val="24"/>
          <w:u w:val="single"/>
        </w:rPr>
        <w:t> </w:t>
      </w:r>
      <w:r w:rsidR="002C46F7">
        <w:rPr>
          <w:rFonts w:ascii="宋体" w:eastAsia="宋体" w:hAnsi="宋体" w:cs="Arial"/>
          <w:color w:val="000000"/>
          <w:kern w:val="0"/>
          <w:sz w:val="24"/>
          <w:szCs w:val="24"/>
          <w:u w:val="single"/>
        </w:rPr>
        <w:t>16</w:t>
      </w:r>
      <w:r>
        <w:rPr>
          <w:rFonts w:ascii="宋体" w:eastAsia="宋体" w:hAnsi="宋体" w:cs="Arial" w:hint="eastAsia"/>
          <w:color w:val="000000"/>
          <w:kern w:val="0"/>
          <w:sz w:val="24"/>
          <w:szCs w:val="24"/>
          <w:u w:val="single"/>
        </w:rPr>
        <w:t> </w:t>
      </w:r>
      <w:r>
        <w:rPr>
          <w:rFonts w:ascii="宋体" w:eastAsia="宋体" w:hAnsi="宋体" w:cs="Arial" w:hint="eastAsia"/>
          <w:color w:val="000000"/>
          <w:kern w:val="0"/>
          <w:sz w:val="24"/>
          <w:szCs w:val="24"/>
        </w:rPr>
        <w:t>日</w:t>
      </w:r>
    </w:p>
    <w:p w:rsidR="004252CE" w:rsidRDefault="004252CE">
      <w:pPr>
        <w:widowControl/>
        <w:jc w:val="left"/>
      </w:pPr>
    </w:p>
    <w:p w:rsidR="004252CE" w:rsidRDefault="002A3B03">
      <w:pPr>
        <w:widowControl/>
        <w:jc w:val="left"/>
      </w:pPr>
      <w:r>
        <w:br w:type="page"/>
      </w:r>
    </w:p>
    <w:p w:rsidR="004252CE" w:rsidRDefault="004252CE"/>
    <w:p w:rsidR="004252CE" w:rsidRDefault="002A3B03">
      <w:pPr>
        <w:widowControl/>
        <w:adjustRightInd w:val="0"/>
        <w:snapToGrid w:val="0"/>
        <w:spacing w:line="360" w:lineRule="auto"/>
        <w:jc w:val="left"/>
        <w:rPr>
          <w:rFonts w:ascii="宋体" w:hAnsi="宋体"/>
          <w:kern w:val="0"/>
          <w:sz w:val="24"/>
        </w:rPr>
      </w:pPr>
      <w:r>
        <w:rPr>
          <w:rFonts w:ascii="宋体" w:hAnsi="宋体" w:hint="eastAsia"/>
          <w:kern w:val="0"/>
          <w:sz w:val="24"/>
        </w:rPr>
        <w:t>附件1：</w:t>
      </w:r>
    </w:p>
    <w:p w:rsidR="004252CE" w:rsidRDefault="002A3B03">
      <w:pPr>
        <w:widowControl/>
        <w:adjustRightInd w:val="0"/>
        <w:snapToGrid w:val="0"/>
        <w:spacing w:line="360" w:lineRule="auto"/>
        <w:jc w:val="center"/>
        <w:rPr>
          <w:rFonts w:ascii="宋体" w:hAnsi="宋体"/>
          <w:kern w:val="0"/>
          <w:sz w:val="24"/>
        </w:rPr>
      </w:pPr>
      <w:r>
        <w:rPr>
          <w:rFonts w:ascii="宋体" w:hAnsi="宋体" w:hint="eastAsia"/>
          <w:b/>
          <w:kern w:val="0"/>
          <w:sz w:val="24"/>
        </w:rPr>
        <w:t>法人授权委托书</w:t>
      </w:r>
    </w:p>
    <w:p w:rsidR="004252CE" w:rsidRDefault="002A3B03">
      <w:pPr>
        <w:adjustRightInd w:val="0"/>
        <w:snapToGrid w:val="0"/>
        <w:spacing w:line="660" w:lineRule="exact"/>
        <w:ind w:firstLineChars="200" w:firstLine="480"/>
        <w:rPr>
          <w:rFonts w:ascii="宋体" w:hAnsi="宋体"/>
          <w:sz w:val="24"/>
        </w:rPr>
      </w:pPr>
      <w:r>
        <w:rPr>
          <w:rFonts w:ascii="宋体" w:hAnsi="宋体" w:hint="eastAsia"/>
          <w:sz w:val="24"/>
        </w:rPr>
        <w:t>本授权委托书声明：</w:t>
      </w:r>
    </w:p>
    <w:p w:rsidR="004252CE" w:rsidRDefault="002A3B03">
      <w:pPr>
        <w:adjustRightInd w:val="0"/>
        <w:snapToGrid w:val="0"/>
        <w:spacing w:line="660" w:lineRule="exact"/>
        <w:ind w:firstLineChars="200" w:firstLine="480"/>
        <w:rPr>
          <w:rFonts w:ascii="宋体" w:hAnsi="宋体"/>
          <w:sz w:val="24"/>
        </w:rPr>
      </w:pPr>
      <w:r>
        <w:rPr>
          <w:rFonts w:ascii="宋体" w:hAnsi="宋体" w:hint="eastAsia"/>
          <w:sz w:val="24"/>
        </w:rPr>
        <w:t>我</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rPr>
        <w:t>的法定代表人，现授权委托</w:t>
      </w:r>
      <w:r>
        <w:rPr>
          <w:rFonts w:ascii="宋体" w:hAnsi="宋体" w:hint="eastAsia"/>
          <w:sz w:val="24"/>
          <w:u w:val="single"/>
        </w:rPr>
        <w:t xml:space="preserve">              </w:t>
      </w:r>
      <w:r>
        <w:rPr>
          <w:rFonts w:ascii="宋体" w:hAnsi="宋体" w:hint="eastAsia"/>
          <w:sz w:val="24"/>
        </w:rPr>
        <w:t>为我单位在</w:t>
      </w:r>
      <w:r>
        <w:rPr>
          <w:rFonts w:ascii="宋体" w:hAnsi="宋体" w:hint="eastAsia"/>
          <w:sz w:val="24"/>
          <w:u w:val="single"/>
        </w:rPr>
        <w:t xml:space="preserve">       </w:t>
      </w:r>
      <w:r>
        <w:rPr>
          <w:rFonts w:ascii="宋体" w:hAnsi="宋体" w:hint="eastAsia"/>
          <w:sz w:val="24"/>
        </w:rPr>
        <w:t>项目</w:t>
      </w:r>
      <w:r>
        <w:rPr>
          <w:rFonts w:ascii="宋体" w:hAnsi="宋体" w:hint="eastAsia"/>
          <w:sz w:val="24"/>
          <w:u w:val="single"/>
        </w:rPr>
        <w:t xml:space="preserve">      招标采购</w:t>
      </w:r>
      <w:r>
        <w:rPr>
          <w:rFonts w:ascii="宋体" w:hAnsi="宋体" w:hint="eastAsia"/>
          <w:sz w:val="24"/>
        </w:rPr>
        <w:t>的投标代理人，该代理人在该工程的投标谈判及过程中所签署的一切文件和处理与之有关的一切事务，我均予以承认。</w:t>
      </w:r>
    </w:p>
    <w:p w:rsidR="004252CE" w:rsidRDefault="002A3B03">
      <w:pPr>
        <w:adjustRightInd w:val="0"/>
        <w:snapToGrid w:val="0"/>
        <w:spacing w:line="660" w:lineRule="exact"/>
        <w:ind w:firstLineChars="200" w:firstLine="480"/>
        <w:rPr>
          <w:rFonts w:ascii="宋体" w:hAnsi="宋体"/>
          <w:sz w:val="24"/>
        </w:rPr>
      </w:pPr>
      <w:r>
        <w:rPr>
          <w:rFonts w:ascii="宋体" w:hAnsi="宋体" w:hint="eastAsia"/>
          <w:sz w:val="24"/>
        </w:rPr>
        <w:t>代理人无转委权，特此委托。</w:t>
      </w:r>
    </w:p>
    <w:p w:rsidR="004252CE" w:rsidRDefault="002A3B03">
      <w:pPr>
        <w:adjustRightInd w:val="0"/>
        <w:snapToGrid w:val="0"/>
        <w:spacing w:line="660" w:lineRule="exact"/>
        <w:ind w:firstLineChars="200" w:firstLine="480"/>
        <w:rPr>
          <w:rFonts w:ascii="宋体" w:hAnsi="宋体"/>
          <w:sz w:val="24"/>
        </w:rPr>
      </w:pPr>
      <w:r>
        <w:rPr>
          <w:rFonts w:ascii="宋体" w:hAnsi="宋体" w:hint="eastAsia"/>
          <w:sz w:val="24"/>
        </w:rPr>
        <w:t>代理人：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 xml:space="preserve"> 年龄：</w:t>
      </w:r>
      <w:r>
        <w:rPr>
          <w:rFonts w:ascii="宋体" w:hAnsi="宋体" w:hint="eastAsia"/>
          <w:sz w:val="24"/>
          <w:u w:val="single"/>
        </w:rPr>
        <w:t xml:space="preserve">       </w:t>
      </w:r>
    </w:p>
    <w:p w:rsidR="004252CE" w:rsidRDefault="002A3B03">
      <w:pPr>
        <w:adjustRightInd w:val="0"/>
        <w:snapToGrid w:val="0"/>
        <w:spacing w:line="660" w:lineRule="exact"/>
        <w:ind w:firstLineChars="200" w:firstLine="480"/>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4252CE" w:rsidRDefault="002A3B03">
      <w:pPr>
        <w:adjustRightInd w:val="0"/>
        <w:snapToGrid w:val="0"/>
        <w:spacing w:line="660" w:lineRule="exact"/>
        <w:ind w:firstLineChars="200" w:firstLine="48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4252CE" w:rsidRDefault="002A3B03">
      <w:pPr>
        <w:adjustRightInd w:val="0"/>
        <w:snapToGrid w:val="0"/>
        <w:spacing w:line="660" w:lineRule="exact"/>
        <w:ind w:firstLineChars="200" w:firstLine="480"/>
        <w:rPr>
          <w:rFonts w:ascii="宋体" w:hAnsi="宋体"/>
          <w:sz w:val="24"/>
        </w:rPr>
      </w:pPr>
      <w:r>
        <w:rPr>
          <w:rFonts w:ascii="宋体" w:hAnsi="宋体" w:hint="eastAsia"/>
          <w:sz w:val="24"/>
        </w:rPr>
        <w:t>代理人联系方式：</w:t>
      </w:r>
      <w:r>
        <w:rPr>
          <w:rFonts w:ascii="宋体" w:hAnsi="宋体" w:hint="eastAsia"/>
          <w:sz w:val="24"/>
          <w:u w:val="single"/>
        </w:rPr>
        <w:t xml:space="preserve">                            </w:t>
      </w:r>
      <w:r>
        <w:rPr>
          <w:rFonts w:ascii="宋体" w:hAnsi="宋体" w:hint="eastAsia"/>
          <w:sz w:val="24"/>
        </w:rPr>
        <w:t xml:space="preserve">               </w:t>
      </w:r>
    </w:p>
    <w:p w:rsidR="004252CE" w:rsidRDefault="004252CE">
      <w:pPr>
        <w:adjustRightInd w:val="0"/>
        <w:snapToGrid w:val="0"/>
        <w:spacing w:line="360" w:lineRule="auto"/>
        <w:ind w:firstLineChars="200" w:firstLine="480"/>
        <w:rPr>
          <w:rFonts w:ascii="宋体" w:hAnsi="宋体"/>
          <w:sz w:val="24"/>
        </w:rPr>
      </w:pPr>
    </w:p>
    <w:p w:rsidR="004252CE" w:rsidRDefault="002A3B03">
      <w:pPr>
        <w:adjustRightInd w:val="0"/>
        <w:snapToGrid w:val="0"/>
        <w:spacing w:line="360" w:lineRule="auto"/>
        <w:ind w:firstLineChars="200" w:firstLine="480"/>
        <w:rPr>
          <w:rFonts w:ascii="宋体" w:hAnsi="宋体"/>
          <w:sz w:val="24"/>
        </w:rPr>
      </w:pPr>
      <w:r>
        <w:rPr>
          <w:rFonts w:ascii="宋体" w:hAnsi="宋体" w:hint="eastAsia"/>
          <w:sz w:val="24"/>
        </w:rPr>
        <w:t>单位印鉴（盖章）：</w:t>
      </w:r>
    </w:p>
    <w:p w:rsidR="004252CE" w:rsidRDefault="004252CE">
      <w:pPr>
        <w:adjustRightInd w:val="0"/>
        <w:snapToGrid w:val="0"/>
        <w:spacing w:line="360" w:lineRule="auto"/>
        <w:ind w:firstLineChars="200" w:firstLine="480"/>
        <w:rPr>
          <w:rFonts w:ascii="宋体" w:hAnsi="宋体"/>
          <w:sz w:val="24"/>
        </w:rPr>
      </w:pPr>
    </w:p>
    <w:p w:rsidR="004252CE" w:rsidRDefault="002A3B03">
      <w:pPr>
        <w:adjustRightInd w:val="0"/>
        <w:snapToGrid w:val="0"/>
        <w:spacing w:line="360" w:lineRule="auto"/>
        <w:ind w:firstLineChars="200" w:firstLine="480"/>
        <w:rPr>
          <w:rFonts w:ascii="宋体" w:hAnsi="宋体"/>
          <w:sz w:val="24"/>
        </w:rPr>
      </w:pPr>
      <w:r>
        <w:rPr>
          <w:rFonts w:ascii="宋体" w:hAnsi="宋体" w:hint="eastAsia"/>
          <w:sz w:val="24"/>
        </w:rPr>
        <w:t>法定代表人（签字）：</w:t>
      </w:r>
    </w:p>
    <w:p w:rsidR="004252CE" w:rsidRDefault="004252CE">
      <w:pPr>
        <w:adjustRightInd w:val="0"/>
        <w:snapToGrid w:val="0"/>
        <w:spacing w:line="360" w:lineRule="auto"/>
        <w:ind w:firstLineChars="200" w:firstLine="480"/>
        <w:rPr>
          <w:rFonts w:ascii="宋体" w:hAnsi="宋体"/>
          <w:sz w:val="24"/>
        </w:rPr>
      </w:pPr>
    </w:p>
    <w:p w:rsidR="004252CE" w:rsidRDefault="002A3B03">
      <w:pPr>
        <w:adjustRightInd w:val="0"/>
        <w:snapToGrid w:val="0"/>
        <w:spacing w:line="360" w:lineRule="auto"/>
        <w:ind w:firstLineChars="200" w:firstLine="480"/>
        <w:rPr>
          <w:rFonts w:ascii="宋体" w:hAnsi="宋体"/>
          <w:sz w:val="24"/>
        </w:rPr>
      </w:pPr>
      <w:r>
        <w:rPr>
          <w:rFonts w:ascii="宋体" w:hAnsi="宋体" w:hint="eastAsia"/>
          <w:sz w:val="24"/>
        </w:rPr>
        <w:t xml:space="preserve">日期：     年   月    日 </w:t>
      </w:r>
    </w:p>
    <w:p w:rsidR="004252CE" w:rsidRDefault="004252CE">
      <w:pPr>
        <w:adjustRightInd w:val="0"/>
        <w:snapToGrid w:val="0"/>
        <w:spacing w:line="360" w:lineRule="auto"/>
        <w:ind w:firstLineChars="200" w:firstLine="480"/>
        <w:rPr>
          <w:rFonts w:ascii="宋体" w:hAnsi="宋体"/>
          <w:sz w:val="24"/>
        </w:rPr>
      </w:pPr>
    </w:p>
    <w:p w:rsidR="004252CE" w:rsidRDefault="004252CE">
      <w:pPr>
        <w:adjustRightInd w:val="0"/>
        <w:snapToGrid w:val="0"/>
        <w:spacing w:line="360" w:lineRule="auto"/>
        <w:ind w:firstLineChars="200" w:firstLine="480"/>
        <w:rPr>
          <w:rFonts w:ascii="宋体" w:hAnsi="宋体"/>
          <w:sz w:val="24"/>
        </w:rPr>
      </w:pPr>
    </w:p>
    <w:p w:rsidR="004252CE" w:rsidRDefault="004252CE">
      <w:pPr>
        <w:adjustRightInd w:val="0"/>
        <w:snapToGrid w:val="0"/>
        <w:spacing w:line="360" w:lineRule="auto"/>
        <w:ind w:firstLineChars="200" w:firstLine="480"/>
        <w:rPr>
          <w:rFonts w:ascii="宋体" w:hAnsi="宋体"/>
          <w:sz w:val="24"/>
        </w:rPr>
      </w:pPr>
    </w:p>
    <w:p w:rsidR="004252CE" w:rsidRDefault="004252CE">
      <w:pPr>
        <w:adjustRightInd w:val="0"/>
        <w:snapToGrid w:val="0"/>
        <w:spacing w:line="360" w:lineRule="auto"/>
        <w:ind w:firstLineChars="200" w:firstLine="480"/>
        <w:rPr>
          <w:rFonts w:ascii="宋体" w:hAnsi="宋体"/>
          <w:sz w:val="24"/>
        </w:rPr>
      </w:pPr>
    </w:p>
    <w:p w:rsidR="004252CE" w:rsidRDefault="004252CE">
      <w:pPr>
        <w:adjustRightInd w:val="0"/>
        <w:snapToGrid w:val="0"/>
        <w:spacing w:line="360" w:lineRule="auto"/>
        <w:ind w:firstLineChars="200" w:firstLine="480"/>
        <w:rPr>
          <w:rFonts w:ascii="宋体" w:hAnsi="宋体"/>
          <w:sz w:val="24"/>
        </w:rPr>
      </w:pPr>
    </w:p>
    <w:p w:rsidR="004252CE" w:rsidRDefault="004252CE">
      <w:pPr>
        <w:adjustRightInd w:val="0"/>
        <w:snapToGrid w:val="0"/>
        <w:spacing w:line="360" w:lineRule="auto"/>
        <w:ind w:firstLineChars="200" w:firstLine="480"/>
        <w:rPr>
          <w:rFonts w:ascii="宋体" w:hAnsi="宋体"/>
          <w:sz w:val="24"/>
        </w:rPr>
      </w:pPr>
    </w:p>
    <w:p w:rsidR="004252CE" w:rsidRDefault="004252CE">
      <w:pPr>
        <w:adjustRightInd w:val="0"/>
        <w:snapToGrid w:val="0"/>
        <w:spacing w:line="360" w:lineRule="auto"/>
        <w:ind w:firstLineChars="200" w:firstLine="480"/>
        <w:rPr>
          <w:rFonts w:ascii="宋体" w:hAnsi="宋体"/>
          <w:sz w:val="24"/>
        </w:rPr>
      </w:pPr>
    </w:p>
    <w:p w:rsidR="004252CE" w:rsidRDefault="004252CE">
      <w:pPr>
        <w:adjustRightInd w:val="0"/>
        <w:snapToGrid w:val="0"/>
        <w:spacing w:line="360" w:lineRule="auto"/>
        <w:rPr>
          <w:rFonts w:ascii="宋体" w:hAnsi="宋体"/>
          <w:sz w:val="24"/>
        </w:rPr>
        <w:sectPr w:rsidR="004252CE">
          <w:pgSz w:w="11906" w:h="16838"/>
          <w:pgMar w:top="1134" w:right="1418" w:bottom="1134" w:left="1418" w:header="851" w:footer="992" w:gutter="0"/>
          <w:pgNumType w:start="0"/>
          <w:cols w:space="720"/>
          <w:titlePg/>
          <w:docGrid w:linePitch="312"/>
        </w:sectPr>
      </w:pPr>
    </w:p>
    <w:p w:rsidR="004252CE" w:rsidRDefault="004252CE">
      <w:pPr>
        <w:adjustRightInd w:val="0"/>
        <w:snapToGrid w:val="0"/>
        <w:spacing w:line="360" w:lineRule="auto"/>
        <w:rPr>
          <w:rFonts w:ascii="宋体" w:hAnsi="宋体"/>
          <w:sz w:val="24"/>
        </w:rPr>
      </w:pPr>
    </w:p>
    <w:p w:rsidR="004252CE" w:rsidRDefault="002A3B03">
      <w:pPr>
        <w:adjustRightInd w:val="0"/>
        <w:snapToGrid w:val="0"/>
        <w:spacing w:line="360" w:lineRule="auto"/>
        <w:rPr>
          <w:rFonts w:ascii="宋体" w:hAnsi="宋体"/>
          <w:sz w:val="24"/>
        </w:rPr>
      </w:pPr>
      <w:r>
        <w:rPr>
          <w:rFonts w:ascii="宋体" w:hAnsi="宋体" w:hint="eastAsia"/>
          <w:sz w:val="24"/>
        </w:rPr>
        <w:t>附：</w:t>
      </w:r>
    </w:p>
    <w:p w:rsidR="004252CE" w:rsidRDefault="002A3B03">
      <w:pPr>
        <w:adjustRightInd w:val="0"/>
        <w:snapToGrid w:val="0"/>
        <w:spacing w:line="360" w:lineRule="auto"/>
        <w:rPr>
          <w:rFonts w:ascii="宋体" w:hAnsi="宋体"/>
          <w:sz w:val="24"/>
        </w:rPr>
      </w:pPr>
      <w:r>
        <w:rPr>
          <w:rFonts w:ascii="宋体" w:hAnsi="宋体" w:hint="eastAsia"/>
          <w:sz w:val="24"/>
        </w:rPr>
        <w:t>法定代表人身份证正反面复印件（需加盖单位公章）</w:t>
      </w:r>
    </w:p>
    <w:p w:rsidR="004252CE" w:rsidRDefault="004252CE">
      <w:pPr>
        <w:adjustRightInd w:val="0"/>
        <w:snapToGrid w:val="0"/>
        <w:spacing w:line="360" w:lineRule="auto"/>
        <w:rPr>
          <w:rFonts w:ascii="宋体" w:hAnsi="宋体"/>
          <w:sz w:val="24"/>
        </w:rPr>
      </w:pPr>
    </w:p>
    <w:p w:rsidR="004252CE" w:rsidRDefault="004252CE">
      <w:pPr>
        <w:adjustRightInd w:val="0"/>
        <w:snapToGrid w:val="0"/>
        <w:spacing w:line="360" w:lineRule="auto"/>
        <w:rPr>
          <w:rFonts w:ascii="宋体" w:hAnsi="宋体"/>
          <w:sz w:val="24"/>
        </w:rPr>
      </w:pPr>
    </w:p>
    <w:p w:rsidR="004252CE" w:rsidRDefault="004252CE">
      <w:pPr>
        <w:adjustRightInd w:val="0"/>
        <w:snapToGrid w:val="0"/>
        <w:spacing w:line="360" w:lineRule="auto"/>
        <w:rPr>
          <w:rFonts w:ascii="宋体" w:hAnsi="宋体"/>
          <w:sz w:val="24"/>
        </w:rPr>
      </w:pPr>
    </w:p>
    <w:p w:rsidR="004252CE" w:rsidRDefault="004252CE">
      <w:pPr>
        <w:adjustRightInd w:val="0"/>
        <w:snapToGrid w:val="0"/>
        <w:spacing w:line="360" w:lineRule="auto"/>
        <w:rPr>
          <w:rFonts w:ascii="宋体" w:hAnsi="宋体"/>
          <w:sz w:val="24"/>
        </w:rPr>
      </w:pPr>
    </w:p>
    <w:p w:rsidR="004252CE" w:rsidRDefault="004252CE">
      <w:pPr>
        <w:adjustRightInd w:val="0"/>
        <w:snapToGrid w:val="0"/>
        <w:spacing w:line="360" w:lineRule="auto"/>
        <w:rPr>
          <w:rFonts w:ascii="宋体" w:hAnsi="宋体"/>
          <w:sz w:val="24"/>
        </w:rPr>
      </w:pPr>
    </w:p>
    <w:p w:rsidR="004252CE" w:rsidRDefault="004252CE">
      <w:pPr>
        <w:adjustRightInd w:val="0"/>
        <w:snapToGrid w:val="0"/>
        <w:spacing w:line="360" w:lineRule="auto"/>
        <w:rPr>
          <w:rFonts w:ascii="宋体" w:hAnsi="宋体"/>
          <w:sz w:val="24"/>
        </w:rPr>
      </w:pPr>
    </w:p>
    <w:p w:rsidR="004252CE" w:rsidRDefault="004252CE">
      <w:pPr>
        <w:adjustRightInd w:val="0"/>
        <w:snapToGrid w:val="0"/>
        <w:spacing w:line="360" w:lineRule="auto"/>
        <w:rPr>
          <w:rFonts w:ascii="宋体" w:hAnsi="宋体"/>
          <w:sz w:val="24"/>
        </w:rPr>
      </w:pPr>
    </w:p>
    <w:p w:rsidR="004252CE" w:rsidRDefault="004252CE">
      <w:pPr>
        <w:adjustRightInd w:val="0"/>
        <w:snapToGrid w:val="0"/>
        <w:spacing w:line="360" w:lineRule="auto"/>
        <w:rPr>
          <w:rFonts w:ascii="宋体" w:hAnsi="宋体"/>
          <w:sz w:val="24"/>
        </w:rPr>
      </w:pPr>
    </w:p>
    <w:p w:rsidR="004252CE" w:rsidRDefault="004252CE">
      <w:pPr>
        <w:adjustRightInd w:val="0"/>
        <w:snapToGrid w:val="0"/>
        <w:spacing w:line="360" w:lineRule="auto"/>
        <w:rPr>
          <w:rFonts w:ascii="宋体" w:hAnsi="宋体"/>
          <w:sz w:val="24"/>
        </w:rPr>
      </w:pPr>
    </w:p>
    <w:p w:rsidR="004252CE" w:rsidRDefault="004252CE">
      <w:pPr>
        <w:adjustRightInd w:val="0"/>
        <w:snapToGrid w:val="0"/>
        <w:spacing w:line="360" w:lineRule="auto"/>
        <w:rPr>
          <w:rFonts w:ascii="宋体" w:hAnsi="宋体"/>
          <w:sz w:val="24"/>
        </w:rPr>
      </w:pPr>
    </w:p>
    <w:p w:rsidR="004252CE" w:rsidRDefault="004252CE">
      <w:pPr>
        <w:adjustRightInd w:val="0"/>
        <w:snapToGrid w:val="0"/>
        <w:spacing w:line="360" w:lineRule="auto"/>
        <w:rPr>
          <w:rFonts w:ascii="宋体" w:hAnsi="宋体"/>
          <w:sz w:val="24"/>
        </w:rPr>
      </w:pPr>
    </w:p>
    <w:p w:rsidR="004252CE" w:rsidRDefault="004252CE">
      <w:pPr>
        <w:adjustRightInd w:val="0"/>
        <w:snapToGrid w:val="0"/>
        <w:spacing w:line="360" w:lineRule="auto"/>
        <w:rPr>
          <w:rFonts w:ascii="宋体" w:hAnsi="宋体"/>
          <w:sz w:val="24"/>
        </w:rPr>
      </w:pPr>
    </w:p>
    <w:p w:rsidR="004252CE" w:rsidRDefault="004252CE">
      <w:pPr>
        <w:adjustRightInd w:val="0"/>
        <w:snapToGrid w:val="0"/>
        <w:spacing w:line="360" w:lineRule="auto"/>
        <w:rPr>
          <w:rFonts w:ascii="宋体" w:hAnsi="宋体"/>
          <w:sz w:val="24"/>
        </w:rPr>
      </w:pPr>
    </w:p>
    <w:p w:rsidR="004252CE" w:rsidRDefault="002A3B03">
      <w:pPr>
        <w:adjustRightInd w:val="0"/>
        <w:snapToGrid w:val="0"/>
        <w:spacing w:line="360" w:lineRule="auto"/>
        <w:rPr>
          <w:rFonts w:ascii="宋体" w:hAnsi="宋体"/>
          <w:sz w:val="24"/>
        </w:rPr>
      </w:pPr>
      <w:r>
        <w:rPr>
          <w:rFonts w:ascii="宋体" w:hAnsi="宋体" w:hint="eastAsia"/>
          <w:sz w:val="24"/>
        </w:rPr>
        <w:t>授权委托代理人身份证正反面复印件（需加盖单位公章）</w:t>
      </w:r>
    </w:p>
    <w:p w:rsidR="004252CE" w:rsidRDefault="004252CE"/>
    <w:sectPr w:rsidR="004252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A04" w:rsidRDefault="00AD0A04" w:rsidP="00F55352">
      <w:r>
        <w:separator/>
      </w:r>
    </w:p>
  </w:endnote>
  <w:endnote w:type="continuationSeparator" w:id="0">
    <w:p w:rsidR="00AD0A04" w:rsidRDefault="00AD0A04" w:rsidP="00F5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A04" w:rsidRDefault="00AD0A04" w:rsidP="00F55352">
      <w:r>
        <w:separator/>
      </w:r>
    </w:p>
  </w:footnote>
  <w:footnote w:type="continuationSeparator" w:id="0">
    <w:p w:rsidR="00AD0A04" w:rsidRDefault="00AD0A04" w:rsidP="00F55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CD"/>
    <w:rsid w:val="00036F0B"/>
    <w:rsid w:val="000D53A3"/>
    <w:rsid w:val="0017522C"/>
    <w:rsid w:val="001F1136"/>
    <w:rsid w:val="00247940"/>
    <w:rsid w:val="002A3B03"/>
    <w:rsid w:val="002C46F7"/>
    <w:rsid w:val="002E045D"/>
    <w:rsid w:val="003A7A86"/>
    <w:rsid w:val="004129CD"/>
    <w:rsid w:val="004252CE"/>
    <w:rsid w:val="00431109"/>
    <w:rsid w:val="00466E95"/>
    <w:rsid w:val="0047723C"/>
    <w:rsid w:val="004A76C3"/>
    <w:rsid w:val="004C2858"/>
    <w:rsid w:val="004F5C2C"/>
    <w:rsid w:val="00512704"/>
    <w:rsid w:val="005720A1"/>
    <w:rsid w:val="005848FA"/>
    <w:rsid w:val="005D387C"/>
    <w:rsid w:val="00600620"/>
    <w:rsid w:val="00670F2B"/>
    <w:rsid w:val="00677999"/>
    <w:rsid w:val="00736360"/>
    <w:rsid w:val="00792400"/>
    <w:rsid w:val="00803003"/>
    <w:rsid w:val="0090407B"/>
    <w:rsid w:val="009A3FE2"/>
    <w:rsid w:val="009B2C56"/>
    <w:rsid w:val="00A65946"/>
    <w:rsid w:val="00A71CF7"/>
    <w:rsid w:val="00AD0A04"/>
    <w:rsid w:val="00AD1342"/>
    <w:rsid w:val="00AD647D"/>
    <w:rsid w:val="00AF4B46"/>
    <w:rsid w:val="00B33191"/>
    <w:rsid w:val="00B60952"/>
    <w:rsid w:val="00C31581"/>
    <w:rsid w:val="00CD14B1"/>
    <w:rsid w:val="00E03A19"/>
    <w:rsid w:val="00E24EFC"/>
    <w:rsid w:val="00F45AAA"/>
    <w:rsid w:val="00F55352"/>
    <w:rsid w:val="049B1E20"/>
    <w:rsid w:val="068057B8"/>
    <w:rsid w:val="0A736F2B"/>
    <w:rsid w:val="133C4603"/>
    <w:rsid w:val="57632463"/>
    <w:rsid w:val="65B96598"/>
    <w:rsid w:val="6C3A66C7"/>
    <w:rsid w:val="72B70558"/>
    <w:rsid w:val="732E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CC21B9-4675-4C6F-887D-E6EDF95E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0716">
      <w:bodyDiv w:val="1"/>
      <w:marLeft w:val="0"/>
      <w:marRight w:val="0"/>
      <w:marTop w:val="0"/>
      <w:marBottom w:val="0"/>
      <w:divBdr>
        <w:top w:val="none" w:sz="0" w:space="0" w:color="auto"/>
        <w:left w:val="none" w:sz="0" w:space="0" w:color="auto"/>
        <w:bottom w:val="none" w:sz="0" w:space="0" w:color="auto"/>
        <w:right w:val="none" w:sz="0" w:space="0" w:color="auto"/>
      </w:divBdr>
    </w:div>
    <w:div w:id="1616209330">
      <w:bodyDiv w:val="1"/>
      <w:marLeft w:val="0"/>
      <w:marRight w:val="0"/>
      <w:marTop w:val="0"/>
      <w:marBottom w:val="0"/>
      <w:divBdr>
        <w:top w:val="none" w:sz="0" w:space="0" w:color="auto"/>
        <w:left w:val="none" w:sz="0" w:space="0" w:color="auto"/>
        <w:bottom w:val="none" w:sz="0" w:space="0" w:color="auto"/>
        <w:right w:val="none" w:sz="0" w:space="0" w:color="auto"/>
      </w:divBdr>
    </w:div>
    <w:div w:id="1680498487">
      <w:bodyDiv w:val="1"/>
      <w:marLeft w:val="0"/>
      <w:marRight w:val="0"/>
      <w:marTop w:val="0"/>
      <w:marBottom w:val="0"/>
      <w:divBdr>
        <w:top w:val="none" w:sz="0" w:space="0" w:color="auto"/>
        <w:left w:val="none" w:sz="0" w:space="0" w:color="auto"/>
        <w:bottom w:val="none" w:sz="0" w:space="0" w:color="auto"/>
        <w:right w:val="none" w:sz="0" w:space="0" w:color="auto"/>
      </w:divBdr>
    </w:div>
    <w:div w:id="1873348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649</Words>
  <Characters>3701</Characters>
  <Application>Microsoft Office Word</Application>
  <DocSecurity>0</DocSecurity>
  <Lines>30</Lines>
  <Paragraphs>8</Paragraphs>
  <ScaleCrop>false</ScaleCrop>
  <Company>China</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24</cp:revision>
  <dcterms:created xsi:type="dcterms:W3CDTF">2018-10-08T08:27:00Z</dcterms:created>
  <dcterms:modified xsi:type="dcterms:W3CDTF">2019-06-15T17:16:00Z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