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622492" w:rsidRDefault="006D5C0F" w:rsidP="0067637E">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pic:spPr>
                </pic:pic>
              </a:graphicData>
            </a:graphic>
          </wp:anchor>
        </w:drawing>
      </w:r>
      <w:r w:rsidR="0067637E" w:rsidRPr="00622492">
        <w:rPr>
          <w:rFonts w:ascii="Arial" w:hAnsi="Arial" w:cs="Arial"/>
        </w:rPr>
        <w:t xml:space="preserve">              </w:t>
      </w:r>
      <w:r w:rsidR="0067637E" w:rsidRPr="00622492">
        <w:rPr>
          <w:rFonts w:ascii="Arial" w:hAnsi="Arial" w:cs="Arial" w:hint="eastAsia"/>
        </w:rPr>
        <w:t xml:space="preserve">     </w:t>
      </w:r>
      <w:r w:rsidR="0067637E" w:rsidRPr="00622492">
        <w:rPr>
          <w:rFonts w:ascii="Arial" w:hAnsi="Arial" w:cs="Arial"/>
        </w:rPr>
        <w:t xml:space="preserve">       </w:t>
      </w:r>
    </w:p>
    <w:p w:rsidR="009E3D12" w:rsidRDefault="009E3D12" w:rsidP="009E3D12">
      <w:pPr>
        <w:spacing w:line="760" w:lineRule="exact"/>
        <w:ind w:firstLine="880"/>
        <w:rPr>
          <w:color w:val="000000"/>
          <w:sz w:val="44"/>
        </w:rPr>
      </w:pPr>
    </w:p>
    <w:p w:rsidR="009E3D12" w:rsidRDefault="009E3D12" w:rsidP="009E3D12">
      <w:pPr>
        <w:spacing w:line="400" w:lineRule="exact"/>
        <w:ind w:firstLine="480"/>
        <w:jc w:val="center"/>
        <w:rPr>
          <w:color w:val="000000"/>
        </w:rPr>
      </w:pPr>
    </w:p>
    <w:p w:rsidR="00AC21FB" w:rsidRDefault="00AC21FB" w:rsidP="009E3D12">
      <w:pPr>
        <w:spacing w:line="400" w:lineRule="exact"/>
        <w:ind w:firstLine="480"/>
        <w:jc w:val="center"/>
        <w:rPr>
          <w:color w:val="000000"/>
        </w:rPr>
      </w:pPr>
    </w:p>
    <w:p w:rsidR="009E3D12" w:rsidRDefault="009E3D12" w:rsidP="00A03669">
      <w:pPr>
        <w:adjustRightInd/>
        <w:snapToGrid/>
        <w:spacing w:line="240" w:lineRule="auto"/>
        <w:ind w:firstLineChars="0" w:firstLine="0"/>
        <w:jc w:val="center"/>
        <w:rPr>
          <w:rFonts w:ascii="黑体" w:eastAsia="黑体" w:hAnsi="黑体"/>
          <w:sz w:val="44"/>
          <w:szCs w:val="22"/>
        </w:rPr>
      </w:pPr>
      <w:r w:rsidRPr="00A03669">
        <w:rPr>
          <w:rFonts w:ascii="黑体" w:eastAsia="黑体" w:hAnsi="黑体" w:hint="eastAsia"/>
          <w:sz w:val="44"/>
          <w:szCs w:val="22"/>
        </w:rPr>
        <w:t>中国华能集团有限公司</w:t>
      </w:r>
    </w:p>
    <w:p w:rsidR="00A03669" w:rsidRPr="00CE759D" w:rsidRDefault="00A03669" w:rsidP="00A03669">
      <w:pPr>
        <w:adjustRightInd/>
        <w:snapToGrid/>
        <w:spacing w:line="240" w:lineRule="auto"/>
        <w:ind w:firstLineChars="0" w:firstLine="0"/>
        <w:jc w:val="center"/>
        <w:rPr>
          <w:rFonts w:ascii="黑体" w:eastAsia="黑体" w:hAnsi="黑体"/>
          <w:sz w:val="44"/>
          <w:szCs w:val="22"/>
        </w:rPr>
      </w:pPr>
    </w:p>
    <w:p w:rsidR="009E3D12" w:rsidRPr="00DE1DB8" w:rsidRDefault="009E3D12" w:rsidP="00923FC5">
      <w:pPr>
        <w:spacing w:line="240" w:lineRule="auto"/>
        <w:ind w:firstLineChars="0" w:firstLine="0"/>
        <w:jc w:val="center"/>
        <w:rPr>
          <w:sz w:val="7"/>
        </w:rPr>
      </w:pPr>
    </w:p>
    <w:p w:rsidR="009E3D12" w:rsidRPr="00D25252" w:rsidRDefault="009E3D12" w:rsidP="00923FC5">
      <w:pPr>
        <w:spacing w:line="240" w:lineRule="auto"/>
        <w:ind w:firstLineChars="0" w:firstLine="0"/>
        <w:jc w:val="center"/>
        <w:rPr>
          <w:rFonts w:ascii="方正小标宋简体" w:eastAsia="方正小标宋简体"/>
          <w:sz w:val="5"/>
        </w:rPr>
      </w:pPr>
    </w:p>
    <w:p w:rsidR="009E3D12" w:rsidRPr="00A03669" w:rsidRDefault="00CE759D" w:rsidP="00A03669">
      <w:pPr>
        <w:adjustRightInd/>
        <w:snapToGrid/>
        <w:spacing w:line="240" w:lineRule="auto"/>
        <w:ind w:firstLineChars="0" w:firstLine="0"/>
        <w:jc w:val="center"/>
        <w:rPr>
          <w:rFonts w:ascii="黑体" w:eastAsia="黑体" w:hAnsi="黑体"/>
          <w:sz w:val="56"/>
          <w:szCs w:val="22"/>
        </w:rPr>
      </w:pPr>
      <w:r>
        <w:rPr>
          <w:rFonts w:ascii="黑体" w:eastAsia="黑体" w:hAnsi="黑体" w:hint="eastAsia"/>
          <w:sz w:val="56"/>
          <w:szCs w:val="22"/>
        </w:rPr>
        <w:t>简明</w:t>
      </w:r>
      <w:r w:rsidR="009E3D12" w:rsidRPr="00A03669">
        <w:rPr>
          <w:rFonts w:ascii="黑体" w:eastAsia="黑体" w:hAnsi="黑体" w:hint="eastAsia"/>
          <w:sz w:val="56"/>
          <w:szCs w:val="22"/>
        </w:rPr>
        <w:t>标准</w:t>
      </w:r>
      <w:r w:rsidR="0072228D" w:rsidRPr="00A03669">
        <w:rPr>
          <w:rFonts w:ascii="黑体" w:eastAsia="黑体" w:hAnsi="黑体" w:hint="eastAsia"/>
          <w:sz w:val="56"/>
          <w:szCs w:val="22"/>
        </w:rPr>
        <w:t>询价</w:t>
      </w:r>
      <w:r w:rsidR="009E3D12" w:rsidRPr="00A03669">
        <w:rPr>
          <w:rFonts w:ascii="黑体" w:eastAsia="黑体" w:hAnsi="黑体" w:hint="eastAsia"/>
          <w:sz w:val="56"/>
          <w:szCs w:val="22"/>
        </w:rPr>
        <w:t>采购文件</w:t>
      </w:r>
    </w:p>
    <w:p w:rsidR="009E3D12" w:rsidRDefault="009E3D12" w:rsidP="00923FC5">
      <w:pPr>
        <w:spacing w:line="240" w:lineRule="auto"/>
        <w:ind w:firstLineChars="0" w:firstLine="0"/>
        <w:jc w:val="center"/>
        <w:rPr>
          <w:rFonts w:ascii="黑体" w:eastAsia="黑体"/>
          <w:sz w:val="28"/>
          <w:szCs w:val="28"/>
        </w:rPr>
      </w:pPr>
    </w:p>
    <w:p w:rsidR="009E3D12" w:rsidRDefault="009E3D12" w:rsidP="00923FC5">
      <w:pPr>
        <w:spacing w:line="240" w:lineRule="auto"/>
        <w:ind w:firstLineChars="1012" w:firstLine="2834"/>
        <w:rPr>
          <w:rFonts w:ascii="黑体" w:eastAsia="黑体"/>
          <w:sz w:val="28"/>
          <w:szCs w:val="28"/>
        </w:rPr>
      </w:pPr>
      <w:r>
        <w:rPr>
          <w:rFonts w:ascii="黑体" w:eastAsia="黑体" w:hint="eastAsia"/>
          <w:sz w:val="28"/>
          <w:szCs w:val="28"/>
        </w:rPr>
        <w:t>采购编号：</w:t>
      </w:r>
      <w:r w:rsidR="00AC21FB">
        <w:rPr>
          <w:rFonts w:ascii="楷体" w:eastAsia="楷体" w:hAnsi="楷体" w:hint="eastAsia"/>
          <w:sz w:val="28"/>
          <w:szCs w:val="28"/>
          <w:u w:val="single"/>
        </w:rPr>
        <w:t xml:space="preserve"> </w:t>
      </w:r>
      <w:r w:rsidR="00AC21FB">
        <w:rPr>
          <w:rFonts w:ascii="楷体" w:eastAsia="楷体" w:hAnsi="楷体"/>
          <w:sz w:val="28"/>
          <w:szCs w:val="28"/>
          <w:u w:val="single"/>
        </w:rPr>
        <w:t xml:space="preserve">       </w:t>
      </w:r>
      <w:r w:rsidR="00A03669">
        <w:rPr>
          <w:rFonts w:ascii="楷体" w:eastAsia="楷体" w:hAnsi="楷体" w:hint="eastAsia"/>
          <w:sz w:val="28"/>
          <w:szCs w:val="28"/>
          <w:u w:val="single"/>
        </w:rPr>
        <w:t xml:space="preserve">  </w:t>
      </w:r>
      <w:r w:rsidR="00AC21FB">
        <w:rPr>
          <w:rFonts w:ascii="楷体" w:eastAsia="楷体" w:hAnsi="楷体"/>
          <w:sz w:val="28"/>
          <w:szCs w:val="28"/>
          <w:u w:val="single"/>
        </w:rPr>
        <w:t xml:space="preserve">         </w:t>
      </w:r>
      <w:r w:rsidRPr="00A248F0">
        <w:rPr>
          <w:rFonts w:ascii="楷体" w:eastAsia="楷体" w:hAnsi="楷体"/>
          <w:sz w:val="28"/>
          <w:szCs w:val="28"/>
        </w:rPr>
        <w:t xml:space="preserve"> </w:t>
      </w:r>
    </w:p>
    <w:p w:rsidR="009E3D12" w:rsidRDefault="009E3D12" w:rsidP="00923FC5">
      <w:pPr>
        <w:spacing w:line="240" w:lineRule="auto"/>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23FC5" w:rsidRDefault="00923FC5"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13E74" w:rsidRDefault="00913E74" w:rsidP="00923FC5">
      <w:pPr>
        <w:spacing w:line="400" w:lineRule="exact"/>
        <w:ind w:firstLineChars="0" w:firstLine="0"/>
        <w:jc w:val="center"/>
        <w:rPr>
          <w:color w:val="000000"/>
        </w:rPr>
      </w:pPr>
    </w:p>
    <w:p w:rsidR="00913E74" w:rsidRPr="00A94AC0" w:rsidRDefault="00913E74" w:rsidP="00923FC5">
      <w:pPr>
        <w:spacing w:line="400" w:lineRule="exact"/>
        <w:ind w:firstLineChars="0" w:firstLine="0"/>
        <w:jc w:val="center"/>
        <w:rPr>
          <w:color w:val="000000"/>
        </w:rPr>
      </w:pPr>
    </w:p>
    <w:p w:rsidR="009E3D12" w:rsidRPr="00A938B4"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tblPr>
      <w:tblGrid>
        <w:gridCol w:w="1995"/>
        <w:gridCol w:w="236"/>
        <w:gridCol w:w="5072"/>
      </w:tblGrid>
      <w:tr w:rsidR="009E3D12" w:rsidRPr="00A551B7" w:rsidTr="00913E74">
        <w:trPr>
          <w:trHeight w:val="603"/>
        </w:trPr>
        <w:tc>
          <w:tcPr>
            <w:tcW w:w="1995"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采购人</w:t>
            </w:r>
          </w:p>
        </w:tc>
        <w:tc>
          <w:tcPr>
            <w:tcW w:w="236"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w:t>
            </w:r>
          </w:p>
        </w:tc>
        <w:tc>
          <w:tcPr>
            <w:tcW w:w="5072" w:type="dxa"/>
            <w:vAlign w:val="center"/>
          </w:tcPr>
          <w:p w:rsidR="009E3D12" w:rsidRPr="00B641C8" w:rsidRDefault="00FE2EDA" w:rsidP="00923FC5">
            <w:pPr>
              <w:spacing w:line="0" w:lineRule="atLeast"/>
              <w:ind w:firstLineChars="0" w:firstLine="0"/>
              <w:jc w:val="left"/>
              <w:rPr>
                <w:rFonts w:ascii="黑体" w:eastAsia="黑体" w:hAnsi="黑体" w:cs="楷体_GB2312"/>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sidR="007A055E">
              <w:rPr>
                <w:rFonts w:ascii="楷体" w:eastAsia="楷体" w:hAnsi="楷体"/>
                <w:sz w:val="28"/>
                <w:szCs w:val="28"/>
                <w:u w:val="single"/>
              </w:rPr>
              <w:t>扎</w:t>
            </w:r>
            <w:proofErr w:type="gramStart"/>
            <w:r w:rsidR="007A055E">
              <w:rPr>
                <w:rFonts w:ascii="楷体" w:eastAsia="楷体" w:hAnsi="楷体"/>
                <w:sz w:val="28"/>
                <w:szCs w:val="28"/>
                <w:u w:val="single"/>
              </w:rPr>
              <w:t>赉</w:t>
            </w:r>
            <w:proofErr w:type="gramEnd"/>
            <w:r w:rsidR="007A055E">
              <w:rPr>
                <w:rFonts w:ascii="楷体" w:eastAsia="楷体" w:hAnsi="楷体"/>
                <w:sz w:val="28"/>
                <w:szCs w:val="28"/>
                <w:u w:val="single"/>
              </w:rPr>
              <w:t>诺尔煤业有限责任公司</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pacing w:val="-20"/>
                <w:sz w:val="28"/>
                <w:szCs w:val="28"/>
              </w:rPr>
              <w:t>采购代理机构</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FE2EDA" w:rsidP="00923FC5">
            <w:pPr>
              <w:spacing w:line="0" w:lineRule="atLeast"/>
              <w:ind w:firstLineChars="0" w:firstLine="0"/>
              <w:jc w:val="left"/>
              <w:rPr>
                <w:rFonts w:ascii="黑体" w:eastAsia="黑体" w:hAnsi="黑体"/>
                <w:color w:val="FF0000"/>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proofErr w:type="gramStart"/>
            <w:r w:rsidR="007A055E">
              <w:rPr>
                <w:rFonts w:ascii="楷体" w:eastAsia="楷体" w:hAnsi="楷体"/>
                <w:sz w:val="28"/>
                <w:szCs w:val="28"/>
                <w:u w:val="single"/>
              </w:rPr>
              <w:t>扎煤公司</w:t>
            </w:r>
            <w:proofErr w:type="gramEnd"/>
            <w:r w:rsidR="007A055E">
              <w:rPr>
                <w:rFonts w:ascii="楷体" w:eastAsia="楷体" w:hAnsi="楷体"/>
                <w:sz w:val="28"/>
                <w:szCs w:val="28"/>
                <w:u w:val="single"/>
              </w:rPr>
              <w:t>采购部</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z w:val="28"/>
                <w:szCs w:val="28"/>
              </w:rPr>
              <w:t>日      期</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FE2EDA" w:rsidP="00923FC5">
            <w:pPr>
              <w:spacing w:line="0" w:lineRule="atLeast"/>
              <w:ind w:firstLineChars="0" w:firstLine="0"/>
              <w:jc w:val="left"/>
              <w:rPr>
                <w:rFonts w:ascii="楷体" w:eastAsia="楷体" w:hAnsi="楷体"/>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sidR="007A055E">
              <w:rPr>
                <w:rFonts w:ascii="楷体" w:eastAsia="楷体" w:hAnsi="楷体" w:hint="eastAsia"/>
                <w:sz w:val="28"/>
                <w:szCs w:val="28"/>
                <w:u w:val="single"/>
              </w:rPr>
              <w:t>2019年</w:t>
            </w:r>
            <w:r w:rsidR="00EE02B6" w:rsidRPr="00EE02B6">
              <w:rPr>
                <w:rFonts w:ascii="楷体" w:eastAsia="楷体" w:hAnsi="楷体"/>
                <w:sz w:val="28"/>
                <w:szCs w:val="28"/>
                <w:u w:val="single"/>
              </w:rPr>
              <w:t>7</w:t>
            </w:r>
            <w:r w:rsidR="007A055E">
              <w:rPr>
                <w:rFonts w:ascii="楷体" w:eastAsia="楷体" w:hAnsi="楷体" w:hint="eastAsia"/>
                <w:sz w:val="28"/>
                <w:szCs w:val="28"/>
                <w:u w:val="single"/>
              </w:rPr>
              <w:t>月</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bl>
    <w:p w:rsidR="00FE2EDA" w:rsidRDefault="00FE2EDA" w:rsidP="00A90D51">
      <w:pPr>
        <w:pStyle w:val="1"/>
        <w:ind w:firstLineChars="0" w:firstLine="0"/>
        <w:rPr>
          <w:rFonts w:ascii="黑体" w:eastAsia="黑体"/>
          <w:b w:val="0"/>
          <w:szCs w:val="32"/>
        </w:rPr>
        <w:sectPr w:rsidR="00FE2EDA"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bookmarkEnd w:id="0"/>
    <w:p w:rsidR="00A635DA" w:rsidRPr="00622492" w:rsidRDefault="00A635DA" w:rsidP="00A90D51">
      <w:pPr>
        <w:spacing w:line="360" w:lineRule="auto"/>
        <w:ind w:firstLineChars="0" w:firstLine="0"/>
        <w:rPr>
          <w:rFonts w:ascii="Arial" w:hAnsi="Arial" w:cs="Arial"/>
          <w:b/>
          <w:szCs w:val="21"/>
        </w:rPr>
      </w:pPr>
    </w:p>
    <w:p w:rsidR="00A635DA" w:rsidRPr="00913E74" w:rsidRDefault="00D04211" w:rsidP="00913E74">
      <w:pPr>
        <w:pStyle w:val="afb"/>
        <w:spacing w:before="120"/>
      </w:pPr>
      <w:bookmarkStart w:id="1" w:name="_Toc527708221"/>
      <w:r w:rsidRPr="00913E74">
        <w:t xml:space="preserve"> </w:t>
      </w:r>
      <w:r w:rsidR="00D8468E" w:rsidRPr="00913E74">
        <w:rPr>
          <w:rFonts w:hint="eastAsia"/>
        </w:rPr>
        <w:t>采购</w:t>
      </w:r>
      <w:r w:rsidR="00652457" w:rsidRPr="00913E74">
        <w:rPr>
          <w:rFonts w:hint="eastAsia"/>
        </w:rPr>
        <w:t>公告</w:t>
      </w:r>
      <w:r w:rsidR="003374D6" w:rsidRPr="00913E74">
        <w:rPr>
          <w:rFonts w:hint="eastAsia"/>
        </w:rPr>
        <w:t>（</w:t>
      </w:r>
      <w:r w:rsidR="003637B2" w:rsidRPr="00913E74">
        <w:rPr>
          <w:rFonts w:hint="eastAsia"/>
        </w:rPr>
        <w:t>合格供应商公开</w:t>
      </w:r>
      <w:r w:rsidR="003374D6" w:rsidRPr="00913E74">
        <w:rPr>
          <w:rFonts w:hint="eastAsia"/>
        </w:rPr>
        <w:t>）</w:t>
      </w:r>
      <w:bookmarkEnd w:id="1"/>
    </w:p>
    <w:p w:rsidR="003E19FD" w:rsidRDefault="00631D3A" w:rsidP="00631D3A">
      <w:pPr>
        <w:spacing w:line="360" w:lineRule="auto"/>
        <w:ind w:firstLine="480"/>
        <w:jc w:val="center"/>
        <w:rPr>
          <w:rFonts w:eastAsia="黑体"/>
          <w:color w:val="000000"/>
          <w:sz w:val="28"/>
        </w:rPr>
      </w:pPr>
      <w:bookmarkStart w:id="2" w:name="_Toc384308199"/>
      <w:bookmarkStart w:id="3" w:name="_Toc361508574"/>
      <w:bookmarkStart w:id="4" w:name="_Toc352691465"/>
      <w:bookmarkStart w:id="5" w:name="_Toc369531507"/>
      <w:bookmarkStart w:id="6" w:name="_Toc18885"/>
      <w:bookmarkStart w:id="7" w:name="_Toc384308200"/>
      <w:bookmarkStart w:id="8" w:name="_Toc361508575"/>
      <w:bookmarkEnd w:id="2"/>
      <w:bookmarkEnd w:id="3"/>
      <w:bookmarkEnd w:id="4"/>
      <w:bookmarkEnd w:id="5"/>
      <w:bookmarkEnd w:id="6"/>
      <w:r w:rsidRPr="00631D3A">
        <w:rPr>
          <w:rFonts w:ascii="楷体" w:eastAsia="楷体" w:hAnsi="楷体" w:hint="eastAsia"/>
          <w:szCs w:val="24"/>
          <w:u w:val="single"/>
        </w:rPr>
        <w:t>矿用通讯电缆</w:t>
      </w:r>
      <w:r w:rsidR="00D8468E">
        <w:rPr>
          <w:rFonts w:eastAsia="黑体" w:hint="eastAsia"/>
          <w:sz w:val="28"/>
        </w:rPr>
        <w:t>采购</w:t>
      </w:r>
      <w:r w:rsidR="003E19FD">
        <w:rPr>
          <w:rFonts w:eastAsia="黑体"/>
          <w:sz w:val="28"/>
        </w:rPr>
        <w:t>公</w:t>
      </w:r>
      <w:r w:rsidR="003E19FD">
        <w:rPr>
          <w:rFonts w:eastAsia="黑体"/>
          <w:color w:val="000000"/>
          <w:sz w:val="28"/>
        </w:rPr>
        <w:t>告</w:t>
      </w:r>
    </w:p>
    <w:p w:rsidR="003E19FD" w:rsidRDefault="00D8468E" w:rsidP="000F2F1F">
      <w:pPr>
        <w:spacing w:line="360" w:lineRule="auto"/>
        <w:ind w:firstLineChars="1050" w:firstLine="2940"/>
        <w:rPr>
          <w:rFonts w:eastAsia="黑体"/>
          <w:color w:val="000000"/>
          <w:sz w:val="20"/>
          <w:u w:val="single"/>
        </w:rPr>
      </w:pPr>
      <w:r>
        <w:rPr>
          <w:rFonts w:ascii="黑体" w:eastAsia="黑体" w:hint="eastAsia"/>
          <w:sz w:val="28"/>
          <w:szCs w:val="28"/>
        </w:rPr>
        <w:t>采购</w:t>
      </w:r>
      <w:r w:rsidR="003E19FD" w:rsidRPr="003A5763">
        <w:rPr>
          <w:rFonts w:ascii="黑体" w:eastAsia="黑体" w:hint="eastAsia"/>
          <w:sz w:val="28"/>
          <w:szCs w:val="28"/>
        </w:rPr>
        <w:t>编号：</w:t>
      </w:r>
      <w:r w:rsidR="0047634C">
        <w:rPr>
          <w:rFonts w:ascii="楷体" w:eastAsia="楷体" w:hAnsi="楷体" w:hint="eastAsia"/>
          <w:szCs w:val="24"/>
          <w:u w:val="single"/>
        </w:rPr>
        <w:t xml:space="preserve">                   </w:t>
      </w:r>
    </w:p>
    <w:p w:rsidR="003E19FD" w:rsidRPr="00913E74" w:rsidRDefault="003E19FD" w:rsidP="00913E74">
      <w:pPr>
        <w:pStyle w:val="2"/>
        <w:spacing w:before="120"/>
      </w:pPr>
      <w:bookmarkStart w:id="9" w:name="_Toc504312942"/>
      <w:bookmarkStart w:id="10" w:name="_Toc527708222"/>
      <w:r w:rsidRPr="00913E74">
        <w:t xml:space="preserve">1. </w:t>
      </w:r>
      <w:r w:rsidR="00D8468E" w:rsidRPr="00913E74">
        <w:rPr>
          <w:rFonts w:hint="eastAsia"/>
        </w:rPr>
        <w:t>采购</w:t>
      </w:r>
      <w:r w:rsidRPr="00913E74">
        <w:t>条件</w:t>
      </w:r>
      <w:bookmarkEnd w:id="9"/>
      <w:bookmarkEnd w:id="10"/>
    </w:p>
    <w:p w:rsidR="003E19FD" w:rsidRPr="002915AD" w:rsidRDefault="003E19FD" w:rsidP="00913E74">
      <w:pPr>
        <w:ind w:firstLine="480"/>
      </w:pPr>
      <w:r w:rsidRPr="002915AD">
        <w:t>本项目</w:t>
      </w:r>
      <w:r w:rsidR="00631D3A" w:rsidRPr="00631D3A">
        <w:rPr>
          <w:rFonts w:ascii="楷体" w:eastAsia="楷体" w:hAnsi="楷体" w:hint="eastAsia"/>
          <w:u w:val="single"/>
        </w:rPr>
        <w:t>矿用通讯电缆</w:t>
      </w:r>
      <w:r w:rsidR="00D153F5">
        <w:rPr>
          <w:rFonts w:hint="eastAsia"/>
        </w:rPr>
        <w:t>采购人</w:t>
      </w:r>
      <w:r w:rsidRPr="002915AD">
        <w:t>为</w:t>
      </w:r>
      <w:r w:rsidR="00E824E1">
        <w:rPr>
          <w:rFonts w:ascii="楷体" w:eastAsia="楷体" w:hAnsi="楷体" w:hint="eastAsia"/>
          <w:u w:val="single"/>
        </w:rPr>
        <w:t xml:space="preserve">   </w:t>
      </w:r>
      <w:proofErr w:type="gramStart"/>
      <w:r w:rsidR="007A055E">
        <w:rPr>
          <w:rFonts w:ascii="楷体" w:eastAsia="楷体" w:hAnsi="楷体" w:hint="eastAsia"/>
          <w:u w:val="single"/>
        </w:rPr>
        <w:t>扎煤公司</w:t>
      </w:r>
      <w:proofErr w:type="gramEnd"/>
      <w:r w:rsidR="00E824E1">
        <w:rPr>
          <w:rFonts w:ascii="楷体" w:eastAsia="楷体" w:hAnsi="楷体" w:hint="eastAsia"/>
          <w:u w:val="single"/>
        </w:rPr>
        <w:t xml:space="preserve"> </w:t>
      </w:r>
      <w:r w:rsidR="00B3463F">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，资金来源</w:t>
      </w:r>
      <w:r w:rsidRPr="002915AD">
        <w:t>为</w:t>
      </w:r>
      <w:r w:rsidR="00E824E1">
        <w:rPr>
          <w:rFonts w:ascii="楷体" w:eastAsia="楷体" w:hAnsi="楷体" w:hint="eastAsia"/>
          <w:u w:val="single"/>
        </w:rPr>
        <w:t xml:space="preserve"> </w:t>
      </w:r>
      <w:r w:rsidR="00B3463F">
        <w:rPr>
          <w:rFonts w:ascii="楷体" w:eastAsia="楷体" w:hAnsi="楷体" w:hint="eastAsia"/>
          <w:u w:val="single"/>
        </w:rPr>
        <w:t xml:space="preserve"> </w:t>
      </w:r>
      <w:r w:rsidR="00E824E1">
        <w:rPr>
          <w:rFonts w:ascii="楷体" w:eastAsia="楷体" w:hAnsi="楷体" w:hint="eastAsia"/>
          <w:u w:val="single"/>
        </w:rPr>
        <w:t xml:space="preserve">  </w:t>
      </w:r>
      <w:r w:rsidR="007A055E">
        <w:rPr>
          <w:rFonts w:ascii="楷体" w:eastAsia="楷体" w:hAnsi="楷体" w:hint="eastAsia"/>
          <w:u w:val="single"/>
        </w:rPr>
        <w:t>自筹</w:t>
      </w:r>
      <w:r w:rsidR="00E824E1">
        <w:rPr>
          <w:rFonts w:ascii="楷体" w:eastAsia="楷体" w:hAnsi="楷体" w:hint="eastAsia"/>
          <w:u w:val="single"/>
        </w:rPr>
        <w:t xml:space="preserve">     </w:t>
      </w:r>
      <w:r w:rsidRPr="002915AD">
        <w:t>，</w:t>
      </w:r>
      <w:r w:rsidRPr="002915AD">
        <w:rPr>
          <w:rFonts w:hint="eastAsia"/>
        </w:rPr>
        <w:t>该</w:t>
      </w:r>
      <w:r w:rsidRPr="002915AD">
        <w:t>项目已具备</w:t>
      </w:r>
      <w:r w:rsidR="00CD028E">
        <w:rPr>
          <w:rFonts w:hint="eastAsia"/>
        </w:rPr>
        <w:t>采购</w:t>
      </w:r>
      <w:r w:rsidRPr="002915AD">
        <w:t>条件，现对</w:t>
      </w:r>
      <w:r w:rsidR="00631D3A" w:rsidRPr="00631D3A">
        <w:rPr>
          <w:rFonts w:ascii="楷体" w:eastAsia="楷体" w:hAnsi="楷体" w:hint="eastAsia"/>
          <w:szCs w:val="24"/>
          <w:u w:val="single"/>
        </w:rPr>
        <w:t>矿用通讯电缆</w:t>
      </w:r>
      <w:r w:rsidRPr="002915AD">
        <w:t>进行</w:t>
      </w:r>
      <w:r w:rsidR="003637B2">
        <w:rPr>
          <w:rFonts w:hint="eastAsia"/>
        </w:rPr>
        <w:t>合格供应商公开</w:t>
      </w:r>
      <w:r>
        <w:rPr>
          <w:rFonts w:hint="eastAsia"/>
        </w:rPr>
        <w:t>询价</w:t>
      </w:r>
      <w:r w:rsidRPr="002915AD">
        <w:t>。</w:t>
      </w:r>
    </w:p>
    <w:p w:rsidR="003E19FD" w:rsidRDefault="003E19FD" w:rsidP="00913E74">
      <w:pPr>
        <w:pStyle w:val="2"/>
        <w:spacing w:before="120"/>
      </w:pPr>
      <w:bookmarkStart w:id="11" w:name="_Toc504312943"/>
      <w:bookmarkStart w:id="12" w:name="_Toc527708223"/>
      <w:r w:rsidRPr="00913E74">
        <w:t xml:space="preserve">2. </w:t>
      </w:r>
      <w:r w:rsidRPr="00913E74">
        <w:rPr>
          <w:rFonts w:hint="eastAsia"/>
        </w:rPr>
        <w:t>项目概况与</w:t>
      </w:r>
      <w:r w:rsidR="00D8468E" w:rsidRPr="00913E74">
        <w:rPr>
          <w:rFonts w:hint="eastAsia"/>
        </w:rPr>
        <w:t>采购</w:t>
      </w:r>
      <w:r w:rsidRPr="00913E74">
        <w:rPr>
          <w:rFonts w:hint="eastAsia"/>
        </w:rPr>
        <w:t>范围</w:t>
      </w:r>
      <w:bookmarkEnd w:id="11"/>
      <w:bookmarkEnd w:id="12"/>
    </w:p>
    <w:tbl>
      <w:tblPr>
        <w:tblW w:w="9200" w:type="dxa"/>
        <w:tblInd w:w="93" w:type="dxa"/>
        <w:tblLook w:val="04A0"/>
      </w:tblPr>
      <w:tblGrid>
        <w:gridCol w:w="760"/>
        <w:gridCol w:w="2260"/>
        <w:gridCol w:w="2060"/>
        <w:gridCol w:w="760"/>
        <w:gridCol w:w="820"/>
        <w:gridCol w:w="1320"/>
        <w:gridCol w:w="1220"/>
      </w:tblGrid>
      <w:tr w:rsidR="003931AE" w:rsidRPr="003931AE" w:rsidTr="004419CC">
        <w:trPr>
          <w:trHeight w:val="28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rPr>
                <w:rFonts w:ascii="宋体" w:hAnsi="宋体" w:cs="宋体"/>
                <w:kern w:val="0"/>
                <w:szCs w:val="24"/>
              </w:rPr>
            </w:pPr>
            <w:r w:rsidRPr="003931AE">
              <w:rPr>
                <w:rFonts w:ascii="宋体" w:hAnsi="宋体" w:cs="宋体" w:hint="eastAsia"/>
                <w:kern w:val="0"/>
                <w:szCs w:val="24"/>
              </w:rPr>
              <w:t>序号</w:t>
            </w:r>
          </w:p>
        </w:tc>
        <w:tc>
          <w:tcPr>
            <w:tcW w:w="2260" w:type="dxa"/>
            <w:tcBorders>
              <w:top w:val="single" w:sz="4" w:space="0" w:color="auto"/>
              <w:left w:val="nil"/>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名称</w:t>
            </w:r>
          </w:p>
        </w:tc>
        <w:tc>
          <w:tcPr>
            <w:tcW w:w="2060" w:type="dxa"/>
            <w:tcBorders>
              <w:top w:val="single" w:sz="4" w:space="0" w:color="auto"/>
              <w:left w:val="nil"/>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规格型号</w:t>
            </w:r>
          </w:p>
        </w:tc>
        <w:tc>
          <w:tcPr>
            <w:tcW w:w="760" w:type="dxa"/>
            <w:tcBorders>
              <w:top w:val="single" w:sz="4" w:space="0" w:color="auto"/>
              <w:left w:val="nil"/>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单位</w:t>
            </w:r>
          </w:p>
        </w:tc>
        <w:tc>
          <w:tcPr>
            <w:tcW w:w="820" w:type="dxa"/>
            <w:tcBorders>
              <w:top w:val="single" w:sz="4" w:space="0" w:color="auto"/>
              <w:left w:val="nil"/>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数量</w:t>
            </w:r>
          </w:p>
        </w:tc>
        <w:tc>
          <w:tcPr>
            <w:tcW w:w="1320" w:type="dxa"/>
            <w:tcBorders>
              <w:top w:val="single" w:sz="8" w:space="0" w:color="auto"/>
              <w:left w:val="nil"/>
              <w:bottom w:val="nil"/>
              <w:right w:val="single" w:sz="8"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color w:val="000000"/>
                <w:kern w:val="0"/>
                <w:sz w:val="22"/>
                <w:szCs w:val="22"/>
              </w:rPr>
            </w:pPr>
            <w:r w:rsidRPr="003931AE">
              <w:rPr>
                <w:rFonts w:ascii="宋体" w:hAnsi="宋体" w:cs="宋体" w:hint="eastAsia"/>
                <w:color w:val="000000"/>
                <w:kern w:val="0"/>
                <w:sz w:val="22"/>
                <w:szCs w:val="22"/>
              </w:rPr>
              <w:t>交货时间</w:t>
            </w:r>
          </w:p>
        </w:tc>
        <w:tc>
          <w:tcPr>
            <w:tcW w:w="1220" w:type="dxa"/>
            <w:tcBorders>
              <w:top w:val="single" w:sz="8" w:space="0" w:color="auto"/>
              <w:left w:val="nil"/>
              <w:bottom w:val="nil"/>
              <w:right w:val="single" w:sz="8"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color w:val="000000"/>
                <w:kern w:val="0"/>
                <w:sz w:val="22"/>
                <w:szCs w:val="22"/>
              </w:rPr>
            </w:pPr>
            <w:r w:rsidRPr="003931AE">
              <w:rPr>
                <w:rFonts w:ascii="宋体" w:hAnsi="宋体" w:cs="宋体" w:hint="eastAsia"/>
                <w:color w:val="000000"/>
                <w:kern w:val="0"/>
                <w:sz w:val="22"/>
                <w:szCs w:val="22"/>
              </w:rPr>
              <w:t>交货地点</w:t>
            </w:r>
          </w:p>
        </w:tc>
      </w:tr>
      <w:tr w:rsidR="00631D3A" w:rsidRPr="003931AE" w:rsidTr="004419CC">
        <w:trPr>
          <w:trHeight w:val="8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D3A" w:rsidRPr="003931AE" w:rsidRDefault="00631D3A" w:rsidP="003931AE">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1</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631D3A" w:rsidRDefault="00631D3A" w:rsidP="0071023A">
            <w:pPr>
              <w:ind w:firstLine="440"/>
              <w:jc w:val="center"/>
              <w:rPr>
                <w:rFonts w:ascii="宋体" w:hAnsi="宋体" w:cs="宋体"/>
                <w:sz w:val="22"/>
                <w:szCs w:val="22"/>
              </w:rPr>
            </w:pPr>
            <w:r>
              <w:rPr>
                <w:rFonts w:hint="eastAsia"/>
                <w:sz w:val="22"/>
                <w:szCs w:val="22"/>
              </w:rPr>
              <w:t>矿用通讯电缆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631D3A" w:rsidRDefault="00631D3A" w:rsidP="00631D3A">
            <w:pPr>
              <w:ind w:firstLine="440"/>
              <w:jc w:val="center"/>
              <w:rPr>
                <w:rFonts w:ascii="宋体" w:hAnsi="宋体" w:cs="宋体"/>
                <w:sz w:val="22"/>
                <w:szCs w:val="22"/>
              </w:rPr>
            </w:pPr>
            <w:r>
              <w:rPr>
                <w:rFonts w:hint="eastAsia"/>
                <w:sz w:val="22"/>
                <w:szCs w:val="22"/>
              </w:rPr>
              <w:t>MHYV20*2*1/0.97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1D3A" w:rsidRDefault="00631D3A" w:rsidP="00631D3A">
            <w:pPr>
              <w:ind w:firstLineChars="100" w:firstLine="220"/>
              <w:rPr>
                <w:rFonts w:ascii="宋体" w:hAnsi="宋体" w:cs="宋体"/>
                <w:sz w:val="22"/>
                <w:szCs w:val="22"/>
              </w:rPr>
            </w:pPr>
            <w:r>
              <w:rPr>
                <w:rFonts w:hint="eastAsia"/>
                <w:sz w:val="22"/>
                <w:szCs w:val="22"/>
              </w:rPr>
              <w:t>米</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31D3A" w:rsidRDefault="00631D3A" w:rsidP="00631D3A">
            <w:pPr>
              <w:ind w:firstLineChars="0" w:firstLine="0"/>
              <w:rPr>
                <w:rFonts w:ascii="宋体" w:hAnsi="宋体" w:cs="宋体"/>
                <w:sz w:val="22"/>
                <w:szCs w:val="22"/>
              </w:rPr>
            </w:pPr>
            <w:r>
              <w:rPr>
                <w:rFonts w:hint="eastAsia"/>
                <w:sz w:val="22"/>
                <w:szCs w:val="22"/>
              </w:rPr>
              <w:t>3000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31D3A" w:rsidRPr="003931AE" w:rsidRDefault="00631D3A" w:rsidP="003931AE">
            <w:pPr>
              <w:widowControl/>
              <w:adjustRightInd/>
              <w:snapToGrid/>
              <w:spacing w:line="240" w:lineRule="auto"/>
              <w:ind w:firstLineChars="0" w:firstLine="0"/>
              <w:jc w:val="center"/>
              <w:rPr>
                <w:rFonts w:ascii="宋体" w:hAnsi="宋体" w:cs="宋体"/>
                <w:color w:val="000000"/>
                <w:kern w:val="0"/>
                <w:sz w:val="22"/>
                <w:szCs w:val="22"/>
              </w:rPr>
            </w:pPr>
            <w:r w:rsidRPr="003931AE">
              <w:rPr>
                <w:rFonts w:ascii="宋体" w:hAnsi="宋体" w:cs="宋体" w:hint="eastAsia"/>
                <w:color w:val="000000"/>
                <w:kern w:val="0"/>
                <w:sz w:val="22"/>
                <w:szCs w:val="22"/>
              </w:rPr>
              <w:t>合同签订30日内到货需方指定地点</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31D3A" w:rsidRPr="003931AE" w:rsidRDefault="00631D3A" w:rsidP="003931AE">
            <w:pPr>
              <w:widowControl/>
              <w:adjustRightInd/>
              <w:snapToGrid/>
              <w:spacing w:line="240" w:lineRule="auto"/>
              <w:ind w:firstLineChars="0" w:firstLine="0"/>
              <w:jc w:val="center"/>
              <w:rPr>
                <w:rFonts w:ascii="宋体" w:hAnsi="宋体" w:cs="宋体"/>
                <w:color w:val="000000"/>
                <w:kern w:val="0"/>
                <w:sz w:val="22"/>
                <w:szCs w:val="22"/>
              </w:rPr>
            </w:pPr>
            <w:proofErr w:type="gramStart"/>
            <w:r w:rsidRPr="003931AE">
              <w:rPr>
                <w:rFonts w:ascii="宋体" w:hAnsi="宋体" w:cs="宋体" w:hint="eastAsia"/>
                <w:color w:val="000000"/>
                <w:kern w:val="0"/>
                <w:sz w:val="22"/>
                <w:szCs w:val="22"/>
              </w:rPr>
              <w:t>扎煤物资</w:t>
            </w:r>
            <w:proofErr w:type="gramEnd"/>
            <w:r w:rsidRPr="003931AE">
              <w:rPr>
                <w:rFonts w:ascii="宋体" w:hAnsi="宋体" w:cs="宋体" w:hint="eastAsia"/>
                <w:color w:val="000000"/>
                <w:kern w:val="0"/>
                <w:sz w:val="22"/>
                <w:szCs w:val="22"/>
              </w:rPr>
              <w:t>公司</w:t>
            </w:r>
          </w:p>
        </w:tc>
      </w:tr>
    </w:tbl>
    <w:p w:rsidR="00767AEA" w:rsidRPr="00767AEA" w:rsidRDefault="00767AEA" w:rsidP="00767AEA">
      <w:pPr>
        <w:ind w:firstLine="480"/>
      </w:pPr>
    </w:p>
    <w:p w:rsidR="00E03DB7" w:rsidRPr="00E03DB7" w:rsidRDefault="00E03DB7" w:rsidP="00271160">
      <w:pPr>
        <w:widowControl/>
        <w:adjustRightInd/>
        <w:snapToGrid/>
        <w:spacing w:line="240" w:lineRule="auto"/>
        <w:ind w:firstLineChars="0" w:firstLine="0"/>
        <w:jc w:val="center"/>
      </w:pPr>
    </w:p>
    <w:p w:rsidR="003E19FD" w:rsidRPr="00913E74" w:rsidRDefault="006D556B" w:rsidP="00913E74">
      <w:pPr>
        <w:pStyle w:val="2"/>
        <w:spacing w:before="120"/>
      </w:pPr>
      <w:bookmarkStart w:id="13" w:name="_Toc504312944"/>
      <w:bookmarkStart w:id="14" w:name="_Toc527708224"/>
      <w:r w:rsidRPr="00913E74">
        <w:t xml:space="preserve"> </w:t>
      </w:r>
      <w:r w:rsidR="003E19FD" w:rsidRPr="00913E74">
        <w:t xml:space="preserve">3. </w:t>
      </w:r>
      <w:r w:rsidR="0003692C" w:rsidRPr="00913E74">
        <w:rPr>
          <w:rFonts w:hint="eastAsia"/>
        </w:rPr>
        <w:t>供应商</w:t>
      </w:r>
      <w:r w:rsidR="003E19FD" w:rsidRPr="00913E74">
        <w:t>资格要求</w:t>
      </w:r>
      <w:bookmarkEnd w:id="13"/>
      <w:bookmarkEnd w:id="14"/>
    </w:p>
    <w:p w:rsidR="003E19FD" w:rsidRPr="00354C68" w:rsidRDefault="003E19FD" w:rsidP="00913E74">
      <w:pPr>
        <w:ind w:firstLine="480"/>
      </w:pPr>
      <w:r w:rsidRPr="00354C68">
        <w:rPr>
          <w:rFonts w:hint="eastAsia"/>
        </w:rPr>
        <w:t>3.1</w:t>
      </w:r>
      <w:r w:rsidR="00913E74">
        <w:t xml:space="preserve"> </w:t>
      </w:r>
      <w:r w:rsidRPr="00354C68">
        <w:rPr>
          <w:rFonts w:hint="eastAsia"/>
        </w:rPr>
        <w:t>通用条件：</w:t>
      </w:r>
    </w:p>
    <w:p w:rsidR="00354C68" w:rsidRPr="0024302C" w:rsidRDefault="00042DBE" w:rsidP="00913E74">
      <w:pPr>
        <w:ind w:firstLine="480"/>
      </w:pPr>
      <w:r>
        <w:rPr>
          <w:rFonts w:hint="eastAsia"/>
        </w:rPr>
        <w:t>供应商</w:t>
      </w:r>
      <w:r w:rsidRPr="00042DBE">
        <w:rPr>
          <w:rFonts w:hint="eastAsia"/>
        </w:rPr>
        <w:t>须为集团</w:t>
      </w:r>
      <w:r w:rsidR="00B3463F">
        <w:rPr>
          <w:rFonts w:hint="eastAsia"/>
        </w:rPr>
        <w:t>公司</w:t>
      </w:r>
      <w:r w:rsidRPr="00042DBE">
        <w:rPr>
          <w:rFonts w:hint="eastAsia"/>
        </w:rPr>
        <w:t>级、采购人所属的二级单位或采购人供应商库内的合格供应商，且不处于供应商暂停</w:t>
      </w:r>
      <w:r w:rsidR="00650941">
        <w:rPr>
          <w:rFonts w:hint="eastAsia"/>
        </w:rPr>
        <w:t>采购活动</w:t>
      </w:r>
      <w:r w:rsidRPr="00042DBE">
        <w:rPr>
          <w:rFonts w:hint="eastAsia"/>
        </w:rPr>
        <w:t>的期限内。</w:t>
      </w:r>
    </w:p>
    <w:p w:rsidR="003E19FD" w:rsidRPr="00042DBE" w:rsidRDefault="00354C68" w:rsidP="00913E74">
      <w:pPr>
        <w:ind w:firstLine="480"/>
      </w:pPr>
      <w:r w:rsidRPr="0024302C">
        <w:rPr>
          <w:rFonts w:hint="eastAsia"/>
        </w:rPr>
        <w:t>（对于已在中国华能集团有限公司电子商务平台</w:t>
      </w:r>
      <w:r w:rsidR="0003692C">
        <w:rPr>
          <w:rFonts w:hint="eastAsia"/>
        </w:rPr>
        <w:t>（以下简称电子商务平台）</w:t>
      </w:r>
      <w:r w:rsidRPr="0024302C">
        <w:rPr>
          <w:rFonts w:hint="eastAsia"/>
        </w:rPr>
        <w:t>注册成为潜在供应商的，潜在供应商须通过集团公司、</w:t>
      </w:r>
      <w:r w:rsidR="00B3463F" w:rsidRPr="00042DBE">
        <w:rPr>
          <w:rFonts w:hint="eastAsia"/>
        </w:rPr>
        <w:t>采购人所属的</w:t>
      </w:r>
      <w:r w:rsidRPr="0024302C">
        <w:rPr>
          <w:rFonts w:hint="eastAsia"/>
        </w:rPr>
        <w:t>二级单位或</w:t>
      </w:r>
      <w:r w:rsidR="00B3463F">
        <w:rPr>
          <w:rFonts w:hint="eastAsia"/>
        </w:rPr>
        <w:t>采购人</w:t>
      </w:r>
      <w:r w:rsidRPr="0024302C">
        <w:rPr>
          <w:rFonts w:hint="eastAsia"/>
        </w:rPr>
        <w:t>审核成为合格供应商后方可参加</w:t>
      </w:r>
      <w:r w:rsidR="00650941">
        <w:rPr>
          <w:rFonts w:hint="eastAsia"/>
        </w:rPr>
        <w:t>采购活动</w:t>
      </w:r>
      <w:r w:rsidRPr="0024302C">
        <w:rPr>
          <w:rFonts w:hint="eastAsia"/>
        </w:rPr>
        <w:t>。对于未在中国华能集团有限公司电子商务平台注册的供应商，首先应在中国华能集团有限公司电子商务平台注册成为潜在供应商，潜在供应商通过</w:t>
      </w:r>
      <w:r w:rsidR="00650941" w:rsidRPr="0024302C">
        <w:rPr>
          <w:rFonts w:hint="eastAsia"/>
        </w:rPr>
        <w:t>集团公司、</w:t>
      </w:r>
      <w:r w:rsidR="00650941" w:rsidRPr="00042DBE">
        <w:rPr>
          <w:rFonts w:hint="eastAsia"/>
        </w:rPr>
        <w:t>采购人所属的</w:t>
      </w:r>
      <w:r w:rsidR="00650941" w:rsidRPr="0024302C">
        <w:rPr>
          <w:rFonts w:hint="eastAsia"/>
        </w:rPr>
        <w:t>二级单位或</w:t>
      </w:r>
      <w:r w:rsidR="00650941">
        <w:rPr>
          <w:rFonts w:hint="eastAsia"/>
        </w:rPr>
        <w:t>采购人</w:t>
      </w:r>
      <w:r w:rsidRPr="0024302C">
        <w:rPr>
          <w:rFonts w:hint="eastAsia"/>
        </w:rPr>
        <w:t>审核成为合格供应商后方可参加</w:t>
      </w:r>
      <w:r w:rsidR="00650941">
        <w:rPr>
          <w:rFonts w:hint="eastAsia"/>
        </w:rPr>
        <w:t>采购活动</w:t>
      </w:r>
      <w:r w:rsidRPr="0024302C">
        <w:rPr>
          <w:rFonts w:hint="eastAsia"/>
        </w:rPr>
        <w:t>）</w:t>
      </w:r>
      <w:r w:rsidRPr="00601B1D">
        <w:rPr>
          <w:rFonts w:hint="eastAsia"/>
        </w:rPr>
        <w:t>。</w:t>
      </w:r>
    </w:p>
    <w:p w:rsidR="003E19FD" w:rsidRPr="00601B1D" w:rsidRDefault="003E19FD" w:rsidP="00913E74">
      <w:pPr>
        <w:ind w:firstLine="480"/>
      </w:pPr>
      <w:r w:rsidRPr="00601B1D">
        <w:rPr>
          <w:rFonts w:hint="eastAsia"/>
        </w:rPr>
        <w:t>3.2</w:t>
      </w:r>
      <w:r w:rsidR="00913E74">
        <w:t xml:space="preserve"> </w:t>
      </w:r>
      <w:r w:rsidRPr="00601B1D">
        <w:rPr>
          <w:rFonts w:hint="eastAsia"/>
        </w:rPr>
        <w:t>专项条件：</w:t>
      </w:r>
    </w:p>
    <w:p w:rsidR="003E19FD" w:rsidRPr="002915AD" w:rsidRDefault="003E19FD" w:rsidP="00913E74">
      <w:pPr>
        <w:ind w:firstLine="480"/>
      </w:pPr>
      <w:r w:rsidRPr="00601B1D">
        <w:rPr>
          <w:rFonts w:hint="eastAsia"/>
        </w:rPr>
        <w:t>3.</w:t>
      </w:r>
      <w:r>
        <w:rPr>
          <w:rFonts w:hint="eastAsia"/>
        </w:rPr>
        <w:t>2.1</w:t>
      </w:r>
      <w:r w:rsidR="00913E74">
        <w:t xml:space="preserve"> </w:t>
      </w:r>
      <w:r>
        <w:rPr>
          <w:rFonts w:hint="eastAsia"/>
        </w:rPr>
        <w:t>资质</w:t>
      </w:r>
      <w:r w:rsidRPr="00601B1D">
        <w:rPr>
          <w:rFonts w:hint="eastAsia"/>
        </w:rPr>
        <w:t>要求：</w:t>
      </w:r>
      <w:r w:rsidR="00E824E1">
        <w:rPr>
          <w:rFonts w:ascii="楷体" w:eastAsia="楷体" w:hAnsi="楷体" w:hint="eastAsia"/>
          <w:u w:val="single"/>
        </w:rPr>
        <w:t xml:space="preserve">    </w:t>
      </w:r>
      <w:r w:rsidR="00B9132F">
        <w:rPr>
          <w:rFonts w:ascii="楷体" w:eastAsia="楷体" w:hAnsi="楷体" w:hint="eastAsia"/>
          <w:u w:val="single"/>
        </w:rPr>
        <w:t>执行供应商通用条件</w:t>
      </w:r>
      <w:r w:rsidR="00E824E1">
        <w:rPr>
          <w:rFonts w:ascii="楷体" w:eastAsia="楷体" w:hAnsi="楷体" w:hint="eastAsia"/>
          <w:u w:val="single"/>
        </w:rPr>
        <w:t xml:space="preserve"> </w:t>
      </w:r>
      <w:r w:rsidR="00184944">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3E19FD" w:rsidRPr="00601B1D" w:rsidRDefault="003E19FD" w:rsidP="00913E74">
      <w:pPr>
        <w:ind w:firstLine="480"/>
      </w:pPr>
      <w:r w:rsidRPr="002915AD">
        <w:t>3.</w:t>
      </w:r>
      <w:r w:rsidRPr="002915AD">
        <w:rPr>
          <w:rFonts w:hint="eastAsia"/>
        </w:rPr>
        <w:t>2.2</w:t>
      </w:r>
      <w:r w:rsidR="00913E74">
        <w:t xml:space="preserve"> </w:t>
      </w:r>
      <w:r w:rsidRPr="002915AD">
        <w:t>业绩</w:t>
      </w:r>
      <w:r w:rsidRPr="002915AD">
        <w:rPr>
          <w:rFonts w:hint="eastAsia"/>
        </w:rPr>
        <w:t>要求：</w:t>
      </w:r>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3E19FD" w:rsidRDefault="003E19FD" w:rsidP="00913E74">
      <w:pPr>
        <w:ind w:firstLine="480"/>
      </w:pPr>
      <w:r w:rsidRPr="00601B1D">
        <w:t>3.</w:t>
      </w:r>
      <w:r w:rsidRPr="00601B1D">
        <w:rPr>
          <w:rFonts w:hint="eastAsia"/>
        </w:rPr>
        <w:t>2.</w:t>
      </w:r>
      <w:r>
        <w:rPr>
          <w:rFonts w:hint="eastAsia"/>
        </w:rPr>
        <w:t>3</w:t>
      </w:r>
      <w:r w:rsidR="00913E74">
        <w:t xml:space="preserve"> </w:t>
      </w:r>
      <w:r w:rsidRPr="002915AD">
        <w:rPr>
          <w:rFonts w:hint="eastAsia"/>
        </w:rPr>
        <w:t>是否</w:t>
      </w:r>
      <w:r w:rsidR="00B405BB">
        <w:rPr>
          <w:rFonts w:hint="eastAsia"/>
        </w:rPr>
        <w:t>允许</w:t>
      </w:r>
      <w:r w:rsidRPr="00601B1D">
        <w:t>联合体</w:t>
      </w:r>
      <w:r>
        <w:rPr>
          <w:rFonts w:hint="eastAsia"/>
        </w:rPr>
        <w:t>：</w:t>
      </w:r>
      <w:r w:rsidR="00E824E1">
        <w:rPr>
          <w:rFonts w:ascii="楷体" w:eastAsia="楷体" w:hAnsi="楷体" w:hint="eastAsia"/>
          <w:u w:val="single"/>
        </w:rPr>
        <w:t xml:space="preserve">       </w:t>
      </w:r>
      <w:proofErr w:type="gramStart"/>
      <w:r w:rsidR="00480466">
        <w:rPr>
          <w:rFonts w:ascii="楷体" w:eastAsia="楷体" w:hAnsi="楷体" w:hint="eastAsia"/>
          <w:u w:val="single"/>
        </w:rPr>
        <w:t>否</w:t>
      </w:r>
      <w:proofErr w:type="gramEnd"/>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3E19FD" w:rsidRPr="002915AD" w:rsidRDefault="003E19FD" w:rsidP="00913E74">
      <w:pPr>
        <w:ind w:firstLine="480"/>
      </w:pPr>
      <w:r>
        <w:rPr>
          <w:rFonts w:hint="eastAsia"/>
        </w:rPr>
        <w:lastRenderedPageBreak/>
        <w:t>3.2.4</w:t>
      </w:r>
      <w:r w:rsidR="00913E74">
        <w:t xml:space="preserve"> </w:t>
      </w:r>
      <w:r w:rsidRPr="002915AD">
        <w:rPr>
          <w:rFonts w:hint="eastAsia"/>
        </w:rPr>
        <w:t>是否接受</w:t>
      </w:r>
      <w:r>
        <w:rPr>
          <w:rFonts w:hint="eastAsia"/>
        </w:rPr>
        <w:t>代理商：</w:t>
      </w:r>
      <w:r w:rsidR="00E824E1">
        <w:rPr>
          <w:rFonts w:ascii="楷体" w:eastAsia="楷体" w:hAnsi="楷体" w:hint="eastAsia"/>
          <w:u w:val="single"/>
        </w:rPr>
        <w:t xml:space="preserve">       </w:t>
      </w:r>
      <w:r w:rsidR="00480466">
        <w:rPr>
          <w:rFonts w:ascii="楷体" w:eastAsia="楷体" w:hAnsi="楷体" w:hint="eastAsia"/>
          <w:u w:val="single"/>
        </w:rPr>
        <w:t>是</w:t>
      </w:r>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00E824E1" w:rsidRPr="002915AD">
        <w:rPr>
          <w:rFonts w:hint="eastAsia"/>
        </w:rPr>
        <w:t>。</w:t>
      </w:r>
    </w:p>
    <w:p w:rsidR="003E19FD" w:rsidRPr="00601B1D" w:rsidRDefault="003E19FD" w:rsidP="00913E74">
      <w:pPr>
        <w:ind w:firstLine="480"/>
      </w:pPr>
      <w:r w:rsidRPr="00601B1D">
        <w:rPr>
          <w:rFonts w:hint="eastAsia"/>
        </w:rPr>
        <w:t>3.</w:t>
      </w:r>
      <w:r>
        <w:rPr>
          <w:rFonts w:hint="eastAsia"/>
        </w:rPr>
        <w:t>2.5</w:t>
      </w:r>
      <w:r w:rsidR="00913E74">
        <w:t xml:space="preserve"> </w:t>
      </w:r>
      <w:r w:rsidR="002375CE">
        <w:rPr>
          <w:rFonts w:hint="eastAsia"/>
        </w:rPr>
        <w:t>应</w:t>
      </w:r>
      <w:r w:rsidRPr="00601B1D">
        <w:rPr>
          <w:rFonts w:hint="eastAsia"/>
        </w:rPr>
        <w:t>具备的其他要求：</w:t>
      </w:r>
      <w:r w:rsidR="00E824E1">
        <w:rPr>
          <w:rFonts w:ascii="楷体" w:eastAsia="楷体" w:hAnsi="楷体" w:hint="eastAsia"/>
          <w:u w:val="single"/>
        </w:rPr>
        <w:t xml:space="preserve">   </w:t>
      </w:r>
      <w:r w:rsidR="007643E2">
        <w:rPr>
          <w:rFonts w:ascii="楷体" w:eastAsia="楷体" w:hAnsi="楷体" w:hint="eastAsia"/>
          <w:u w:val="single"/>
        </w:rPr>
        <w:t xml:space="preserve">       </w:t>
      </w:r>
      <w:r w:rsidR="00E824E1">
        <w:rPr>
          <w:rFonts w:ascii="楷体" w:eastAsia="楷体" w:hAnsi="楷体" w:hint="eastAsia"/>
          <w:u w:val="single"/>
        </w:rPr>
        <w:t xml:space="preserve">   </w:t>
      </w:r>
      <w:r w:rsidR="002375CE">
        <w:rPr>
          <w:rFonts w:ascii="楷体" w:eastAsia="楷体" w:hAnsi="楷体" w:hint="eastAsia"/>
          <w:u w:val="single"/>
        </w:rPr>
        <w:t xml:space="preserve">  </w:t>
      </w:r>
      <w:r w:rsidR="00E824E1">
        <w:rPr>
          <w:rFonts w:ascii="楷体" w:eastAsia="楷体" w:hAnsi="楷体" w:hint="eastAsia"/>
          <w:u w:val="single"/>
        </w:rPr>
        <w:t xml:space="preserve">   </w:t>
      </w:r>
      <w:r w:rsidR="00E824E1" w:rsidRPr="002915AD">
        <w:rPr>
          <w:rFonts w:hint="eastAsia"/>
        </w:rPr>
        <w:t>。</w:t>
      </w:r>
    </w:p>
    <w:p w:rsidR="003E19FD" w:rsidRPr="00913E74" w:rsidRDefault="003E19FD" w:rsidP="00913E74">
      <w:pPr>
        <w:pStyle w:val="2"/>
        <w:spacing w:before="120"/>
      </w:pPr>
      <w:bookmarkStart w:id="15" w:name="_Toc504312945"/>
      <w:bookmarkStart w:id="16" w:name="_Toc527708225"/>
      <w:r w:rsidRPr="00913E74">
        <w:rPr>
          <w:rFonts w:hint="eastAsia"/>
        </w:rPr>
        <w:t>4</w:t>
      </w:r>
      <w:r w:rsidRPr="00913E74">
        <w:t xml:space="preserve">. </w:t>
      </w:r>
      <w:r w:rsidR="00354C68" w:rsidRPr="00913E74">
        <w:rPr>
          <w:rFonts w:hint="eastAsia"/>
        </w:rPr>
        <w:t>采购</w:t>
      </w:r>
      <w:r w:rsidRPr="00913E74">
        <w:t>文件的获取</w:t>
      </w:r>
      <w:bookmarkEnd w:id="15"/>
      <w:bookmarkEnd w:id="16"/>
    </w:p>
    <w:p w:rsidR="00852FB2" w:rsidRDefault="00852FB2" w:rsidP="00852FB2">
      <w:pPr>
        <w:ind w:firstLine="480"/>
      </w:pPr>
      <w:r>
        <w:rPr>
          <w:rFonts w:cs="宋体"/>
          <w:color w:val="000000"/>
          <w:kern w:val="0"/>
        </w:rPr>
        <w:t>4.</w:t>
      </w:r>
      <w:r>
        <w:t xml:space="preserve">1 </w:t>
      </w:r>
      <w:r>
        <w:rPr>
          <w:rFonts w:hint="eastAsia"/>
        </w:rPr>
        <w:t>有意向的供应商可在电商平台询价公告时间内登陆电子商务平台进行报名。</w:t>
      </w:r>
    </w:p>
    <w:p w:rsidR="003E19FD" w:rsidRPr="00601B1D" w:rsidRDefault="003E19FD" w:rsidP="00913E74">
      <w:pPr>
        <w:ind w:firstLine="480"/>
      </w:pPr>
      <w:r w:rsidRPr="00AF3D62">
        <w:rPr>
          <w:rFonts w:hint="eastAsia"/>
        </w:rPr>
        <w:t>4.</w:t>
      </w:r>
      <w:r>
        <w:rPr>
          <w:rFonts w:hint="eastAsia"/>
        </w:rPr>
        <w:t>2</w:t>
      </w:r>
      <w:r w:rsidR="00913E74">
        <w:t xml:space="preserve"> </w:t>
      </w:r>
      <w:r w:rsidR="00354C68">
        <w:rPr>
          <w:rFonts w:hint="eastAsia"/>
        </w:rPr>
        <w:t>采购</w:t>
      </w:r>
      <w:r w:rsidR="00AA6A69" w:rsidRPr="00AA6A69">
        <w:rPr>
          <w:rFonts w:hint="eastAsia"/>
        </w:rPr>
        <w:t>文件下载：</w:t>
      </w:r>
      <w:r w:rsidR="00AD16C9">
        <w:rPr>
          <w:rFonts w:hint="eastAsia"/>
        </w:rPr>
        <w:t>通过</w:t>
      </w:r>
      <w:r w:rsidR="00AA6A69" w:rsidRPr="00AA6A69">
        <w:rPr>
          <w:rFonts w:hint="eastAsia"/>
        </w:rPr>
        <w:t>电子商务平台</w:t>
      </w:r>
      <w:r w:rsidR="00AA6A69">
        <w:rPr>
          <w:rFonts w:hint="eastAsia"/>
        </w:rPr>
        <w:t>下载</w:t>
      </w:r>
      <w:r w:rsidR="00354C68">
        <w:rPr>
          <w:rFonts w:hint="eastAsia"/>
        </w:rPr>
        <w:t>采购</w:t>
      </w:r>
      <w:r w:rsidR="00AA6A69">
        <w:rPr>
          <w:rFonts w:hint="eastAsia"/>
        </w:rPr>
        <w:t>文件，</w:t>
      </w:r>
      <w:r w:rsidR="00354C68">
        <w:rPr>
          <w:rFonts w:hint="eastAsia"/>
        </w:rPr>
        <w:t>采购</w:t>
      </w:r>
      <w:r w:rsidRPr="00AF3D62">
        <w:rPr>
          <w:rFonts w:hint="eastAsia"/>
        </w:rPr>
        <w:t>文件费：</w:t>
      </w:r>
      <w:r w:rsidR="00E824E1">
        <w:rPr>
          <w:rFonts w:hint="eastAsia"/>
          <w:u w:val="single"/>
        </w:rPr>
        <w:t xml:space="preserve">       </w:t>
      </w:r>
      <w:r w:rsidR="00E824E1">
        <w:rPr>
          <w:rFonts w:hint="eastAsia"/>
        </w:rPr>
        <w:t>元</w:t>
      </w:r>
      <w:r w:rsidRPr="006F1944">
        <w:rPr>
          <w:rFonts w:hint="eastAsia"/>
        </w:rPr>
        <w:t>。</w:t>
      </w:r>
    </w:p>
    <w:p w:rsidR="003E19FD" w:rsidRPr="00913E74" w:rsidRDefault="00271160" w:rsidP="00913E74">
      <w:pPr>
        <w:pStyle w:val="2"/>
        <w:spacing w:before="120"/>
      </w:pPr>
      <w:bookmarkStart w:id="17" w:name="_Toc504312947"/>
      <w:bookmarkStart w:id="18" w:name="_Toc527708227"/>
      <w:r>
        <w:rPr>
          <w:rFonts w:hint="eastAsia"/>
        </w:rPr>
        <w:t>5</w:t>
      </w:r>
      <w:r w:rsidR="003E19FD" w:rsidRPr="00913E74">
        <w:rPr>
          <w:rFonts w:hint="eastAsia"/>
        </w:rPr>
        <w:t xml:space="preserve">. </w:t>
      </w:r>
      <w:r w:rsidR="003E19FD" w:rsidRPr="00913E74">
        <w:rPr>
          <w:rFonts w:hint="eastAsia"/>
        </w:rPr>
        <w:t>发布公告的媒介</w:t>
      </w:r>
      <w:bookmarkEnd w:id="17"/>
      <w:bookmarkEnd w:id="18"/>
    </w:p>
    <w:p w:rsidR="003E19FD" w:rsidRPr="00E52E05" w:rsidRDefault="003E19FD" w:rsidP="00913E74">
      <w:pPr>
        <w:ind w:firstLine="480"/>
      </w:pPr>
      <w:r w:rsidRPr="00E52E05">
        <w:rPr>
          <w:rFonts w:hint="eastAsia"/>
        </w:rPr>
        <w:t>本次</w:t>
      </w:r>
      <w:r w:rsidR="0003692C">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sidR="00B92FCF">
        <w:rPr>
          <w:rFonts w:hint="eastAsia"/>
        </w:rPr>
        <w:t>采购人</w:t>
      </w:r>
      <w:r w:rsidRPr="00E52E05">
        <w:rPr>
          <w:rFonts w:hint="eastAsia"/>
        </w:rPr>
        <w:t>、</w:t>
      </w:r>
      <w:r w:rsidR="00E22A4D">
        <w:rPr>
          <w:rFonts w:hint="eastAsia"/>
        </w:rPr>
        <w:t>采购</w:t>
      </w:r>
      <w:r w:rsidRPr="00E52E05">
        <w:rPr>
          <w:rFonts w:hint="eastAsia"/>
        </w:rPr>
        <w:t>代理机构概不负责。</w:t>
      </w:r>
    </w:p>
    <w:p w:rsidR="003E19FD" w:rsidRPr="00913E74" w:rsidRDefault="00271160" w:rsidP="00913E74">
      <w:pPr>
        <w:pStyle w:val="2"/>
        <w:spacing w:before="120"/>
      </w:pPr>
      <w:bookmarkStart w:id="19" w:name="_Toc504312948"/>
      <w:bookmarkStart w:id="20" w:name="_Toc527708228"/>
      <w:r>
        <w:rPr>
          <w:rFonts w:hint="eastAsia"/>
        </w:rPr>
        <w:t>6</w:t>
      </w:r>
      <w:r w:rsidR="003E19FD" w:rsidRPr="00913E74">
        <w:t xml:space="preserve">. </w:t>
      </w:r>
      <w:r w:rsidR="003E19FD" w:rsidRPr="00913E74">
        <w:t>联系方式</w:t>
      </w:r>
      <w:bookmarkEnd w:id="19"/>
      <w:bookmarkEnd w:id="20"/>
    </w:p>
    <w:tbl>
      <w:tblPr>
        <w:tblW w:w="8364" w:type="dxa"/>
        <w:jc w:val="center"/>
        <w:shd w:val="clear" w:color="auto" w:fill="FFFFFF"/>
        <w:tblLayout w:type="fixed"/>
        <w:tblLook w:val="04A0"/>
      </w:tblPr>
      <w:tblGrid>
        <w:gridCol w:w="1334"/>
        <w:gridCol w:w="2919"/>
        <w:gridCol w:w="1418"/>
        <w:gridCol w:w="2693"/>
      </w:tblGrid>
      <w:tr w:rsidR="003E19FD" w:rsidRPr="005D2A00" w:rsidTr="005D2A00">
        <w:trPr>
          <w:trHeight w:hRule="exact" w:val="680"/>
          <w:jc w:val="center"/>
        </w:trPr>
        <w:tc>
          <w:tcPr>
            <w:tcW w:w="1334" w:type="dxa"/>
            <w:shd w:val="clear" w:color="auto" w:fill="FFFFFF"/>
            <w:vAlign w:val="center"/>
          </w:tcPr>
          <w:p w:rsidR="003E19FD" w:rsidRPr="005D2A00" w:rsidRDefault="005C4C90" w:rsidP="005D2A00">
            <w:pPr>
              <w:pStyle w:val="afa"/>
              <w:rPr>
                <w:sz w:val="24"/>
                <w:szCs w:val="24"/>
              </w:rPr>
            </w:pPr>
            <w:bookmarkStart w:id="21" w:name="_Toc369531498"/>
            <w:bookmarkStart w:id="22" w:name="_Toc352691456"/>
            <w:bookmarkStart w:id="23" w:name="_Toc300834930"/>
            <w:bookmarkStart w:id="24" w:name="_Toc247527536"/>
            <w:bookmarkStart w:id="25" w:name="_Toc247513935"/>
            <w:bookmarkStart w:id="26" w:name="_Toc152045513"/>
            <w:bookmarkStart w:id="27" w:name="_Toc152042289"/>
            <w:bookmarkStart w:id="28" w:name="_Toc144974481"/>
            <w:bookmarkStart w:id="29" w:name="_Toc384308188"/>
            <w:bookmarkStart w:id="30" w:name="_Toc361508563"/>
            <w:bookmarkStart w:id="31" w:name="_Toc17972"/>
            <w:bookmarkEnd w:id="21"/>
            <w:bookmarkEnd w:id="22"/>
            <w:bookmarkEnd w:id="23"/>
            <w:bookmarkEnd w:id="24"/>
            <w:bookmarkEnd w:id="25"/>
            <w:bookmarkEnd w:id="26"/>
            <w:bookmarkEnd w:id="27"/>
            <w:bookmarkEnd w:id="28"/>
            <w:bookmarkEnd w:id="29"/>
            <w:bookmarkEnd w:id="30"/>
            <w:bookmarkEnd w:id="31"/>
            <w:r w:rsidRPr="005D2A00">
              <w:rPr>
                <w:rFonts w:hint="eastAsia"/>
                <w:sz w:val="24"/>
                <w:szCs w:val="24"/>
              </w:rPr>
              <w:t>采</w:t>
            </w:r>
            <w:r w:rsidR="005D2A00">
              <w:rPr>
                <w:rFonts w:hint="eastAsia"/>
                <w:sz w:val="24"/>
                <w:szCs w:val="24"/>
              </w:rPr>
              <w:t xml:space="preserve"> </w:t>
            </w:r>
            <w:r w:rsidRPr="005D2A00">
              <w:rPr>
                <w:rFonts w:hint="eastAsia"/>
                <w:sz w:val="24"/>
                <w:szCs w:val="24"/>
              </w:rPr>
              <w:t>购</w:t>
            </w:r>
            <w:r w:rsidR="005D2A00">
              <w:rPr>
                <w:rFonts w:hint="eastAsia"/>
                <w:sz w:val="24"/>
                <w:szCs w:val="24"/>
              </w:rPr>
              <w:t xml:space="preserve"> </w:t>
            </w:r>
            <w:r w:rsidR="003E19FD" w:rsidRPr="005D2A00">
              <w:rPr>
                <w:rFonts w:hint="eastAsia"/>
                <w:sz w:val="24"/>
                <w:szCs w:val="24"/>
              </w:rPr>
              <w:t>人：</w:t>
            </w:r>
          </w:p>
        </w:tc>
        <w:tc>
          <w:tcPr>
            <w:tcW w:w="2919" w:type="dxa"/>
            <w:shd w:val="clear" w:color="auto" w:fill="FFFFFF"/>
            <w:vAlign w:val="center"/>
          </w:tcPr>
          <w:p w:rsidR="003E19FD" w:rsidRPr="005D2A00" w:rsidRDefault="003E19FD" w:rsidP="005D2A00">
            <w:pPr>
              <w:pStyle w:val="afa"/>
              <w:rPr>
                <w:sz w:val="24"/>
                <w:szCs w:val="24"/>
                <w:u w:val="single"/>
              </w:rPr>
            </w:pPr>
            <w:r w:rsidRPr="005D2A00">
              <w:rPr>
                <w:rFonts w:hint="eastAsia"/>
                <w:sz w:val="24"/>
                <w:szCs w:val="24"/>
                <w:u w:val="single"/>
              </w:rPr>
              <w:t xml:space="preserve">  </w:t>
            </w:r>
            <w:r w:rsidR="0006310E">
              <w:rPr>
                <w:rFonts w:hint="eastAsia"/>
                <w:sz w:val="24"/>
                <w:szCs w:val="24"/>
                <w:u w:val="single"/>
              </w:rPr>
              <w:t xml:space="preserve">      </w:t>
            </w:r>
            <w:proofErr w:type="gramStart"/>
            <w:r w:rsidR="00480466">
              <w:rPr>
                <w:rFonts w:hint="eastAsia"/>
                <w:sz w:val="24"/>
                <w:szCs w:val="24"/>
                <w:u w:val="single"/>
              </w:rPr>
              <w:t>扎煤公司</w:t>
            </w:r>
            <w:proofErr w:type="gramEnd"/>
            <w:r w:rsidRPr="005D2A00">
              <w:rPr>
                <w:rFonts w:hint="eastAsia"/>
                <w:sz w:val="24"/>
                <w:szCs w:val="24"/>
                <w:u w:val="single"/>
              </w:rPr>
              <w:t xml:space="preserve">   </w:t>
            </w:r>
            <w:r w:rsidR="0006310E">
              <w:rPr>
                <w:rFonts w:hint="eastAsia"/>
                <w:sz w:val="24"/>
                <w:szCs w:val="24"/>
                <w:u w:val="single"/>
              </w:rPr>
              <w:t xml:space="preserve">   </w:t>
            </w:r>
          </w:p>
        </w:tc>
        <w:tc>
          <w:tcPr>
            <w:tcW w:w="1418" w:type="dxa"/>
            <w:shd w:val="clear" w:color="auto" w:fill="FFFFFF"/>
            <w:vAlign w:val="center"/>
          </w:tcPr>
          <w:p w:rsidR="003E19FD" w:rsidRPr="005D2A00" w:rsidRDefault="005C4C90" w:rsidP="005D2A00">
            <w:pPr>
              <w:pStyle w:val="afa"/>
              <w:rPr>
                <w:sz w:val="24"/>
                <w:szCs w:val="24"/>
              </w:rPr>
            </w:pPr>
            <w:r w:rsidRPr="005D2A00">
              <w:rPr>
                <w:rFonts w:hint="eastAsia"/>
                <w:sz w:val="24"/>
                <w:szCs w:val="24"/>
              </w:rPr>
              <w:t>采购</w:t>
            </w:r>
            <w:r w:rsidR="003E19FD" w:rsidRPr="005D2A00">
              <w:rPr>
                <w:rFonts w:hint="eastAsia"/>
                <w:sz w:val="24"/>
                <w:szCs w:val="24"/>
              </w:rPr>
              <w:t>代理：</w:t>
            </w:r>
          </w:p>
        </w:tc>
        <w:tc>
          <w:tcPr>
            <w:tcW w:w="2693" w:type="dxa"/>
            <w:shd w:val="clear" w:color="auto" w:fill="FFFFFF"/>
            <w:vAlign w:val="center"/>
          </w:tcPr>
          <w:p w:rsidR="003E19FD" w:rsidRPr="005D2A00" w:rsidRDefault="0006310E" w:rsidP="005D2A00">
            <w:pPr>
              <w:pStyle w:val="afa"/>
              <w:rPr>
                <w:sz w:val="24"/>
                <w:szCs w:val="24"/>
              </w:rPr>
            </w:pPr>
            <w:r>
              <w:rPr>
                <w:rFonts w:hint="eastAsia"/>
                <w:sz w:val="24"/>
                <w:szCs w:val="24"/>
                <w:u w:val="single"/>
              </w:rPr>
              <w:t xml:space="preserve">    </w:t>
            </w:r>
            <w:proofErr w:type="gramStart"/>
            <w:r>
              <w:rPr>
                <w:rFonts w:hint="eastAsia"/>
                <w:sz w:val="24"/>
                <w:szCs w:val="24"/>
                <w:u w:val="single"/>
              </w:rPr>
              <w:t>扎煤公司</w:t>
            </w:r>
            <w:proofErr w:type="gramEnd"/>
            <w:r>
              <w:rPr>
                <w:rFonts w:hint="eastAsia"/>
                <w:sz w:val="24"/>
                <w:szCs w:val="24"/>
                <w:u w:val="single"/>
              </w:rPr>
              <w:t>采购部</w:t>
            </w:r>
            <w:r w:rsidR="003E19FD" w:rsidRPr="005D2A00">
              <w:rPr>
                <w:rFonts w:hint="eastAsia"/>
                <w:sz w:val="24"/>
                <w:szCs w:val="24"/>
                <w:u w:val="single"/>
              </w:rPr>
              <w:t xml:space="preserve">               </w:t>
            </w:r>
          </w:p>
        </w:tc>
      </w:tr>
      <w:tr w:rsidR="003E19FD" w:rsidRPr="005D2A00" w:rsidTr="005D2A00">
        <w:trPr>
          <w:trHeight w:hRule="exact" w:val="680"/>
          <w:jc w:val="center"/>
        </w:trPr>
        <w:tc>
          <w:tcPr>
            <w:tcW w:w="1334"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地</w:t>
            </w:r>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址：</w:t>
            </w:r>
          </w:p>
        </w:tc>
        <w:tc>
          <w:tcPr>
            <w:tcW w:w="2919" w:type="dxa"/>
            <w:shd w:val="clear" w:color="auto" w:fill="FFFFFF"/>
            <w:vAlign w:val="center"/>
          </w:tcPr>
          <w:p w:rsidR="003E19FD" w:rsidRPr="005D2A00" w:rsidRDefault="0006310E" w:rsidP="0006310E">
            <w:pPr>
              <w:pStyle w:val="afa"/>
              <w:rPr>
                <w:sz w:val="24"/>
                <w:szCs w:val="24"/>
              </w:rPr>
            </w:pPr>
            <w:r>
              <w:rPr>
                <w:rFonts w:hint="eastAsia"/>
                <w:sz w:val="24"/>
                <w:szCs w:val="24"/>
                <w:u w:val="single"/>
              </w:rPr>
              <w:t xml:space="preserve">   </w:t>
            </w:r>
            <w:r w:rsidR="003E19FD" w:rsidRPr="005D2A00">
              <w:rPr>
                <w:rFonts w:hint="eastAsia"/>
                <w:sz w:val="24"/>
                <w:szCs w:val="24"/>
                <w:u w:val="single"/>
              </w:rPr>
              <w:t xml:space="preserve">   </w:t>
            </w:r>
            <w:proofErr w:type="gramStart"/>
            <w:r w:rsidRPr="0006310E">
              <w:rPr>
                <w:rFonts w:hint="eastAsia"/>
                <w:sz w:val="24"/>
                <w:szCs w:val="24"/>
                <w:u w:val="single"/>
              </w:rPr>
              <w:t>扎区育林</w:t>
            </w:r>
            <w:proofErr w:type="gramEnd"/>
            <w:r w:rsidRPr="0006310E">
              <w:rPr>
                <w:rFonts w:hint="eastAsia"/>
                <w:sz w:val="24"/>
                <w:szCs w:val="24"/>
                <w:u w:val="single"/>
              </w:rPr>
              <w:t>街</w:t>
            </w:r>
            <w:r w:rsidRPr="0006310E">
              <w:rPr>
                <w:rFonts w:hint="eastAsia"/>
                <w:sz w:val="24"/>
                <w:szCs w:val="24"/>
                <w:u w:val="single"/>
              </w:rPr>
              <w:t>17</w:t>
            </w:r>
            <w:r w:rsidRPr="0006310E">
              <w:rPr>
                <w:rFonts w:hint="eastAsia"/>
                <w:sz w:val="24"/>
                <w:szCs w:val="24"/>
                <w:u w:val="single"/>
              </w:rPr>
              <w:t>号</w:t>
            </w:r>
            <w:r w:rsidR="003E19FD"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地</w:t>
            </w:r>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址：</w:t>
            </w:r>
          </w:p>
        </w:tc>
        <w:tc>
          <w:tcPr>
            <w:tcW w:w="2693"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proofErr w:type="gramStart"/>
            <w:r w:rsidR="006D556B">
              <w:rPr>
                <w:rFonts w:hint="eastAsia"/>
                <w:sz w:val="24"/>
                <w:szCs w:val="24"/>
                <w:u w:val="single"/>
              </w:rPr>
              <w:t>扎区东风</w:t>
            </w:r>
            <w:proofErr w:type="gramEnd"/>
            <w:r w:rsidR="006D556B">
              <w:rPr>
                <w:rFonts w:hint="eastAsia"/>
                <w:sz w:val="24"/>
                <w:szCs w:val="24"/>
                <w:u w:val="single"/>
              </w:rPr>
              <w:t>路</w:t>
            </w:r>
            <w:r w:rsidR="006D556B">
              <w:rPr>
                <w:rFonts w:hint="eastAsia"/>
                <w:sz w:val="24"/>
                <w:szCs w:val="24"/>
                <w:u w:val="single"/>
              </w:rPr>
              <w:t>123</w:t>
            </w:r>
            <w:r w:rsidR="006D556B">
              <w:rPr>
                <w:rFonts w:hint="eastAsia"/>
                <w:sz w:val="24"/>
                <w:szCs w:val="24"/>
                <w:u w:val="single"/>
              </w:rPr>
              <w:t>号</w:t>
            </w:r>
            <w:r w:rsidRPr="005D2A00">
              <w:rPr>
                <w:rFonts w:hint="eastAsia"/>
                <w:sz w:val="24"/>
                <w:szCs w:val="24"/>
                <w:u w:val="single"/>
              </w:rPr>
              <w:t xml:space="preserve">                    </w:t>
            </w: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a"/>
              <w:rPr>
                <w:sz w:val="24"/>
                <w:szCs w:val="24"/>
              </w:rPr>
            </w:pPr>
            <w:proofErr w:type="gramStart"/>
            <w:r w:rsidRPr="005D2A00">
              <w:rPr>
                <w:rFonts w:hint="eastAsia"/>
                <w:sz w:val="24"/>
                <w:szCs w:val="24"/>
              </w:rPr>
              <w:t>邮</w:t>
            </w:r>
            <w:proofErr w:type="gramEnd"/>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编：</w:t>
            </w:r>
          </w:p>
        </w:tc>
        <w:tc>
          <w:tcPr>
            <w:tcW w:w="2919"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r w:rsidR="0006310E">
              <w:rPr>
                <w:rFonts w:hint="eastAsia"/>
                <w:sz w:val="24"/>
                <w:szCs w:val="24"/>
                <w:u w:val="single"/>
              </w:rPr>
              <w:t>021410</w:t>
            </w:r>
            <w:r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proofErr w:type="gramStart"/>
            <w:r w:rsidRPr="005D2A00">
              <w:rPr>
                <w:rFonts w:hint="eastAsia"/>
                <w:sz w:val="24"/>
                <w:szCs w:val="24"/>
              </w:rPr>
              <w:t>邮</w:t>
            </w:r>
            <w:proofErr w:type="gramEnd"/>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编：</w:t>
            </w:r>
          </w:p>
        </w:tc>
        <w:tc>
          <w:tcPr>
            <w:tcW w:w="2693"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r w:rsidR="006D556B">
              <w:rPr>
                <w:rFonts w:hint="eastAsia"/>
                <w:sz w:val="24"/>
                <w:szCs w:val="24"/>
                <w:u w:val="single"/>
              </w:rPr>
              <w:t>021410</w:t>
            </w:r>
            <w:r w:rsidRPr="005D2A00">
              <w:rPr>
                <w:rFonts w:hint="eastAsia"/>
                <w:sz w:val="24"/>
                <w:szCs w:val="24"/>
                <w:u w:val="single"/>
              </w:rPr>
              <w:t xml:space="preserve">                 </w:t>
            </w: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电</w:t>
            </w:r>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话：</w:t>
            </w:r>
          </w:p>
        </w:tc>
        <w:tc>
          <w:tcPr>
            <w:tcW w:w="2919"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电</w:t>
            </w:r>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话：</w:t>
            </w:r>
          </w:p>
        </w:tc>
        <w:tc>
          <w:tcPr>
            <w:tcW w:w="2693" w:type="dxa"/>
            <w:shd w:val="clear" w:color="auto" w:fill="FFFFFF"/>
            <w:vAlign w:val="center"/>
          </w:tcPr>
          <w:p w:rsidR="003E19FD" w:rsidRPr="005D2A00" w:rsidRDefault="003E19FD" w:rsidP="00EE02B6">
            <w:pPr>
              <w:pStyle w:val="afa"/>
              <w:rPr>
                <w:sz w:val="24"/>
                <w:szCs w:val="24"/>
              </w:rPr>
            </w:pPr>
            <w:r w:rsidRPr="005D2A00">
              <w:rPr>
                <w:rFonts w:hint="eastAsia"/>
                <w:sz w:val="24"/>
                <w:szCs w:val="24"/>
                <w:u w:val="single"/>
              </w:rPr>
              <w:t xml:space="preserve"> </w:t>
            </w:r>
            <w:r w:rsidR="00EE02B6">
              <w:rPr>
                <w:rFonts w:hint="eastAsia"/>
                <w:sz w:val="24"/>
                <w:szCs w:val="24"/>
                <w:u w:val="single"/>
              </w:rPr>
              <w:t>13171169568</w:t>
            </w:r>
            <w:r w:rsidRPr="005D2A00">
              <w:rPr>
                <w:rFonts w:hint="eastAsia"/>
                <w:sz w:val="24"/>
                <w:szCs w:val="24"/>
                <w:u w:val="single"/>
              </w:rPr>
              <w:t xml:space="preserve">                </w:t>
            </w: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电子邮箱：</w:t>
            </w:r>
          </w:p>
        </w:tc>
        <w:tc>
          <w:tcPr>
            <w:tcW w:w="2919" w:type="dxa"/>
            <w:shd w:val="clear" w:color="auto" w:fill="FFFFFF"/>
            <w:vAlign w:val="center"/>
          </w:tcPr>
          <w:p w:rsidR="003E19FD" w:rsidRPr="005D2A00" w:rsidRDefault="003E19FD" w:rsidP="005D2A00">
            <w:pPr>
              <w:pStyle w:val="afa"/>
              <w:rPr>
                <w:sz w:val="24"/>
                <w:szCs w:val="24"/>
                <w:u w:val="single"/>
              </w:rPr>
            </w:pPr>
            <w:r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电子邮箱：</w:t>
            </w:r>
          </w:p>
        </w:tc>
        <w:tc>
          <w:tcPr>
            <w:tcW w:w="2693" w:type="dxa"/>
            <w:shd w:val="clear" w:color="auto" w:fill="FFFFFF"/>
            <w:vAlign w:val="center"/>
          </w:tcPr>
          <w:p w:rsidR="003E19FD" w:rsidRPr="005D2A00" w:rsidRDefault="003E19FD" w:rsidP="006D556B">
            <w:pPr>
              <w:pStyle w:val="afa"/>
              <w:rPr>
                <w:sz w:val="24"/>
                <w:szCs w:val="24"/>
              </w:rPr>
            </w:pPr>
            <w:r w:rsidRPr="005D2A00">
              <w:rPr>
                <w:rFonts w:hint="eastAsia"/>
                <w:sz w:val="24"/>
                <w:szCs w:val="24"/>
                <w:u w:val="single"/>
              </w:rPr>
              <w:t xml:space="preserve"> </w:t>
            </w:r>
            <w:r w:rsidR="006D556B">
              <w:rPr>
                <w:rFonts w:hint="eastAsia"/>
                <w:sz w:val="24"/>
                <w:szCs w:val="24"/>
                <w:u w:val="single"/>
              </w:rPr>
              <w:t>zmgscgb@163.com</w:t>
            </w:r>
            <w:r w:rsidRPr="005D2A00">
              <w:rPr>
                <w:rFonts w:hint="eastAsia"/>
                <w:sz w:val="24"/>
                <w:szCs w:val="24"/>
                <w:u w:val="single"/>
              </w:rPr>
              <w:t xml:space="preserve">                      </w:t>
            </w: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联</w:t>
            </w:r>
            <w:r w:rsidR="005D2A00">
              <w:rPr>
                <w:rFonts w:hint="eastAsia"/>
                <w:sz w:val="24"/>
                <w:szCs w:val="24"/>
              </w:rPr>
              <w:t xml:space="preserve"> </w:t>
            </w:r>
            <w:r w:rsidRPr="005D2A00">
              <w:rPr>
                <w:rFonts w:hint="eastAsia"/>
                <w:sz w:val="24"/>
                <w:szCs w:val="24"/>
              </w:rPr>
              <w:t>系</w:t>
            </w:r>
            <w:r w:rsidR="005D2A00">
              <w:rPr>
                <w:rFonts w:hint="eastAsia"/>
                <w:sz w:val="24"/>
                <w:szCs w:val="24"/>
              </w:rPr>
              <w:t xml:space="preserve"> </w:t>
            </w:r>
            <w:r w:rsidRPr="005D2A00">
              <w:rPr>
                <w:rFonts w:hint="eastAsia"/>
                <w:sz w:val="24"/>
                <w:szCs w:val="24"/>
              </w:rPr>
              <w:t>人：</w:t>
            </w:r>
          </w:p>
        </w:tc>
        <w:tc>
          <w:tcPr>
            <w:tcW w:w="2919"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联</w:t>
            </w:r>
            <w:r w:rsidR="005D2A00">
              <w:rPr>
                <w:rFonts w:hint="eastAsia"/>
                <w:sz w:val="24"/>
                <w:szCs w:val="24"/>
              </w:rPr>
              <w:t xml:space="preserve"> </w:t>
            </w:r>
            <w:r w:rsidRPr="005D2A00">
              <w:rPr>
                <w:rFonts w:hint="eastAsia"/>
                <w:sz w:val="24"/>
                <w:szCs w:val="24"/>
              </w:rPr>
              <w:t>系</w:t>
            </w:r>
            <w:r w:rsidR="005D2A00">
              <w:rPr>
                <w:rFonts w:hint="eastAsia"/>
                <w:sz w:val="24"/>
                <w:szCs w:val="24"/>
              </w:rPr>
              <w:t xml:space="preserve"> </w:t>
            </w:r>
            <w:r w:rsidRPr="005D2A00">
              <w:rPr>
                <w:rFonts w:hint="eastAsia"/>
                <w:sz w:val="24"/>
                <w:szCs w:val="24"/>
              </w:rPr>
              <w:t>人：</w:t>
            </w:r>
          </w:p>
        </w:tc>
        <w:tc>
          <w:tcPr>
            <w:tcW w:w="2693"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r w:rsidR="007E22F8">
              <w:rPr>
                <w:rFonts w:hint="eastAsia"/>
                <w:sz w:val="24"/>
                <w:szCs w:val="24"/>
                <w:u w:val="single"/>
              </w:rPr>
              <w:t>王</w:t>
            </w:r>
            <w:proofErr w:type="gramStart"/>
            <w:r w:rsidR="007E22F8">
              <w:rPr>
                <w:rFonts w:hint="eastAsia"/>
                <w:sz w:val="24"/>
                <w:szCs w:val="24"/>
                <w:u w:val="single"/>
              </w:rPr>
              <w:t>浥</w:t>
            </w:r>
            <w:proofErr w:type="gramEnd"/>
            <w:r w:rsidRPr="005D2A00">
              <w:rPr>
                <w:rFonts w:hint="eastAsia"/>
                <w:sz w:val="24"/>
                <w:szCs w:val="24"/>
                <w:u w:val="single"/>
              </w:rPr>
              <w:t xml:space="preserve">             </w:t>
            </w:r>
          </w:p>
        </w:tc>
      </w:tr>
    </w:tbl>
    <w:p w:rsidR="003E19FD" w:rsidRPr="00601B1D" w:rsidRDefault="003E19FD" w:rsidP="003E19FD">
      <w:pPr>
        <w:spacing w:line="360" w:lineRule="auto"/>
        <w:ind w:firstLine="480"/>
        <w:rPr>
          <w:color w:val="000000"/>
          <w:szCs w:val="24"/>
        </w:rPr>
      </w:pPr>
    </w:p>
    <w:p w:rsidR="0083368D" w:rsidRPr="00D142D0" w:rsidRDefault="003E19FD" w:rsidP="00D142D0">
      <w:pPr>
        <w:spacing w:line="400" w:lineRule="exact"/>
        <w:ind w:firstLine="480"/>
      </w:pPr>
      <w:r w:rsidRPr="00601B1D">
        <w:rPr>
          <w:color w:val="000000"/>
          <w:szCs w:val="24"/>
        </w:rPr>
        <w:t xml:space="preserve">　　　　　　　　　　　　　　　　　　　　　　</w:t>
      </w:r>
      <w:bookmarkEnd w:id="7"/>
      <w:bookmarkEnd w:id="8"/>
    </w:p>
    <w:sectPr w:rsidR="0083368D" w:rsidRPr="00D142D0" w:rsidSect="00656779">
      <w:footerReference w:type="default" r:id="rId15"/>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C1" w:rsidRDefault="00B624C1">
      <w:pPr>
        <w:ind w:firstLine="480"/>
      </w:pPr>
      <w:r>
        <w:separator/>
      </w:r>
    </w:p>
  </w:endnote>
  <w:endnote w:type="continuationSeparator" w:id="0">
    <w:p w:rsidR="00B624C1" w:rsidRDefault="00B624C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6C489C" w:rsidRDefault="00715224" w:rsidP="006C489C">
    <w:pPr>
      <w:pStyle w:val="a3"/>
      <w:ind w:firstLine="360"/>
      <w:jc w:val="center"/>
      <w:rPr>
        <w:rFonts w:ascii="Arial" w:hAnsi="Arial" w:cs="Arial"/>
      </w:rPr>
    </w:pPr>
    <w:r w:rsidRPr="006C489C">
      <w:rPr>
        <w:rFonts w:ascii="Arial" w:hAnsi="Arial" w:cs="Arial"/>
      </w:rPr>
      <w:fldChar w:fldCharType="begin"/>
    </w:r>
    <w:r w:rsidR="006B4547" w:rsidRPr="006C489C">
      <w:rPr>
        <w:rFonts w:ascii="Arial" w:hAnsi="Arial" w:cs="Arial"/>
      </w:rPr>
      <w:instrText xml:space="preserve"> PAGE   \* MERGEFORMAT </w:instrText>
    </w:r>
    <w:r w:rsidRPr="006C489C">
      <w:rPr>
        <w:rFonts w:ascii="Arial" w:hAnsi="Arial" w:cs="Arial"/>
      </w:rPr>
      <w:fldChar w:fldCharType="separate"/>
    </w:r>
    <w:r w:rsidR="006B4547" w:rsidRPr="00650941">
      <w:rPr>
        <w:rFonts w:ascii="Arial" w:hAnsi="Arial" w:cs="Arial"/>
        <w:noProof/>
        <w:lang w:val="zh-CN"/>
      </w:rPr>
      <w:t>4</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715224">
    <w:pPr>
      <w:pStyle w:val="a3"/>
      <w:ind w:firstLine="360"/>
      <w:jc w:val="center"/>
    </w:pPr>
    <w:r>
      <w:rPr>
        <w:rStyle w:val="a6"/>
      </w:rPr>
      <w:fldChar w:fldCharType="begin"/>
    </w:r>
    <w:r w:rsidR="006B4547">
      <w:rPr>
        <w:rStyle w:val="a6"/>
      </w:rPr>
      <w:instrText xml:space="preserve"> PAGE </w:instrText>
    </w:r>
    <w:r>
      <w:rPr>
        <w:rStyle w:val="a6"/>
      </w:rPr>
      <w:fldChar w:fldCharType="separate"/>
    </w:r>
    <w:r w:rsidR="00EE02B6">
      <w:rPr>
        <w:rStyle w:val="a6"/>
        <w:noProof/>
      </w:rPr>
      <w:t>2</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C1" w:rsidRDefault="00B624C1">
      <w:pPr>
        <w:ind w:firstLine="480"/>
      </w:pPr>
      <w:r>
        <w:separator/>
      </w:r>
    </w:p>
  </w:footnote>
  <w:footnote w:type="continuationSeparator" w:id="0">
    <w:p w:rsidR="00B624C1" w:rsidRDefault="00B624C1">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CE759D" w:rsidRDefault="006D5C0F" w:rsidP="005D2A00">
    <w:pPr>
      <w:pStyle w:val="af4"/>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6B4547" w:rsidRPr="00CE759D">
      <w:rPr>
        <w:rFonts w:ascii="宋体" w:hAnsi="宋体" w:hint="eastAsia"/>
        <w:noProof/>
        <w:szCs w:val="18"/>
      </w:rPr>
      <w:t>中国华能集团有限公司</w:t>
    </w:r>
    <w:r w:rsidR="006B4547">
      <w:rPr>
        <w:rFonts w:ascii="宋体" w:hAnsi="宋体" w:hint="eastAsia"/>
        <w:noProof/>
        <w:szCs w:val="18"/>
      </w:rPr>
      <w:t>简明</w:t>
    </w:r>
    <w:r w:rsidR="006B4547"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CE759D" w:rsidRDefault="006B4547"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07831"/>
    <w:rsid w:val="000108F2"/>
    <w:rsid w:val="000125E2"/>
    <w:rsid w:val="00013C22"/>
    <w:rsid w:val="0001422E"/>
    <w:rsid w:val="00014D41"/>
    <w:rsid w:val="00016C62"/>
    <w:rsid w:val="0001707A"/>
    <w:rsid w:val="00022477"/>
    <w:rsid w:val="00022596"/>
    <w:rsid w:val="0002296E"/>
    <w:rsid w:val="00025507"/>
    <w:rsid w:val="00026363"/>
    <w:rsid w:val="0002753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6310E"/>
    <w:rsid w:val="00071028"/>
    <w:rsid w:val="0007754E"/>
    <w:rsid w:val="0008057D"/>
    <w:rsid w:val="00081252"/>
    <w:rsid w:val="0008251F"/>
    <w:rsid w:val="000830F3"/>
    <w:rsid w:val="00083780"/>
    <w:rsid w:val="00086B42"/>
    <w:rsid w:val="000921B9"/>
    <w:rsid w:val="0009338C"/>
    <w:rsid w:val="00093726"/>
    <w:rsid w:val="00093728"/>
    <w:rsid w:val="00095FEE"/>
    <w:rsid w:val="00096F03"/>
    <w:rsid w:val="000A0036"/>
    <w:rsid w:val="000A77B4"/>
    <w:rsid w:val="000B15B2"/>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13A9"/>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5329"/>
    <w:rsid w:val="001359D1"/>
    <w:rsid w:val="001369F2"/>
    <w:rsid w:val="00136B17"/>
    <w:rsid w:val="00141AAC"/>
    <w:rsid w:val="001619FD"/>
    <w:rsid w:val="00162292"/>
    <w:rsid w:val="00166B07"/>
    <w:rsid w:val="00167EDF"/>
    <w:rsid w:val="00170667"/>
    <w:rsid w:val="001706BB"/>
    <w:rsid w:val="001715F2"/>
    <w:rsid w:val="00172A27"/>
    <w:rsid w:val="00172DF8"/>
    <w:rsid w:val="0018203D"/>
    <w:rsid w:val="0018285C"/>
    <w:rsid w:val="00182C43"/>
    <w:rsid w:val="00184944"/>
    <w:rsid w:val="00186477"/>
    <w:rsid w:val="00193505"/>
    <w:rsid w:val="00194B3F"/>
    <w:rsid w:val="001953CB"/>
    <w:rsid w:val="0019565D"/>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6006"/>
    <w:rsid w:val="001C6391"/>
    <w:rsid w:val="001C6A56"/>
    <w:rsid w:val="001D2221"/>
    <w:rsid w:val="001D35F1"/>
    <w:rsid w:val="001D3E90"/>
    <w:rsid w:val="001D3E97"/>
    <w:rsid w:val="001D4053"/>
    <w:rsid w:val="001D6523"/>
    <w:rsid w:val="001E286B"/>
    <w:rsid w:val="001E2DB4"/>
    <w:rsid w:val="001E2E83"/>
    <w:rsid w:val="001E59BC"/>
    <w:rsid w:val="001E674A"/>
    <w:rsid w:val="001F19B9"/>
    <w:rsid w:val="001F4BAE"/>
    <w:rsid w:val="001F7D58"/>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9D0"/>
    <w:rsid w:val="00270BD1"/>
    <w:rsid w:val="00271160"/>
    <w:rsid w:val="00272535"/>
    <w:rsid w:val="00275F81"/>
    <w:rsid w:val="00277BDB"/>
    <w:rsid w:val="00281AEB"/>
    <w:rsid w:val="00281DC0"/>
    <w:rsid w:val="00284DEF"/>
    <w:rsid w:val="00290DB3"/>
    <w:rsid w:val="00293035"/>
    <w:rsid w:val="002967A0"/>
    <w:rsid w:val="002A0CED"/>
    <w:rsid w:val="002A2768"/>
    <w:rsid w:val="002A2D55"/>
    <w:rsid w:val="002A7F39"/>
    <w:rsid w:val="002B0D0C"/>
    <w:rsid w:val="002B57AB"/>
    <w:rsid w:val="002B65D6"/>
    <w:rsid w:val="002C1AC2"/>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75C"/>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37EF7"/>
    <w:rsid w:val="0034023A"/>
    <w:rsid w:val="0034159D"/>
    <w:rsid w:val="00343846"/>
    <w:rsid w:val="00343C27"/>
    <w:rsid w:val="003465C2"/>
    <w:rsid w:val="0035003C"/>
    <w:rsid w:val="00350096"/>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658"/>
    <w:rsid w:val="00382F12"/>
    <w:rsid w:val="003832CE"/>
    <w:rsid w:val="00386686"/>
    <w:rsid w:val="00387265"/>
    <w:rsid w:val="00387FAE"/>
    <w:rsid w:val="00390547"/>
    <w:rsid w:val="003910D7"/>
    <w:rsid w:val="00391199"/>
    <w:rsid w:val="003931AE"/>
    <w:rsid w:val="0039620A"/>
    <w:rsid w:val="003968ED"/>
    <w:rsid w:val="003977BF"/>
    <w:rsid w:val="003B336A"/>
    <w:rsid w:val="003B38EA"/>
    <w:rsid w:val="003B4F1A"/>
    <w:rsid w:val="003B66EC"/>
    <w:rsid w:val="003C0498"/>
    <w:rsid w:val="003C3139"/>
    <w:rsid w:val="003C77E4"/>
    <w:rsid w:val="003C7A80"/>
    <w:rsid w:val="003C7E9B"/>
    <w:rsid w:val="003D67E9"/>
    <w:rsid w:val="003E08B1"/>
    <w:rsid w:val="003E0B87"/>
    <w:rsid w:val="003E1364"/>
    <w:rsid w:val="003E19FD"/>
    <w:rsid w:val="003E1C20"/>
    <w:rsid w:val="003E1F82"/>
    <w:rsid w:val="003E5162"/>
    <w:rsid w:val="003E589B"/>
    <w:rsid w:val="003E6881"/>
    <w:rsid w:val="003F26DB"/>
    <w:rsid w:val="003F2F07"/>
    <w:rsid w:val="003F4D17"/>
    <w:rsid w:val="003F56AF"/>
    <w:rsid w:val="003F5E58"/>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19CC"/>
    <w:rsid w:val="004429DF"/>
    <w:rsid w:val="00444E16"/>
    <w:rsid w:val="00447E90"/>
    <w:rsid w:val="0045097B"/>
    <w:rsid w:val="004536F3"/>
    <w:rsid w:val="00453F1D"/>
    <w:rsid w:val="00457247"/>
    <w:rsid w:val="0046219D"/>
    <w:rsid w:val="00462258"/>
    <w:rsid w:val="00464C03"/>
    <w:rsid w:val="00464CD5"/>
    <w:rsid w:val="00464F26"/>
    <w:rsid w:val="0046526B"/>
    <w:rsid w:val="004659D1"/>
    <w:rsid w:val="00466907"/>
    <w:rsid w:val="00467ACF"/>
    <w:rsid w:val="00467C7D"/>
    <w:rsid w:val="004737E2"/>
    <w:rsid w:val="004738C4"/>
    <w:rsid w:val="0047634C"/>
    <w:rsid w:val="00476C9E"/>
    <w:rsid w:val="00480466"/>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2D93"/>
    <w:rsid w:val="004C3C65"/>
    <w:rsid w:val="004C3F61"/>
    <w:rsid w:val="004D158E"/>
    <w:rsid w:val="004D2DFC"/>
    <w:rsid w:val="004D2EF6"/>
    <w:rsid w:val="004D597E"/>
    <w:rsid w:val="004D6808"/>
    <w:rsid w:val="004D70B4"/>
    <w:rsid w:val="004E48FE"/>
    <w:rsid w:val="004F6E4D"/>
    <w:rsid w:val="005058E4"/>
    <w:rsid w:val="005061B6"/>
    <w:rsid w:val="00506F55"/>
    <w:rsid w:val="00513C07"/>
    <w:rsid w:val="00514BCD"/>
    <w:rsid w:val="00514D19"/>
    <w:rsid w:val="00515622"/>
    <w:rsid w:val="00516A65"/>
    <w:rsid w:val="005229CC"/>
    <w:rsid w:val="00523A2A"/>
    <w:rsid w:val="00525393"/>
    <w:rsid w:val="005276C6"/>
    <w:rsid w:val="00527DA9"/>
    <w:rsid w:val="0053205F"/>
    <w:rsid w:val="00532A99"/>
    <w:rsid w:val="0053372F"/>
    <w:rsid w:val="005344C6"/>
    <w:rsid w:val="005450B6"/>
    <w:rsid w:val="00546092"/>
    <w:rsid w:val="0055221E"/>
    <w:rsid w:val="00557240"/>
    <w:rsid w:val="00572F2E"/>
    <w:rsid w:val="00573CBA"/>
    <w:rsid w:val="0057401F"/>
    <w:rsid w:val="00581839"/>
    <w:rsid w:val="0058292F"/>
    <w:rsid w:val="00583BF9"/>
    <w:rsid w:val="00587CB3"/>
    <w:rsid w:val="00592464"/>
    <w:rsid w:val="005934B7"/>
    <w:rsid w:val="005943C0"/>
    <w:rsid w:val="0059617D"/>
    <w:rsid w:val="00596C42"/>
    <w:rsid w:val="00597605"/>
    <w:rsid w:val="005A091C"/>
    <w:rsid w:val="005A45F4"/>
    <w:rsid w:val="005A4B24"/>
    <w:rsid w:val="005A4F95"/>
    <w:rsid w:val="005A53EC"/>
    <w:rsid w:val="005A672F"/>
    <w:rsid w:val="005B0FD5"/>
    <w:rsid w:val="005B2CF3"/>
    <w:rsid w:val="005B30F3"/>
    <w:rsid w:val="005B51AB"/>
    <w:rsid w:val="005B6004"/>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15215"/>
    <w:rsid w:val="006204C9"/>
    <w:rsid w:val="006209E8"/>
    <w:rsid w:val="00622492"/>
    <w:rsid w:val="00622DAD"/>
    <w:rsid w:val="0062440F"/>
    <w:rsid w:val="00624D3F"/>
    <w:rsid w:val="00625ADE"/>
    <w:rsid w:val="00626D4D"/>
    <w:rsid w:val="006270B4"/>
    <w:rsid w:val="00630BA7"/>
    <w:rsid w:val="00631D3A"/>
    <w:rsid w:val="00634BB3"/>
    <w:rsid w:val="00634EC6"/>
    <w:rsid w:val="00635366"/>
    <w:rsid w:val="0063726E"/>
    <w:rsid w:val="00637515"/>
    <w:rsid w:val="00641922"/>
    <w:rsid w:val="006437E4"/>
    <w:rsid w:val="00650941"/>
    <w:rsid w:val="00652457"/>
    <w:rsid w:val="006553AB"/>
    <w:rsid w:val="00656779"/>
    <w:rsid w:val="006602E1"/>
    <w:rsid w:val="00662BC7"/>
    <w:rsid w:val="006700C0"/>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D556B"/>
    <w:rsid w:val="006D5C0F"/>
    <w:rsid w:val="006E5AB8"/>
    <w:rsid w:val="006F3B7B"/>
    <w:rsid w:val="006F4930"/>
    <w:rsid w:val="006F7156"/>
    <w:rsid w:val="006F7D1F"/>
    <w:rsid w:val="006F7EAF"/>
    <w:rsid w:val="00702067"/>
    <w:rsid w:val="00702A9F"/>
    <w:rsid w:val="00703EC7"/>
    <w:rsid w:val="00704D79"/>
    <w:rsid w:val="00704F54"/>
    <w:rsid w:val="00706E7F"/>
    <w:rsid w:val="00707373"/>
    <w:rsid w:val="007076B6"/>
    <w:rsid w:val="0070798B"/>
    <w:rsid w:val="007113ED"/>
    <w:rsid w:val="00711F94"/>
    <w:rsid w:val="00713051"/>
    <w:rsid w:val="0071334C"/>
    <w:rsid w:val="00713A1B"/>
    <w:rsid w:val="00714EE5"/>
    <w:rsid w:val="00715224"/>
    <w:rsid w:val="00715DDD"/>
    <w:rsid w:val="0071673B"/>
    <w:rsid w:val="007176C9"/>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3D7B"/>
    <w:rsid w:val="007643E2"/>
    <w:rsid w:val="00765C2C"/>
    <w:rsid w:val="00767AEA"/>
    <w:rsid w:val="0077532D"/>
    <w:rsid w:val="00776079"/>
    <w:rsid w:val="0077647B"/>
    <w:rsid w:val="00782699"/>
    <w:rsid w:val="0078284C"/>
    <w:rsid w:val="00782B67"/>
    <w:rsid w:val="00783D25"/>
    <w:rsid w:val="00785DA9"/>
    <w:rsid w:val="00787BEA"/>
    <w:rsid w:val="00790DA7"/>
    <w:rsid w:val="007938D2"/>
    <w:rsid w:val="007943AC"/>
    <w:rsid w:val="007A055E"/>
    <w:rsid w:val="007A25CA"/>
    <w:rsid w:val="007A274E"/>
    <w:rsid w:val="007A3450"/>
    <w:rsid w:val="007A6009"/>
    <w:rsid w:val="007A6980"/>
    <w:rsid w:val="007B0CBA"/>
    <w:rsid w:val="007B13EB"/>
    <w:rsid w:val="007B2667"/>
    <w:rsid w:val="007B2D48"/>
    <w:rsid w:val="007B32D8"/>
    <w:rsid w:val="007C07F5"/>
    <w:rsid w:val="007C139C"/>
    <w:rsid w:val="007C3DC3"/>
    <w:rsid w:val="007C4025"/>
    <w:rsid w:val="007C6EBC"/>
    <w:rsid w:val="007D08CB"/>
    <w:rsid w:val="007D2C53"/>
    <w:rsid w:val="007D2D72"/>
    <w:rsid w:val="007D3961"/>
    <w:rsid w:val="007D5E13"/>
    <w:rsid w:val="007D6635"/>
    <w:rsid w:val="007E1DC5"/>
    <w:rsid w:val="007E22F8"/>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D63"/>
    <w:rsid w:val="00830AF9"/>
    <w:rsid w:val="008312CF"/>
    <w:rsid w:val="0083368D"/>
    <w:rsid w:val="00833B99"/>
    <w:rsid w:val="008351A8"/>
    <w:rsid w:val="00835E07"/>
    <w:rsid w:val="008416CC"/>
    <w:rsid w:val="00843BF3"/>
    <w:rsid w:val="008440C7"/>
    <w:rsid w:val="00845310"/>
    <w:rsid w:val="0084626F"/>
    <w:rsid w:val="00850890"/>
    <w:rsid w:val="00852F17"/>
    <w:rsid w:val="00852FB2"/>
    <w:rsid w:val="00853D3B"/>
    <w:rsid w:val="00856A17"/>
    <w:rsid w:val="00866C89"/>
    <w:rsid w:val="008705F8"/>
    <w:rsid w:val="00870B3D"/>
    <w:rsid w:val="00872B02"/>
    <w:rsid w:val="00873173"/>
    <w:rsid w:val="00874297"/>
    <w:rsid w:val="008751C9"/>
    <w:rsid w:val="0088324F"/>
    <w:rsid w:val="0088459D"/>
    <w:rsid w:val="0088560D"/>
    <w:rsid w:val="0088766A"/>
    <w:rsid w:val="00891AED"/>
    <w:rsid w:val="00891D67"/>
    <w:rsid w:val="0089515C"/>
    <w:rsid w:val="00897AAD"/>
    <w:rsid w:val="008A073E"/>
    <w:rsid w:val="008B054C"/>
    <w:rsid w:val="008B3F85"/>
    <w:rsid w:val="008B5F85"/>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A5C"/>
    <w:rsid w:val="009016BB"/>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5253D"/>
    <w:rsid w:val="00955D5D"/>
    <w:rsid w:val="0095672D"/>
    <w:rsid w:val="00957682"/>
    <w:rsid w:val="00962AC4"/>
    <w:rsid w:val="00965EDA"/>
    <w:rsid w:val="0096715D"/>
    <w:rsid w:val="00967778"/>
    <w:rsid w:val="00967CB3"/>
    <w:rsid w:val="00975D50"/>
    <w:rsid w:val="00977AEF"/>
    <w:rsid w:val="00977ED2"/>
    <w:rsid w:val="00980E15"/>
    <w:rsid w:val="00981055"/>
    <w:rsid w:val="009818BE"/>
    <w:rsid w:val="00981F08"/>
    <w:rsid w:val="00981F59"/>
    <w:rsid w:val="00982699"/>
    <w:rsid w:val="00982B92"/>
    <w:rsid w:val="00985FCB"/>
    <w:rsid w:val="00987B0A"/>
    <w:rsid w:val="00993B26"/>
    <w:rsid w:val="00997992"/>
    <w:rsid w:val="009A0C0B"/>
    <w:rsid w:val="009A15B9"/>
    <w:rsid w:val="009A342E"/>
    <w:rsid w:val="009A54C1"/>
    <w:rsid w:val="009A6174"/>
    <w:rsid w:val="009B234E"/>
    <w:rsid w:val="009B5181"/>
    <w:rsid w:val="009B67D6"/>
    <w:rsid w:val="009B777B"/>
    <w:rsid w:val="009C3A04"/>
    <w:rsid w:val="009C4166"/>
    <w:rsid w:val="009C5942"/>
    <w:rsid w:val="009D38BE"/>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0BAB"/>
    <w:rsid w:val="00A61BBD"/>
    <w:rsid w:val="00A61C13"/>
    <w:rsid w:val="00A627EC"/>
    <w:rsid w:val="00A635DA"/>
    <w:rsid w:val="00A6376F"/>
    <w:rsid w:val="00A648A2"/>
    <w:rsid w:val="00A65E9B"/>
    <w:rsid w:val="00A67425"/>
    <w:rsid w:val="00A67AE7"/>
    <w:rsid w:val="00A73BE6"/>
    <w:rsid w:val="00A73FA3"/>
    <w:rsid w:val="00A74396"/>
    <w:rsid w:val="00A75B08"/>
    <w:rsid w:val="00A75D77"/>
    <w:rsid w:val="00A75E84"/>
    <w:rsid w:val="00A76003"/>
    <w:rsid w:val="00A7689E"/>
    <w:rsid w:val="00A82146"/>
    <w:rsid w:val="00A839EB"/>
    <w:rsid w:val="00A84527"/>
    <w:rsid w:val="00A850E8"/>
    <w:rsid w:val="00A8574D"/>
    <w:rsid w:val="00A85A44"/>
    <w:rsid w:val="00A864B1"/>
    <w:rsid w:val="00A900C6"/>
    <w:rsid w:val="00A904AB"/>
    <w:rsid w:val="00A90D51"/>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BF9"/>
    <w:rsid w:val="00AC2C00"/>
    <w:rsid w:val="00AC3C97"/>
    <w:rsid w:val="00AC4FDE"/>
    <w:rsid w:val="00AC533F"/>
    <w:rsid w:val="00AC650C"/>
    <w:rsid w:val="00AC7EF4"/>
    <w:rsid w:val="00AD15C8"/>
    <w:rsid w:val="00AD16C9"/>
    <w:rsid w:val="00AD2ACC"/>
    <w:rsid w:val="00AD43F8"/>
    <w:rsid w:val="00AD560C"/>
    <w:rsid w:val="00AE155F"/>
    <w:rsid w:val="00AE3603"/>
    <w:rsid w:val="00AF3455"/>
    <w:rsid w:val="00AF5A78"/>
    <w:rsid w:val="00AF7E62"/>
    <w:rsid w:val="00AF7EC1"/>
    <w:rsid w:val="00B042FD"/>
    <w:rsid w:val="00B05597"/>
    <w:rsid w:val="00B10041"/>
    <w:rsid w:val="00B13BF0"/>
    <w:rsid w:val="00B14BF9"/>
    <w:rsid w:val="00B158C7"/>
    <w:rsid w:val="00B167F1"/>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6F49"/>
    <w:rsid w:val="00B605CB"/>
    <w:rsid w:val="00B624C1"/>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32F"/>
    <w:rsid w:val="00B918CD"/>
    <w:rsid w:val="00B9212B"/>
    <w:rsid w:val="00B927EB"/>
    <w:rsid w:val="00B92FCF"/>
    <w:rsid w:val="00B94A87"/>
    <w:rsid w:val="00B964C0"/>
    <w:rsid w:val="00B97102"/>
    <w:rsid w:val="00BA23E8"/>
    <w:rsid w:val="00BA435C"/>
    <w:rsid w:val="00BA4E94"/>
    <w:rsid w:val="00BA5E5B"/>
    <w:rsid w:val="00BA76CD"/>
    <w:rsid w:val="00BB375E"/>
    <w:rsid w:val="00BB5665"/>
    <w:rsid w:val="00BB579C"/>
    <w:rsid w:val="00BB5C2E"/>
    <w:rsid w:val="00BB7B9B"/>
    <w:rsid w:val="00BC0C1B"/>
    <w:rsid w:val="00BC0D40"/>
    <w:rsid w:val="00BC3B30"/>
    <w:rsid w:val="00BC604A"/>
    <w:rsid w:val="00BC71FF"/>
    <w:rsid w:val="00BC7394"/>
    <w:rsid w:val="00BC761E"/>
    <w:rsid w:val="00BE252E"/>
    <w:rsid w:val="00BE287D"/>
    <w:rsid w:val="00BE461D"/>
    <w:rsid w:val="00BE4E32"/>
    <w:rsid w:val="00BE5972"/>
    <w:rsid w:val="00BE64DC"/>
    <w:rsid w:val="00BF04DF"/>
    <w:rsid w:val="00BF2F15"/>
    <w:rsid w:val="00BF4928"/>
    <w:rsid w:val="00BF58C8"/>
    <w:rsid w:val="00BF7713"/>
    <w:rsid w:val="00C01D9C"/>
    <w:rsid w:val="00C05DCB"/>
    <w:rsid w:val="00C1021E"/>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C049E"/>
    <w:rsid w:val="00CC6346"/>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42D0"/>
    <w:rsid w:val="00D153F5"/>
    <w:rsid w:val="00D160A0"/>
    <w:rsid w:val="00D1703C"/>
    <w:rsid w:val="00D17AF8"/>
    <w:rsid w:val="00D2188E"/>
    <w:rsid w:val="00D23B20"/>
    <w:rsid w:val="00D23DD7"/>
    <w:rsid w:val="00D271A9"/>
    <w:rsid w:val="00D3135B"/>
    <w:rsid w:val="00D313E6"/>
    <w:rsid w:val="00D36750"/>
    <w:rsid w:val="00D37714"/>
    <w:rsid w:val="00D41B02"/>
    <w:rsid w:val="00D42484"/>
    <w:rsid w:val="00D43288"/>
    <w:rsid w:val="00D45FC0"/>
    <w:rsid w:val="00D460CA"/>
    <w:rsid w:val="00D5032B"/>
    <w:rsid w:val="00D5180D"/>
    <w:rsid w:val="00D53621"/>
    <w:rsid w:val="00D53731"/>
    <w:rsid w:val="00D63D58"/>
    <w:rsid w:val="00D64888"/>
    <w:rsid w:val="00D662A3"/>
    <w:rsid w:val="00D66FAC"/>
    <w:rsid w:val="00D71C71"/>
    <w:rsid w:val="00D71CC2"/>
    <w:rsid w:val="00D721C9"/>
    <w:rsid w:val="00D72DE1"/>
    <w:rsid w:val="00D80CE7"/>
    <w:rsid w:val="00D81848"/>
    <w:rsid w:val="00D81F53"/>
    <w:rsid w:val="00D8265E"/>
    <w:rsid w:val="00D8468E"/>
    <w:rsid w:val="00D861B9"/>
    <w:rsid w:val="00D86587"/>
    <w:rsid w:val="00D90B95"/>
    <w:rsid w:val="00D923EE"/>
    <w:rsid w:val="00D9317F"/>
    <w:rsid w:val="00D932DC"/>
    <w:rsid w:val="00D95D8A"/>
    <w:rsid w:val="00DA2274"/>
    <w:rsid w:val="00DA2FFD"/>
    <w:rsid w:val="00DA70FA"/>
    <w:rsid w:val="00DA7B7B"/>
    <w:rsid w:val="00DA7D42"/>
    <w:rsid w:val="00DB50B5"/>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3DB7"/>
    <w:rsid w:val="00E0719A"/>
    <w:rsid w:val="00E0769B"/>
    <w:rsid w:val="00E1027B"/>
    <w:rsid w:val="00E11813"/>
    <w:rsid w:val="00E13F73"/>
    <w:rsid w:val="00E1410B"/>
    <w:rsid w:val="00E1553D"/>
    <w:rsid w:val="00E15FBA"/>
    <w:rsid w:val="00E22A4D"/>
    <w:rsid w:val="00E25A8E"/>
    <w:rsid w:val="00E27005"/>
    <w:rsid w:val="00E2740F"/>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324B"/>
    <w:rsid w:val="00E9528D"/>
    <w:rsid w:val="00E95DCF"/>
    <w:rsid w:val="00E969E7"/>
    <w:rsid w:val="00E97DE3"/>
    <w:rsid w:val="00EA081B"/>
    <w:rsid w:val="00EA5FF5"/>
    <w:rsid w:val="00EB1098"/>
    <w:rsid w:val="00EB2783"/>
    <w:rsid w:val="00EB59EB"/>
    <w:rsid w:val="00EB7E03"/>
    <w:rsid w:val="00EC531F"/>
    <w:rsid w:val="00EC56AB"/>
    <w:rsid w:val="00ED1E78"/>
    <w:rsid w:val="00ED2C2E"/>
    <w:rsid w:val="00ED41DD"/>
    <w:rsid w:val="00ED6989"/>
    <w:rsid w:val="00ED6E23"/>
    <w:rsid w:val="00EE02B6"/>
    <w:rsid w:val="00EE08F1"/>
    <w:rsid w:val="00EF2768"/>
    <w:rsid w:val="00EF5604"/>
    <w:rsid w:val="00EF58AD"/>
    <w:rsid w:val="00F00CBF"/>
    <w:rsid w:val="00F00D64"/>
    <w:rsid w:val="00F035E9"/>
    <w:rsid w:val="00F036C3"/>
    <w:rsid w:val="00F12565"/>
    <w:rsid w:val="00F16112"/>
    <w:rsid w:val="00F1796E"/>
    <w:rsid w:val="00F22ED8"/>
    <w:rsid w:val="00F24BF9"/>
    <w:rsid w:val="00F31CBB"/>
    <w:rsid w:val="00F32104"/>
    <w:rsid w:val="00F3322D"/>
    <w:rsid w:val="00F34DB3"/>
    <w:rsid w:val="00F35829"/>
    <w:rsid w:val="00F37B82"/>
    <w:rsid w:val="00F4050A"/>
    <w:rsid w:val="00F40FE4"/>
    <w:rsid w:val="00F4438E"/>
    <w:rsid w:val="00F44C42"/>
    <w:rsid w:val="00F451A8"/>
    <w:rsid w:val="00F4775F"/>
    <w:rsid w:val="00F53560"/>
    <w:rsid w:val="00F55425"/>
    <w:rsid w:val="00F5741A"/>
    <w:rsid w:val="00F61DF5"/>
    <w:rsid w:val="00F621D4"/>
    <w:rsid w:val="00F625E5"/>
    <w:rsid w:val="00F6365C"/>
    <w:rsid w:val="00F64FB1"/>
    <w:rsid w:val="00F662AE"/>
    <w:rsid w:val="00F6768D"/>
    <w:rsid w:val="00F72FA9"/>
    <w:rsid w:val="00F73060"/>
    <w:rsid w:val="00F77AFB"/>
    <w:rsid w:val="00F77E30"/>
    <w:rsid w:val="00F80F5D"/>
    <w:rsid w:val="00F8381B"/>
    <w:rsid w:val="00F84440"/>
    <w:rsid w:val="00F87A64"/>
    <w:rsid w:val="00F928B7"/>
    <w:rsid w:val="00F930E4"/>
    <w:rsid w:val="00F93AD8"/>
    <w:rsid w:val="00F97837"/>
    <w:rsid w:val="00FA1774"/>
    <w:rsid w:val="00FA1A75"/>
    <w:rsid w:val="00FA2F8A"/>
    <w:rsid w:val="00FB101D"/>
    <w:rsid w:val="00FB28A8"/>
    <w:rsid w:val="00FB2A36"/>
    <w:rsid w:val="00FB6547"/>
    <w:rsid w:val="00FC180F"/>
    <w:rsid w:val="00FC4560"/>
    <w:rsid w:val="00FC4D71"/>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BE287D"/>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aliases w:val="条标题1.1.1,H3,条标题2.1,二级节名,头,标题 3 Char Char,头 Char"/>
    <w:basedOn w:val="a"/>
    <w:next w:val="a"/>
    <w:link w:val="3Char"/>
    <w:rsid w:val="00BE287D"/>
    <w:pPr>
      <w:keepNext/>
      <w:keepLines/>
      <w:spacing w:before="120" w:after="120"/>
      <w:outlineLvl w:val="2"/>
    </w:pPr>
    <w:rPr>
      <w:b/>
      <w:bCs/>
      <w:sz w:val="21"/>
      <w:szCs w:val="32"/>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rPr>
  </w:style>
  <w:style w:type="paragraph" w:styleId="8">
    <w:name w:val="heading 8"/>
    <w:basedOn w:val="a"/>
    <w:next w:val="a"/>
    <w:link w:val="8Char"/>
    <w:rsid w:val="00BE287D"/>
    <w:pPr>
      <w:keepNext/>
      <w:keepLines/>
      <w:spacing w:before="240" w:after="64" w:line="320" w:lineRule="auto"/>
      <w:outlineLvl w:val="7"/>
    </w:pPr>
    <w:rPr>
      <w:rFonts w:ascii="Cambria" w:hAnsi="Cambri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BE287D"/>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BE287D"/>
    <w:rPr>
      <w:b/>
      <w:bCs/>
      <w:kern w:val="44"/>
      <w:sz w:val="44"/>
      <w:szCs w:val="44"/>
    </w:rPr>
  </w:style>
  <w:style w:type="character" w:customStyle="1" w:styleId="a4">
    <w:name w:val="访问过的超链接"/>
    <w:rsid w:val="00BE287D"/>
    <w:rPr>
      <w:color w:val="800080"/>
      <w:u w:val="single"/>
    </w:rPr>
  </w:style>
  <w:style w:type="character" w:styleId="a5">
    <w:name w:val="Hyperlink"/>
    <w:uiPriority w:val="99"/>
    <w:rsid w:val="00BE287D"/>
    <w:rPr>
      <w:color w:val="0000FF"/>
      <w:u w:val="single"/>
    </w:rPr>
  </w:style>
  <w:style w:type="character" w:styleId="a6">
    <w:name w:val="page number"/>
    <w:basedOn w:val="a0"/>
    <w:rsid w:val="00BE287D"/>
  </w:style>
  <w:style w:type="character" w:customStyle="1" w:styleId="3Char">
    <w:name w:val="标题 3 Char"/>
    <w:aliases w:val="条标题1.1.1 Char,H3 Char,条标题2.1 Char,二级节名 Char,头 Char1,标题 3 Char Char Char,头 Char Char"/>
    <w:link w:val="3"/>
    <w:rsid w:val="00BE287D"/>
    <w:rPr>
      <w:b/>
      <w:bCs/>
      <w:kern w:val="2"/>
      <w:sz w:val="21"/>
      <w:szCs w:val="32"/>
    </w:rPr>
  </w:style>
  <w:style w:type="character" w:customStyle="1" w:styleId="8Char">
    <w:name w:val="标题 8 Char"/>
    <w:link w:val="8"/>
    <w:rsid w:val="00BE287D"/>
    <w:rPr>
      <w:rFonts w:ascii="Cambria" w:eastAsia="宋体" w:hAnsi="Cambria" w:cs="Times New Roman"/>
      <w:kern w:val="2"/>
      <w:sz w:val="24"/>
      <w:szCs w:val="24"/>
    </w:rPr>
  </w:style>
  <w:style w:type="character" w:customStyle="1" w:styleId="Char0">
    <w:name w:val="批注框文本 Char"/>
    <w:link w:val="a7"/>
    <w:rsid w:val="00BE287D"/>
    <w:rPr>
      <w:kern w:val="2"/>
      <w:sz w:val="18"/>
      <w:szCs w:val="18"/>
    </w:rPr>
  </w:style>
  <w:style w:type="character" w:styleId="a8">
    <w:name w:val="annotation reference"/>
    <w:rsid w:val="00BE287D"/>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BE287D"/>
    <w:rPr>
      <w:strike w:val="0"/>
      <w:dstrike w:val="0"/>
      <w:u w:val="none"/>
    </w:rPr>
  </w:style>
  <w:style w:type="character" w:customStyle="1" w:styleId="10">
    <w:name w:val="专用功能1"/>
    <w:rsid w:val="00BE287D"/>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BE287D"/>
    <w:rPr>
      <w:rFonts w:ascii="Arial" w:eastAsia="黑体" w:hAnsi="Arial"/>
      <w:b/>
      <w:bCs/>
      <w:sz w:val="32"/>
      <w:szCs w:val="32"/>
    </w:rPr>
  </w:style>
  <w:style w:type="character" w:customStyle="1" w:styleId="Char1">
    <w:name w:val="批注主题 Char"/>
    <w:link w:val="a9"/>
    <w:rsid w:val="00BE287D"/>
    <w:rPr>
      <w:b/>
      <w:bCs/>
      <w:kern w:val="2"/>
      <w:sz w:val="21"/>
    </w:rPr>
  </w:style>
  <w:style w:type="character" w:customStyle="1" w:styleId="Char2">
    <w:name w:val="批注文字 Char"/>
    <w:link w:val="aa"/>
    <w:uiPriority w:val="99"/>
    <w:rsid w:val="00BE287D"/>
    <w:rPr>
      <w:kern w:val="2"/>
      <w:sz w:val="21"/>
    </w:rPr>
  </w:style>
  <w:style w:type="paragraph" w:customStyle="1" w:styleId="71">
    <w:name w:val="目录 71"/>
    <w:basedOn w:val="a"/>
    <w:next w:val="a"/>
    <w:rsid w:val="00BE287D"/>
    <w:pPr>
      <w:ind w:left="1260"/>
      <w:jc w:val="left"/>
    </w:pPr>
    <w:rPr>
      <w:rFonts w:ascii="Calibri" w:hAnsi="Calibri" w:cs="Calibri"/>
      <w:sz w:val="18"/>
      <w:szCs w:val="18"/>
    </w:rPr>
  </w:style>
  <w:style w:type="paragraph" w:styleId="ab">
    <w:name w:val="Normal Indent"/>
    <w:basedOn w:val="a"/>
    <w:rsid w:val="00BE287D"/>
    <w:pPr>
      <w:ind w:firstLine="420"/>
    </w:pPr>
  </w:style>
  <w:style w:type="paragraph" w:styleId="a9">
    <w:name w:val="annotation subject"/>
    <w:basedOn w:val="aa"/>
    <w:next w:val="aa"/>
    <w:link w:val="Char1"/>
    <w:rsid w:val="00BE287D"/>
    <w:rPr>
      <w:b/>
      <w:bCs/>
    </w:rPr>
  </w:style>
  <w:style w:type="paragraph" w:customStyle="1" w:styleId="11">
    <w:name w:val="正文1"/>
    <w:basedOn w:val="a"/>
    <w:rsid w:val="00BE287D"/>
    <w:pPr>
      <w:spacing w:line="360" w:lineRule="atLeast"/>
      <w:jc w:val="left"/>
      <w:textAlignment w:val="baseline"/>
    </w:pPr>
    <w:rPr>
      <w:rFonts w:ascii="宋体"/>
      <w:b/>
      <w:kern w:val="0"/>
    </w:rPr>
  </w:style>
  <w:style w:type="paragraph" w:styleId="ac">
    <w:name w:val="Revision"/>
    <w:rsid w:val="00BE287D"/>
    <w:rPr>
      <w:kern w:val="2"/>
      <w:sz w:val="21"/>
    </w:rPr>
  </w:style>
  <w:style w:type="paragraph" w:customStyle="1" w:styleId="ad">
    <w:name w:val="缺省文本"/>
    <w:rsid w:val="00BE287D"/>
    <w:pPr>
      <w:widowControl w:val="0"/>
      <w:autoSpaceDE w:val="0"/>
      <w:autoSpaceDN w:val="0"/>
      <w:adjustRightInd w:val="0"/>
    </w:pPr>
    <w:rPr>
      <w:color w:val="000000"/>
      <w:szCs w:val="24"/>
    </w:rPr>
  </w:style>
  <w:style w:type="paragraph" w:customStyle="1" w:styleId="31">
    <w:name w:val="目录 31"/>
    <w:basedOn w:val="a"/>
    <w:next w:val="a"/>
    <w:uiPriority w:val="39"/>
    <w:rsid w:val="00BE287D"/>
    <w:pPr>
      <w:ind w:left="420"/>
      <w:jc w:val="left"/>
    </w:pPr>
    <w:rPr>
      <w:rFonts w:ascii="Calibri" w:hAnsi="Calibri" w:cs="Calibri"/>
      <w:i/>
      <w:iCs/>
      <w:sz w:val="20"/>
    </w:rPr>
  </w:style>
  <w:style w:type="paragraph" w:customStyle="1" w:styleId="51">
    <w:name w:val="目录 51"/>
    <w:basedOn w:val="a"/>
    <w:next w:val="a"/>
    <w:rsid w:val="00BE287D"/>
    <w:pPr>
      <w:ind w:left="840"/>
      <w:jc w:val="left"/>
    </w:pPr>
    <w:rPr>
      <w:rFonts w:ascii="Calibri" w:hAnsi="Calibri" w:cs="Calibri"/>
      <w:sz w:val="18"/>
      <w:szCs w:val="18"/>
    </w:rPr>
  </w:style>
  <w:style w:type="paragraph" w:customStyle="1" w:styleId="91">
    <w:name w:val="目录 91"/>
    <w:basedOn w:val="a"/>
    <w:next w:val="a"/>
    <w:rsid w:val="00BE287D"/>
    <w:pPr>
      <w:ind w:left="1680"/>
      <w:jc w:val="left"/>
    </w:pPr>
    <w:rPr>
      <w:rFonts w:ascii="Calibri" w:hAnsi="Calibri" w:cs="Calibri"/>
      <w:sz w:val="18"/>
      <w:szCs w:val="18"/>
    </w:rPr>
  </w:style>
  <w:style w:type="paragraph" w:styleId="aa">
    <w:name w:val="annotation text"/>
    <w:basedOn w:val="a"/>
    <w:link w:val="Char2"/>
    <w:uiPriority w:val="99"/>
    <w:rsid w:val="00BE287D"/>
    <w:pPr>
      <w:jc w:val="left"/>
    </w:pPr>
    <w:rPr>
      <w:sz w:val="21"/>
    </w:rPr>
  </w:style>
  <w:style w:type="paragraph" w:customStyle="1" w:styleId="81">
    <w:name w:val="目录 81"/>
    <w:basedOn w:val="a"/>
    <w:next w:val="a"/>
    <w:rsid w:val="00BE287D"/>
    <w:pPr>
      <w:ind w:left="1470"/>
      <w:jc w:val="left"/>
    </w:pPr>
    <w:rPr>
      <w:rFonts w:ascii="Calibri" w:hAnsi="Calibri" w:cs="Calibri"/>
      <w:sz w:val="18"/>
      <w:szCs w:val="18"/>
    </w:rPr>
  </w:style>
  <w:style w:type="paragraph" w:styleId="ae">
    <w:name w:val="Plain Text"/>
    <w:basedOn w:val="a"/>
    <w:link w:val="Char3"/>
    <w:rsid w:val="00BE287D"/>
    <w:rPr>
      <w:rFonts w:ascii="宋体" w:hAnsi="Courier New"/>
      <w:sz w:val="21"/>
    </w:rPr>
  </w:style>
  <w:style w:type="paragraph" w:styleId="af">
    <w:name w:val="caption"/>
    <w:basedOn w:val="a"/>
    <w:next w:val="a"/>
    <w:rsid w:val="00BE287D"/>
    <w:pPr>
      <w:spacing w:line="480" w:lineRule="auto"/>
    </w:pPr>
    <w:rPr>
      <w:rFonts w:ascii="华文中宋" w:eastAsia="华文中宋" w:hAnsi="华文中宋"/>
      <w:sz w:val="36"/>
    </w:rPr>
  </w:style>
  <w:style w:type="paragraph" w:styleId="af0">
    <w:name w:val="Body Text Indent"/>
    <w:basedOn w:val="a"/>
    <w:rsid w:val="00BE287D"/>
    <w:pPr>
      <w:ind w:firstLine="444"/>
    </w:pPr>
    <w:rPr>
      <w:b/>
    </w:rPr>
  </w:style>
  <w:style w:type="paragraph" w:styleId="af1">
    <w:name w:val="Document Map"/>
    <w:basedOn w:val="a"/>
    <w:rsid w:val="00BE287D"/>
    <w:pPr>
      <w:shd w:val="clear" w:color="auto" w:fill="000080"/>
    </w:pPr>
  </w:style>
  <w:style w:type="paragraph" w:styleId="af2">
    <w:name w:val="Body Text"/>
    <w:basedOn w:val="a"/>
    <w:link w:val="Char4"/>
    <w:rsid w:val="00BE287D"/>
    <w:pPr>
      <w:spacing w:line="360" w:lineRule="auto"/>
    </w:pPr>
  </w:style>
  <w:style w:type="paragraph" w:styleId="af3">
    <w:name w:val="Date"/>
    <w:basedOn w:val="a"/>
    <w:next w:val="a"/>
    <w:rsid w:val="00BE287D"/>
  </w:style>
  <w:style w:type="paragraph" w:customStyle="1" w:styleId="21">
    <w:name w:val="目录 21"/>
    <w:basedOn w:val="a"/>
    <w:next w:val="a"/>
    <w:uiPriority w:val="39"/>
    <w:rsid w:val="00BE287D"/>
    <w:pPr>
      <w:ind w:left="210"/>
      <w:jc w:val="left"/>
    </w:pPr>
    <w:rPr>
      <w:rFonts w:ascii="Calibri" w:hAnsi="Calibri" w:cs="Calibri"/>
      <w:smallCaps/>
      <w:sz w:val="20"/>
    </w:rPr>
  </w:style>
  <w:style w:type="paragraph" w:styleId="af4">
    <w:name w:val="header"/>
    <w:basedOn w:val="a"/>
    <w:link w:val="Char5"/>
    <w:uiPriority w:val="99"/>
    <w:rsid w:val="00BE287D"/>
    <w:pPr>
      <w:pBdr>
        <w:bottom w:val="single" w:sz="6" w:space="1" w:color="auto"/>
      </w:pBdr>
      <w:tabs>
        <w:tab w:val="center" w:pos="4153"/>
        <w:tab w:val="right" w:pos="8306"/>
      </w:tabs>
      <w:jc w:val="center"/>
    </w:pPr>
    <w:rPr>
      <w:sz w:val="18"/>
    </w:rPr>
  </w:style>
  <w:style w:type="paragraph" w:styleId="20">
    <w:name w:val="Body Text Indent 2"/>
    <w:basedOn w:val="a"/>
    <w:rsid w:val="00BE287D"/>
    <w:pPr>
      <w:spacing w:line="360" w:lineRule="auto"/>
      <w:ind w:firstLineChars="175" w:firstLine="420"/>
    </w:pPr>
    <w:rPr>
      <w:rFonts w:ascii="宋体" w:hAnsi="宋体"/>
      <w:b/>
      <w:bCs/>
    </w:rPr>
  </w:style>
  <w:style w:type="paragraph" w:customStyle="1" w:styleId="61">
    <w:name w:val="目录 61"/>
    <w:basedOn w:val="a"/>
    <w:next w:val="a"/>
    <w:rsid w:val="00BE287D"/>
    <w:pPr>
      <w:ind w:left="1050"/>
      <w:jc w:val="left"/>
    </w:pPr>
    <w:rPr>
      <w:rFonts w:ascii="Calibri" w:hAnsi="Calibri" w:cs="Calibri"/>
      <w:sz w:val="18"/>
      <w:szCs w:val="18"/>
    </w:rPr>
  </w:style>
  <w:style w:type="paragraph" w:styleId="a7">
    <w:name w:val="Balloon Text"/>
    <w:basedOn w:val="a"/>
    <w:link w:val="Char0"/>
    <w:rsid w:val="00BE287D"/>
    <w:rPr>
      <w:sz w:val="18"/>
      <w:szCs w:val="18"/>
    </w:rPr>
  </w:style>
  <w:style w:type="paragraph" w:styleId="30">
    <w:name w:val="Body Text Indent 3"/>
    <w:basedOn w:val="a"/>
    <w:rsid w:val="00BE287D"/>
    <w:pPr>
      <w:spacing w:afterLines="50"/>
      <w:ind w:firstLine="420"/>
    </w:pPr>
    <w:rPr>
      <w:szCs w:val="21"/>
    </w:rPr>
  </w:style>
  <w:style w:type="paragraph" w:styleId="a3">
    <w:name w:val="footer"/>
    <w:aliases w:val="Footer1,Footer-Even,fo,footer odd,odd,footer Final"/>
    <w:basedOn w:val="a"/>
    <w:link w:val="Char"/>
    <w:uiPriority w:val="99"/>
    <w:rsid w:val="00BE287D"/>
    <w:pPr>
      <w:tabs>
        <w:tab w:val="center" w:pos="4153"/>
        <w:tab w:val="right" w:pos="8306"/>
      </w:tabs>
      <w:jc w:val="left"/>
    </w:pPr>
    <w:rPr>
      <w:sz w:val="18"/>
    </w:rPr>
  </w:style>
  <w:style w:type="paragraph" w:customStyle="1" w:styleId="110">
    <w:name w:val="目录 11"/>
    <w:basedOn w:val="a"/>
    <w:next w:val="a"/>
    <w:uiPriority w:val="39"/>
    <w:rsid w:val="00BE287D"/>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BE287D"/>
    <w:pPr>
      <w:widowControl w:val="0"/>
      <w:jc w:val="both"/>
    </w:pPr>
    <w:rPr>
      <w:kern w:val="2"/>
      <w:sz w:val="21"/>
    </w:rPr>
  </w:style>
  <w:style w:type="paragraph" w:customStyle="1" w:styleId="41">
    <w:name w:val="目录 41"/>
    <w:basedOn w:val="a"/>
    <w:next w:val="a"/>
    <w:rsid w:val="00BE287D"/>
    <w:pPr>
      <w:ind w:left="630"/>
      <w:jc w:val="left"/>
    </w:pPr>
    <w:rPr>
      <w:rFonts w:ascii="Calibri" w:hAnsi="Calibri" w:cs="Calibri"/>
      <w:sz w:val="18"/>
      <w:szCs w:val="18"/>
    </w:rPr>
  </w:style>
  <w:style w:type="paragraph" w:customStyle="1" w:styleId="22">
    <w:name w:val="样式2"/>
    <w:basedOn w:val="a"/>
    <w:rsid w:val="00BE287D"/>
    <w:pPr>
      <w:spacing w:line="410" w:lineRule="atLeast"/>
      <w:jc w:val="left"/>
      <w:textAlignment w:val="baseline"/>
    </w:pPr>
    <w:rPr>
      <w:kern w:val="0"/>
    </w:rPr>
  </w:style>
  <w:style w:type="paragraph" w:customStyle="1" w:styleId="55">
    <w:name w:val="55"/>
    <w:basedOn w:val="a"/>
    <w:rsid w:val="00BE287D"/>
    <w:pPr>
      <w:spacing w:line="500" w:lineRule="exact"/>
      <w:ind w:firstLine="629"/>
    </w:pPr>
    <w:rPr>
      <w:rFonts w:ascii="仿宋_GB2312" w:eastAsia="仿宋_GB2312"/>
      <w:sz w:val="28"/>
      <w:szCs w:val="28"/>
    </w:rPr>
  </w:style>
  <w:style w:type="paragraph" w:customStyle="1" w:styleId="p0">
    <w:name w:val="p0"/>
    <w:basedOn w:val="a"/>
    <w:rsid w:val="00BE287D"/>
    <w:pPr>
      <w:widowControl/>
    </w:pPr>
    <w:rPr>
      <w:kern w:val="0"/>
    </w:rPr>
  </w:style>
  <w:style w:type="paragraph" w:customStyle="1" w:styleId="af5">
    <w:name w:val="表格侧编号"/>
    <w:next w:val="a"/>
    <w:rsid w:val="00BE287D"/>
    <w:pPr>
      <w:widowControl w:val="0"/>
      <w:jc w:val="center"/>
    </w:pPr>
    <w:rPr>
      <w:rFonts w:ascii="宋体" w:hAnsi="宋体"/>
      <w:kern w:val="2"/>
      <w:sz w:val="21"/>
    </w:rPr>
  </w:style>
  <w:style w:type="paragraph" w:customStyle="1" w:styleId="af6">
    <w:name w:val="附件"/>
    <w:basedOn w:val="a"/>
    <w:rsid w:val="00BE287D"/>
    <w:pPr>
      <w:spacing w:before="120" w:after="60"/>
      <w:jc w:val="center"/>
      <w:textAlignment w:val="center"/>
    </w:pPr>
    <w:rPr>
      <w:rFonts w:ascii="黑体" w:eastAsia="黑体"/>
      <w:b/>
      <w:kern w:val="0"/>
      <w:sz w:val="32"/>
      <w:szCs w:val="32"/>
    </w:rPr>
  </w:style>
  <w:style w:type="paragraph" w:customStyle="1" w:styleId="af7">
    <w:name w:val="表格"/>
    <w:basedOn w:val="a"/>
    <w:rsid w:val="00BE287D"/>
    <w:pPr>
      <w:spacing w:before="60" w:after="60"/>
      <w:jc w:val="center"/>
      <w:textAlignment w:val="baseline"/>
    </w:pPr>
    <w:rPr>
      <w:rFonts w:ascii="宋体"/>
      <w:kern w:val="0"/>
    </w:rPr>
  </w:style>
  <w:style w:type="paragraph" w:customStyle="1" w:styleId="Char6">
    <w:name w:val="Char"/>
    <w:basedOn w:val="a"/>
    <w:rsid w:val="00BE287D"/>
    <w:pPr>
      <w:spacing w:line="360" w:lineRule="auto"/>
    </w:pPr>
    <w:rPr>
      <w:kern w:val="0"/>
    </w:rPr>
  </w:style>
  <w:style w:type="paragraph" w:customStyle="1" w:styleId="12">
    <w:name w:val="1"/>
    <w:basedOn w:val="a"/>
    <w:rsid w:val="00BE287D"/>
    <w:pPr>
      <w:spacing w:afterLines="50" w:line="360" w:lineRule="auto"/>
      <w:ind w:firstLineChars="1080" w:firstLine="3243"/>
    </w:pPr>
    <w:rPr>
      <w:rFonts w:ascii="宋体" w:hAnsi="宋体"/>
      <w:b/>
      <w:sz w:val="30"/>
      <w:szCs w:val="21"/>
    </w:rPr>
  </w:style>
  <w:style w:type="paragraph" w:customStyle="1" w:styleId="13">
    <w:name w:val="金正文1"/>
    <w:basedOn w:val="a"/>
    <w:rsid w:val="00BE287D"/>
    <w:pPr>
      <w:spacing w:line="360" w:lineRule="auto"/>
      <w:jc w:val="left"/>
    </w:pPr>
  </w:style>
  <w:style w:type="paragraph" w:customStyle="1" w:styleId="ParaCharCharCharChar">
    <w:name w:val="默认段落字体 Para Char Char Char Char"/>
    <w:basedOn w:val="a"/>
    <w:rsid w:val="00BE287D"/>
  </w:style>
  <w:style w:type="paragraph" w:customStyle="1" w:styleId="310">
    <w:name w:val="正文文本 31"/>
    <w:basedOn w:val="a"/>
    <w:rsid w:val="00BE287D"/>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BE287D"/>
    <w:pPr>
      <w:spacing w:line="360" w:lineRule="auto"/>
      <w:ind w:firstLine="0"/>
    </w:pPr>
    <w:rPr>
      <w:rFonts w:ascii="Times New Roman" w:eastAsia="黑体" w:cs="宋体"/>
      <w:bCs/>
      <w:szCs w:val="20"/>
    </w:rPr>
  </w:style>
  <w:style w:type="paragraph" w:customStyle="1" w:styleId="23">
    <w:name w:val="标题2（新）"/>
    <w:basedOn w:val="2"/>
    <w:rsid w:val="00BE287D"/>
    <w:pPr>
      <w:widowControl/>
      <w:spacing w:beforeLines="0" w:line="440" w:lineRule="exact"/>
    </w:pPr>
    <w:rPr>
      <w:rFonts w:ascii="宋体" w:eastAsia="宋体" w:cs="宋体"/>
      <w:snapToGrid w:val="0"/>
      <w:szCs w:val="28"/>
    </w:rPr>
  </w:style>
  <w:style w:type="paragraph" w:customStyle="1" w:styleId="CharCharChar">
    <w:name w:val="Char Char Char"/>
    <w:basedOn w:val="a"/>
    <w:rsid w:val="00BE287D"/>
    <w:rPr>
      <w:rFonts w:ascii="Tahoma" w:hAnsi="Tahoma"/>
    </w:rPr>
  </w:style>
  <w:style w:type="table" w:styleId="af8">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customStyle="1" w:styleId="TOC1">
    <w:name w:val="TOC 1"/>
    <w:basedOn w:val="a"/>
    <w:next w:val="a"/>
    <w:autoRedefine/>
    <w:uiPriority w:val="39"/>
    <w:rsid w:val="002E2743"/>
  </w:style>
  <w:style w:type="paragraph" w:customStyle="1" w:styleId="TOC2">
    <w:name w:val="TOC 2"/>
    <w:basedOn w:val="a"/>
    <w:next w:val="a"/>
    <w:autoRedefine/>
    <w:uiPriority w:val="39"/>
    <w:rsid w:val="002E2743"/>
    <w:pPr>
      <w:ind w:leftChars="200" w:left="420"/>
    </w:pPr>
  </w:style>
</w:styles>
</file>

<file path=word/webSettings.xml><?xml version="1.0" encoding="utf-8"?>
<w:webSettings xmlns:r="http://schemas.openxmlformats.org/officeDocument/2006/relationships" xmlns:w="http://schemas.openxmlformats.org/wordprocessingml/2006/main">
  <w:divs>
    <w:div w:id="51853964">
      <w:bodyDiv w:val="1"/>
      <w:marLeft w:val="0"/>
      <w:marRight w:val="0"/>
      <w:marTop w:val="0"/>
      <w:marBottom w:val="0"/>
      <w:divBdr>
        <w:top w:val="none" w:sz="0" w:space="0" w:color="auto"/>
        <w:left w:val="none" w:sz="0" w:space="0" w:color="auto"/>
        <w:bottom w:val="none" w:sz="0" w:space="0" w:color="auto"/>
        <w:right w:val="none" w:sz="0" w:space="0" w:color="auto"/>
      </w:divBdr>
    </w:div>
    <w:div w:id="84957862">
      <w:bodyDiv w:val="1"/>
      <w:marLeft w:val="0"/>
      <w:marRight w:val="0"/>
      <w:marTop w:val="0"/>
      <w:marBottom w:val="0"/>
      <w:divBdr>
        <w:top w:val="none" w:sz="0" w:space="0" w:color="auto"/>
        <w:left w:val="none" w:sz="0" w:space="0" w:color="auto"/>
        <w:bottom w:val="none" w:sz="0" w:space="0" w:color="auto"/>
        <w:right w:val="none" w:sz="0" w:space="0" w:color="auto"/>
      </w:divBdr>
    </w:div>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110171151">
      <w:bodyDiv w:val="1"/>
      <w:marLeft w:val="0"/>
      <w:marRight w:val="0"/>
      <w:marTop w:val="0"/>
      <w:marBottom w:val="0"/>
      <w:divBdr>
        <w:top w:val="none" w:sz="0" w:space="0" w:color="auto"/>
        <w:left w:val="none" w:sz="0" w:space="0" w:color="auto"/>
        <w:bottom w:val="none" w:sz="0" w:space="0" w:color="auto"/>
        <w:right w:val="none" w:sz="0" w:space="0" w:color="auto"/>
      </w:divBdr>
    </w:div>
    <w:div w:id="163671632">
      <w:bodyDiv w:val="1"/>
      <w:marLeft w:val="0"/>
      <w:marRight w:val="0"/>
      <w:marTop w:val="0"/>
      <w:marBottom w:val="0"/>
      <w:divBdr>
        <w:top w:val="none" w:sz="0" w:space="0" w:color="auto"/>
        <w:left w:val="none" w:sz="0" w:space="0" w:color="auto"/>
        <w:bottom w:val="none" w:sz="0" w:space="0" w:color="auto"/>
        <w:right w:val="none" w:sz="0" w:space="0" w:color="auto"/>
      </w:divBdr>
    </w:div>
    <w:div w:id="373968153">
      <w:bodyDiv w:val="1"/>
      <w:marLeft w:val="0"/>
      <w:marRight w:val="0"/>
      <w:marTop w:val="0"/>
      <w:marBottom w:val="0"/>
      <w:divBdr>
        <w:top w:val="none" w:sz="0" w:space="0" w:color="auto"/>
        <w:left w:val="none" w:sz="0" w:space="0" w:color="auto"/>
        <w:bottom w:val="none" w:sz="0" w:space="0" w:color="auto"/>
        <w:right w:val="none" w:sz="0" w:space="0" w:color="auto"/>
      </w:divBdr>
    </w:div>
    <w:div w:id="382412935">
      <w:bodyDiv w:val="1"/>
      <w:marLeft w:val="0"/>
      <w:marRight w:val="0"/>
      <w:marTop w:val="0"/>
      <w:marBottom w:val="0"/>
      <w:divBdr>
        <w:top w:val="none" w:sz="0" w:space="0" w:color="auto"/>
        <w:left w:val="none" w:sz="0" w:space="0" w:color="auto"/>
        <w:bottom w:val="none" w:sz="0" w:space="0" w:color="auto"/>
        <w:right w:val="none" w:sz="0" w:space="0" w:color="auto"/>
      </w:divBdr>
    </w:div>
    <w:div w:id="416680623">
      <w:bodyDiv w:val="1"/>
      <w:marLeft w:val="0"/>
      <w:marRight w:val="0"/>
      <w:marTop w:val="0"/>
      <w:marBottom w:val="0"/>
      <w:divBdr>
        <w:top w:val="none" w:sz="0" w:space="0" w:color="auto"/>
        <w:left w:val="none" w:sz="0" w:space="0" w:color="auto"/>
        <w:bottom w:val="none" w:sz="0" w:space="0" w:color="auto"/>
        <w:right w:val="none" w:sz="0" w:space="0" w:color="auto"/>
      </w:divBdr>
    </w:div>
    <w:div w:id="430321734">
      <w:bodyDiv w:val="1"/>
      <w:marLeft w:val="0"/>
      <w:marRight w:val="0"/>
      <w:marTop w:val="0"/>
      <w:marBottom w:val="0"/>
      <w:divBdr>
        <w:top w:val="none" w:sz="0" w:space="0" w:color="auto"/>
        <w:left w:val="none" w:sz="0" w:space="0" w:color="auto"/>
        <w:bottom w:val="none" w:sz="0" w:space="0" w:color="auto"/>
        <w:right w:val="none" w:sz="0" w:space="0" w:color="auto"/>
      </w:divBdr>
    </w:div>
    <w:div w:id="509494375">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60141">
      <w:bodyDiv w:val="1"/>
      <w:marLeft w:val="0"/>
      <w:marRight w:val="0"/>
      <w:marTop w:val="0"/>
      <w:marBottom w:val="0"/>
      <w:divBdr>
        <w:top w:val="none" w:sz="0" w:space="0" w:color="auto"/>
        <w:left w:val="none" w:sz="0" w:space="0" w:color="auto"/>
        <w:bottom w:val="none" w:sz="0" w:space="0" w:color="auto"/>
        <w:right w:val="none" w:sz="0" w:space="0" w:color="auto"/>
      </w:divBdr>
    </w:div>
    <w:div w:id="578178658">
      <w:bodyDiv w:val="1"/>
      <w:marLeft w:val="0"/>
      <w:marRight w:val="0"/>
      <w:marTop w:val="0"/>
      <w:marBottom w:val="0"/>
      <w:divBdr>
        <w:top w:val="none" w:sz="0" w:space="0" w:color="auto"/>
        <w:left w:val="none" w:sz="0" w:space="0" w:color="auto"/>
        <w:bottom w:val="none" w:sz="0" w:space="0" w:color="auto"/>
        <w:right w:val="none" w:sz="0" w:space="0" w:color="auto"/>
      </w:divBdr>
    </w:div>
    <w:div w:id="587351648">
      <w:bodyDiv w:val="1"/>
      <w:marLeft w:val="0"/>
      <w:marRight w:val="0"/>
      <w:marTop w:val="0"/>
      <w:marBottom w:val="0"/>
      <w:divBdr>
        <w:top w:val="none" w:sz="0" w:space="0" w:color="auto"/>
        <w:left w:val="none" w:sz="0" w:space="0" w:color="auto"/>
        <w:bottom w:val="none" w:sz="0" w:space="0" w:color="auto"/>
        <w:right w:val="none" w:sz="0" w:space="0" w:color="auto"/>
      </w:divBdr>
    </w:div>
    <w:div w:id="618951312">
      <w:bodyDiv w:val="1"/>
      <w:marLeft w:val="0"/>
      <w:marRight w:val="0"/>
      <w:marTop w:val="0"/>
      <w:marBottom w:val="0"/>
      <w:divBdr>
        <w:top w:val="none" w:sz="0" w:space="0" w:color="auto"/>
        <w:left w:val="none" w:sz="0" w:space="0" w:color="auto"/>
        <w:bottom w:val="none" w:sz="0" w:space="0" w:color="auto"/>
        <w:right w:val="none" w:sz="0" w:space="0" w:color="auto"/>
      </w:divBdr>
    </w:div>
    <w:div w:id="757169114">
      <w:bodyDiv w:val="1"/>
      <w:marLeft w:val="0"/>
      <w:marRight w:val="0"/>
      <w:marTop w:val="0"/>
      <w:marBottom w:val="0"/>
      <w:divBdr>
        <w:top w:val="none" w:sz="0" w:space="0" w:color="auto"/>
        <w:left w:val="none" w:sz="0" w:space="0" w:color="auto"/>
        <w:bottom w:val="none" w:sz="0" w:space="0" w:color="auto"/>
        <w:right w:val="none" w:sz="0" w:space="0" w:color="auto"/>
      </w:divBdr>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06625">
      <w:bodyDiv w:val="1"/>
      <w:marLeft w:val="0"/>
      <w:marRight w:val="0"/>
      <w:marTop w:val="0"/>
      <w:marBottom w:val="0"/>
      <w:divBdr>
        <w:top w:val="none" w:sz="0" w:space="0" w:color="auto"/>
        <w:left w:val="none" w:sz="0" w:space="0" w:color="auto"/>
        <w:bottom w:val="none" w:sz="0" w:space="0" w:color="auto"/>
        <w:right w:val="none" w:sz="0" w:space="0" w:color="auto"/>
      </w:divBdr>
    </w:div>
    <w:div w:id="934485384">
      <w:bodyDiv w:val="1"/>
      <w:marLeft w:val="0"/>
      <w:marRight w:val="0"/>
      <w:marTop w:val="0"/>
      <w:marBottom w:val="0"/>
      <w:divBdr>
        <w:top w:val="none" w:sz="0" w:space="0" w:color="auto"/>
        <w:left w:val="none" w:sz="0" w:space="0" w:color="auto"/>
        <w:bottom w:val="none" w:sz="0" w:space="0" w:color="auto"/>
        <w:right w:val="none" w:sz="0" w:space="0" w:color="auto"/>
      </w:divBdr>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2254">
      <w:bodyDiv w:val="1"/>
      <w:marLeft w:val="0"/>
      <w:marRight w:val="0"/>
      <w:marTop w:val="0"/>
      <w:marBottom w:val="0"/>
      <w:divBdr>
        <w:top w:val="none" w:sz="0" w:space="0" w:color="auto"/>
        <w:left w:val="none" w:sz="0" w:space="0" w:color="auto"/>
        <w:bottom w:val="none" w:sz="0" w:space="0" w:color="auto"/>
        <w:right w:val="none" w:sz="0" w:space="0" w:color="auto"/>
      </w:divBdr>
    </w:div>
    <w:div w:id="1284116098">
      <w:bodyDiv w:val="1"/>
      <w:marLeft w:val="0"/>
      <w:marRight w:val="0"/>
      <w:marTop w:val="0"/>
      <w:marBottom w:val="0"/>
      <w:divBdr>
        <w:top w:val="none" w:sz="0" w:space="0" w:color="auto"/>
        <w:left w:val="none" w:sz="0" w:space="0" w:color="auto"/>
        <w:bottom w:val="none" w:sz="0" w:space="0" w:color="auto"/>
        <w:right w:val="none" w:sz="0" w:space="0" w:color="auto"/>
      </w:divBdr>
    </w:div>
    <w:div w:id="1451702551">
      <w:bodyDiv w:val="1"/>
      <w:marLeft w:val="0"/>
      <w:marRight w:val="0"/>
      <w:marTop w:val="0"/>
      <w:marBottom w:val="0"/>
      <w:divBdr>
        <w:top w:val="none" w:sz="0" w:space="0" w:color="auto"/>
        <w:left w:val="none" w:sz="0" w:space="0" w:color="auto"/>
        <w:bottom w:val="none" w:sz="0" w:space="0" w:color="auto"/>
        <w:right w:val="none" w:sz="0" w:space="0" w:color="auto"/>
      </w:divBdr>
    </w:div>
    <w:div w:id="1491286727">
      <w:bodyDiv w:val="1"/>
      <w:marLeft w:val="0"/>
      <w:marRight w:val="0"/>
      <w:marTop w:val="0"/>
      <w:marBottom w:val="0"/>
      <w:divBdr>
        <w:top w:val="none" w:sz="0" w:space="0" w:color="auto"/>
        <w:left w:val="none" w:sz="0" w:space="0" w:color="auto"/>
        <w:bottom w:val="none" w:sz="0" w:space="0" w:color="auto"/>
        <w:right w:val="none" w:sz="0" w:space="0" w:color="auto"/>
      </w:divBdr>
    </w:div>
    <w:div w:id="1523207093">
      <w:bodyDiv w:val="1"/>
      <w:marLeft w:val="0"/>
      <w:marRight w:val="0"/>
      <w:marTop w:val="0"/>
      <w:marBottom w:val="0"/>
      <w:divBdr>
        <w:top w:val="none" w:sz="0" w:space="0" w:color="auto"/>
        <w:left w:val="none" w:sz="0" w:space="0" w:color="auto"/>
        <w:bottom w:val="none" w:sz="0" w:space="0" w:color="auto"/>
        <w:right w:val="none" w:sz="0" w:space="0" w:color="auto"/>
      </w:divBdr>
    </w:div>
    <w:div w:id="1564943749">
      <w:bodyDiv w:val="1"/>
      <w:marLeft w:val="0"/>
      <w:marRight w:val="0"/>
      <w:marTop w:val="0"/>
      <w:marBottom w:val="0"/>
      <w:divBdr>
        <w:top w:val="none" w:sz="0" w:space="0" w:color="auto"/>
        <w:left w:val="none" w:sz="0" w:space="0" w:color="auto"/>
        <w:bottom w:val="none" w:sz="0" w:space="0" w:color="auto"/>
        <w:right w:val="none" w:sz="0" w:space="0" w:color="auto"/>
      </w:divBdr>
    </w:div>
    <w:div w:id="1587500015">
      <w:bodyDiv w:val="1"/>
      <w:marLeft w:val="0"/>
      <w:marRight w:val="0"/>
      <w:marTop w:val="0"/>
      <w:marBottom w:val="0"/>
      <w:divBdr>
        <w:top w:val="none" w:sz="0" w:space="0" w:color="auto"/>
        <w:left w:val="none" w:sz="0" w:space="0" w:color="auto"/>
        <w:bottom w:val="none" w:sz="0" w:space="0" w:color="auto"/>
        <w:right w:val="none" w:sz="0" w:space="0" w:color="auto"/>
      </w:divBdr>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965212">
      <w:bodyDiv w:val="1"/>
      <w:marLeft w:val="0"/>
      <w:marRight w:val="0"/>
      <w:marTop w:val="0"/>
      <w:marBottom w:val="0"/>
      <w:divBdr>
        <w:top w:val="none" w:sz="0" w:space="0" w:color="auto"/>
        <w:left w:val="none" w:sz="0" w:space="0" w:color="auto"/>
        <w:bottom w:val="none" w:sz="0" w:space="0" w:color="auto"/>
        <w:right w:val="none" w:sz="0" w:space="0" w:color="auto"/>
      </w:divBdr>
    </w:div>
    <w:div w:id="1809322313">
      <w:bodyDiv w:val="1"/>
      <w:marLeft w:val="0"/>
      <w:marRight w:val="0"/>
      <w:marTop w:val="0"/>
      <w:marBottom w:val="0"/>
      <w:divBdr>
        <w:top w:val="none" w:sz="0" w:space="0" w:color="auto"/>
        <w:left w:val="none" w:sz="0" w:space="0" w:color="auto"/>
        <w:bottom w:val="none" w:sz="0" w:space="0" w:color="auto"/>
        <w:right w:val="none" w:sz="0" w:space="0" w:color="auto"/>
      </w:divBdr>
    </w:div>
    <w:div w:id="1825009540">
      <w:bodyDiv w:val="1"/>
      <w:marLeft w:val="0"/>
      <w:marRight w:val="0"/>
      <w:marTop w:val="0"/>
      <w:marBottom w:val="0"/>
      <w:divBdr>
        <w:top w:val="none" w:sz="0" w:space="0" w:color="auto"/>
        <w:left w:val="none" w:sz="0" w:space="0" w:color="auto"/>
        <w:bottom w:val="none" w:sz="0" w:space="0" w:color="auto"/>
        <w:right w:val="none" w:sz="0" w:space="0" w:color="auto"/>
      </w:divBdr>
    </w:div>
    <w:div w:id="1835994077">
      <w:bodyDiv w:val="1"/>
      <w:marLeft w:val="0"/>
      <w:marRight w:val="0"/>
      <w:marTop w:val="0"/>
      <w:marBottom w:val="0"/>
      <w:divBdr>
        <w:top w:val="none" w:sz="0" w:space="0" w:color="auto"/>
        <w:left w:val="none" w:sz="0" w:space="0" w:color="auto"/>
        <w:bottom w:val="none" w:sz="0" w:space="0" w:color="auto"/>
        <w:right w:val="none" w:sz="0" w:space="0" w:color="auto"/>
      </w:divBdr>
    </w:div>
    <w:div w:id="1878660064">
      <w:bodyDiv w:val="1"/>
      <w:marLeft w:val="0"/>
      <w:marRight w:val="0"/>
      <w:marTop w:val="0"/>
      <w:marBottom w:val="0"/>
      <w:divBdr>
        <w:top w:val="none" w:sz="0" w:space="0" w:color="auto"/>
        <w:left w:val="none" w:sz="0" w:space="0" w:color="auto"/>
        <w:bottom w:val="none" w:sz="0" w:space="0" w:color="auto"/>
        <w:right w:val="none" w:sz="0" w:space="0" w:color="auto"/>
      </w:divBdr>
    </w:div>
    <w:div w:id="1988822161">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 w:id="2134133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A8E2-517B-4642-AF88-BB978859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年越</dc:creator>
  <cp:lastModifiedBy>Windows 用户</cp:lastModifiedBy>
  <cp:revision>139</cp:revision>
  <cp:lastPrinted>2018-10-16T08:06:00Z</cp:lastPrinted>
  <dcterms:created xsi:type="dcterms:W3CDTF">2019-04-28T00:53:00Z</dcterms:created>
  <dcterms:modified xsi:type="dcterms:W3CDTF">2019-07-17T00:53:00Z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