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709"/>
        <w:gridCol w:w="408"/>
        <w:gridCol w:w="269"/>
        <w:gridCol w:w="135"/>
        <w:gridCol w:w="1882"/>
        <w:gridCol w:w="291"/>
        <w:gridCol w:w="287"/>
        <w:gridCol w:w="993"/>
        <w:gridCol w:w="141"/>
        <w:gridCol w:w="653"/>
        <w:gridCol w:w="65"/>
        <w:gridCol w:w="699"/>
        <w:gridCol w:w="58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146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drawing>
                <wp:inline distT="0" distB="0" distL="0" distR="0">
                  <wp:extent cx="457200" cy="457200"/>
                  <wp:effectExtent l="0" t="0" r="0" b="0"/>
                  <wp:docPr id="1" name="图片 1" descr="CSCEC标志矢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SCEC标志矢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gridSpan w:val="13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隶书"/>
                <w:sz w:val="20"/>
              </w:rPr>
            </w:pPr>
            <w:r>
              <w:rPr>
                <w:rFonts w:ascii="Times New Roman" w:hAnsi="Times New Roman" w:eastAsia="华文隶书"/>
                <w:sz w:val="32"/>
              </w:rPr>
              <w:t>中国建筑  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8"/>
              </w:rPr>
              <w:t>供应商</w:t>
            </w:r>
            <w:r>
              <w:rPr>
                <w:rFonts w:hint="eastAsia" w:ascii="Times New Roman" w:hAnsi="Times New Roman" w:eastAsia="仿宋_GB2312"/>
                <w:sz w:val="28"/>
              </w:rPr>
              <w:t>资格</w:t>
            </w:r>
            <w:r>
              <w:rPr>
                <w:rFonts w:ascii="Times New Roman" w:hAnsi="Times New Roman" w:eastAsia="仿宋_GB2312"/>
                <w:sz w:val="28"/>
              </w:rPr>
              <w:t>预审表</w:t>
            </w:r>
          </w:p>
        </w:tc>
        <w:tc>
          <w:tcPr>
            <w:tcW w:w="20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0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CSCEC8B-PS-B30101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（CSCEC-PM-0903）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4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供应商</w:t>
            </w:r>
            <w:r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2577" w:type="dxa"/>
            <w:gridSpan w:val="4"/>
            <w:tcBorders>
              <w:right w:val="single" w:color="auto" w:sz="4" w:space="0"/>
            </w:tcBorders>
          </w:tcPr>
          <w:p>
            <w:pPr>
              <w:pStyle w:val="11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b w:val="0"/>
                <w:spacing w:val="0"/>
                <w:kern w:val="2"/>
                <w:sz w:val="21"/>
                <w:szCs w:val="21"/>
                <w:lang w:eastAsia="zh-CN"/>
              </w:rPr>
              <w:t>本单编号</w:t>
            </w:r>
          </w:p>
        </w:tc>
        <w:tc>
          <w:tcPr>
            <w:tcW w:w="2947" w:type="dxa"/>
            <w:gridSpan w:val="6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pStyle w:val="11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产品类型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法人代表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地    址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联系电话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纳税人识别号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传    真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核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内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容</w:t>
            </w: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请提供营业执照和资质证书的复印件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请提供产品质量证明文件（如检测报告等）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生产许可证：□无；□有，请提供复印件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如为经销商请提供生产厂家的相关资料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准用证：□无；□有，请提供证明文件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备案证书：□无；□有，请提供证明文件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质量/环境/职业安全卫生管理体系认证证书以及产品认证证书：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□无；□有，请提供复印件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环保要求/标准：□无；□有，请提供相关文件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简述售后服务内容：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简述近三年的年销售总量：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是否能够提供银行保函，如果可以，请说明提供担保的银行以及最大担保金额：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近期产品应用情况（不仅限于我司项目）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已完工程名称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供应物资名称、规格型号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数量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合同金额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供应商法人代表或授权人：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年   月  日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58" w:type="dxa"/>
            <w:gridSpan w:val="15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以下内容由公司总部填写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23" w:type="dxa"/>
            <w:gridSpan w:val="4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审核（采购实施主办人）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□合格   □不合格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   日期：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批准（采购实施主体部门负责人）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意见：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日期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</w:t>
            </w:r>
          </w:p>
        </w:tc>
      </w:tr>
    </w:tbl>
    <w:p/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5A"/>
    <w:rsid w:val="000C0F16"/>
    <w:rsid w:val="00106404"/>
    <w:rsid w:val="001A735A"/>
    <w:rsid w:val="001D1863"/>
    <w:rsid w:val="00201A37"/>
    <w:rsid w:val="00631E76"/>
    <w:rsid w:val="00783515"/>
    <w:rsid w:val="00923A84"/>
    <w:rsid w:val="009A402C"/>
    <w:rsid w:val="00A15C03"/>
    <w:rsid w:val="00AC517A"/>
    <w:rsid w:val="00B0109F"/>
    <w:rsid w:val="00C52EC8"/>
    <w:rsid w:val="00DF2D6B"/>
    <w:rsid w:val="00E046A8"/>
    <w:rsid w:val="00F6346E"/>
    <w:rsid w:val="7CAA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spacing w:after="120"/>
    </w:pPr>
    <w:rPr>
      <w:rFonts w:ascii="Times New Roman" w:hAnsi="Times New Roman"/>
      <w:sz w:val="21"/>
      <w:szCs w:val="20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uiPriority w:val="99"/>
    <w:rPr>
      <w:rFonts w:ascii="Times New Roman" w:hAnsi="Times New Roman" w:eastAsia="宋体" w:cs="Times New Roman"/>
      <w:szCs w:val="20"/>
    </w:rPr>
  </w:style>
  <w:style w:type="paragraph" w:customStyle="1" w:styleId="11">
    <w:name w:val="中間標題"/>
    <w:basedOn w:val="1"/>
    <w:uiPriority w:val="99"/>
    <w:pPr>
      <w:adjustRightInd w:val="0"/>
      <w:jc w:val="center"/>
      <w:textAlignment w:val="baseline"/>
      <w:outlineLvl w:val="0"/>
    </w:pPr>
    <w:rPr>
      <w:rFonts w:ascii="MingLiU" w:hAnsi="Tms Rmn" w:eastAsia="MingLiU"/>
      <w:b/>
      <w:spacing w:val="60"/>
      <w:kern w:val="0"/>
      <w:sz w:val="28"/>
      <w:szCs w:val="20"/>
      <w:lang w:eastAsia="zh-TW"/>
    </w:rPr>
  </w:style>
  <w:style w:type="character" w:customStyle="1" w:styleId="12">
    <w:name w:val="批注框文本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2016-07-21T00:57:00Z</dcterms:created>
  <dc:creator>zxl</dc:creator>
  <cp:lastModifiedBy>冰★封</cp:lastModifiedBy>
  <dcterms:modified xsi:type="dcterms:W3CDTF">2018-01-09T05:53:10Z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