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05C" w:rsidRDefault="00A8605C">
      <w:pPr>
        <w:autoSpaceDE w:val="0"/>
        <w:autoSpaceDN w:val="0"/>
        <w:adjustRightInd w:val="0"/>
        <w:jc w:val="center"/>
        <w:rPr>
          <w:rFonts w:ascii="宋体" w:hAnsi="宋体" w:cs="FZSY--SURROGATE-0"/>
          <w:color w:val="000000"/>
          <w:kern w:val="0"/>
          <w:sz w:val="44"/>
          <w:szCs w:val="44"/>
        </w:rPr>
      </w:pPr>
    </w:p>
    <w:p w:rsidR="00A8605C" w:rsidRDefault="000564E4" w:rsidP="00BA5690">
      <w:pPr>
        <w:autoSpaceDE w:val="0"/>
        <w:autoSpaceDN w:val="0"/>
        <w:adjustRightInd w:val="0"/>
        <w:jc w:val="center"/>
        <w:rPr>
          <w:rFonts w:ascii="黑体" w:eastAsia="黑体" w:hAnsi="宋体" w:cs="FZSY--SURROGATE-0"/>
          <w:color w:val="000000"/>
          <w:kern w:val="0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部分通信工程</w:t>
      </w:r>
      <w:r w:rsidR="00520EBB">
        <w:rPr>
          <w:rFonts w:ascii="黑体" w:eastAsia="黑体" w:hAnsi="黑体" w:hint="eastAsia"/>
          <w:sz w:val="44"/>
          <w:szCs w:val="44"/>
        </w:rPr>
        <w:t>技术</w:t>
      </w:r>
      <w:r w:rsidR="00745974">
        <w:rPr>
          <w:rFonts w:ascii="黑体" w:eastAsia="黑体" w:hAnsi="黑体" w:hint="eastAsia"/>
          <w:sz w:val="44"/>
          <w:szCs w:val="44"/>
        </w:rPr>
        <w:t>要求</w:t>
      </w:r>
    </w:p>
    <w:p w:rsidR="00E71361" w:rsidRDefault="00E71361">
      <w:pPr>
        <w:spacing w:line="360" w:lineRule="auto"/>
        <w:ind w:firstLineChars="200" w:firstLine="420"/>
        <w:rPr>
          <w:rFonts w:ascii="宋体"/>
          <w:szCs w:val="21"/>
        </w:rPr>
      </w:pPr>
    </w:p>
    <w:p w:rsidR="00955D28" w:rsidRPr="005673A9" w:rsidRDefault="00B844E1">
      <w:pPr>
        <w:spacing w:line="360" w:lineRule="auto"/>
        <w:ind w:firstLineChars="200" w:firstLine="420"/>
        <w:rPr>
          <w:rFonts w:ascii="宋体"/>
          <w:szCs w:val="21"/>
        </w:rPr>
      </w:pPr>
      <w:r>
        <w:rPr>
          <w:rFonts w:ascii="宋体" w:hint="eastAsia"/>
          <w:szCs w:val="21"/>
        </w:rPr>
        <w:t xml:space="preserve">1  </w:t>
      </w:r>
      <w:r w:rsidR="005673A9" w:rsidRPr="005673A9">
        <w:rPr>
          <w:rFonts w:ascii="宋体" w:hint="eastAsia"/>
          <w:szCs w:val="21"/>
        </w:rPr>
        <w:t>供货</w:t>
      </w:r>
      <w:r>
        <w:rPr>
          <w:rFonts w:ascii="宋体" w:hint="eastAsia"/>
          <w:szCs w:val="21"/>
        </w:rPr>
        <w:t>范围（见下例）</w:t>
      </w:r>
    </w:p>
    <w:tbl>
      <w:tblPr>
        <w:tblStyle w:val="a6"/>
        <w:tblpPr w:leftFromText="180" w:rightFromText="180" w:vertAnchor="text" w:horzAnchor="page" w:tblpX="2230" w:tblpY="66"/>
        <w:tblW w:w="8522" w:type="dxa"/>
        <w:tblLayout w:type="fixed"/>
        <w:tblLook w:val="04A0"/>
      </w:tblPr>
      <w:tblGrid>
        <w:gridCol w:w="637"/>
        <w:gridCol w:w="1881"/>
        <w:gridCol w:w="1418"/>
        <w:gridCol w:w="1237"/>
        <w:gridCol w:w="322"/>
        <w:gridCol w:w="1134"/>
        <w:gridCol w:w="1893"/>
      </w:tblGrid>
      <w:tr w:rsidR="005673A9" w:rsidTr="00A23C74">
        <w:tc>
          <w:tcPr>
            <w:tcW w:w="637" w:type="dxa"/>
          </w:tcPr>
          <w:p w:rsidR="005673A9" w:rsidRDefault="005673A9" w:rsidP="005673A9">
            <w:pPr>
              <w:spacing w:line="360" w:lineRule="auto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序号</w:t>
            </w:r>
          </w:p>
        </w:tc>
        <w:tc>
          <w:tcPr>
            <w:tcW w:w="1881" w:type="dxa"/>
          </w:tcPr>
          <w:p w:rsidR="005673A9" w:rsidRDefault="005673A9" w:rsidP="005673A9">
            <w:pPr>
              <w:spacing w:line="360" w:lineRule="auto"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名称</w:t>
            </w:r>
          </w:p>
        </w:tc>
        <w:tc>
          <w:tcPr>
            <w:tcW w:w="1418" w:type="dxa"/>
          </w:tcPr>
          <w:p w:rsidR="005673A9" w:rsidRDefault="005673A9" w:rsidP="005673A9">
            <w:pPr>
              <w:spacing w:line="360" w:lineRule="auto"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规格型号</w:t>
            </w:r>
          </w:p>
        </w:tc>
        <w:tc>
          <w:tcPr>
            <w:tcW w:w="1237" w:type="dxa"/>
          </w:tcPr>
          <w:p w:rsidR="005673A9" w:rsidRDefault="005673A9" w:rsidP="005673A9">
            <w:pPr>
              <w:spacing w:line="360" w:lineRule="auto"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品牌</w:t>
            </w:r>
          </w:p>
        </w:tc>
        <w:tc>
          <w:tcPr>
            <w:tcW w:w="322" w:type="dxa"/>
          </w:tcPr>
          <w:p w:rsidR="005673A9" w:rsidRDefault="005673A9" w:rsidP="005673A9">
            <w:pPr>
              <w:spacing w:line="360" w:lineRule="auto"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单位</w:t>
            </w:r>
          </w:p>
        </w:tc>
        <w:tc>
          <w:tcPr>
            <w:tcW w:w="1134" w:type="dxa"/>
          </w:tcPr>
          <w:p w:rsidR="005673A9" w:rsidRDefault="005673A9" w:rsidP="005673A9">
            <w:pPr>
              <w:spacing w:line="360" w:lineRule="auto"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数量</w:t>
            </w:r>
          </w:p>
        </w:tc>
        <w:tc>
          <w:tcPr>
            <w:tcW w:w="1893" w:type="dxa"/>
          </w:tcPr>
          <w:p w:rsidR="005673A9" w:rsidRDefault="005673A9" w:rsidP="005673A9">
            <w:pPr>
              <w:spacing w:line="360" w:lineRule="auto"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备  注</w:t>
            </w:r>
          </w:p>
        </w:tc>
      </w:tr>
      <w:tr w:rsidR="00A81A62" w:rsidTr="00A23C74">
        <w:tc>
          <w:tcPr>
            <w:tcW w:w="637" w:type="dxa"/>
            <w:vAlign w:val="center"/>
          </w:tcPr>
          <w:p w:rsidR="00A81A62" w:rsidRDefault="00A81A62" w:rsidP="005673A9">
            <w:pPr>
              <w:spacing w:line="360" w:lineRule="auto"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881" w:type="dxa"/>
            <w:vAlign w:val="center"/>
          </w:tcPr>
          <w:p w:rsidR="00A81A62" w:rsidRDefault="000564E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因部分生产及办公电话调整变更而进行割接调试</w:t>
            </w:r>
          </w:p>
        </w:tc>
        <w:tc>
          <w:tcPr>
            <w:tcW w:w="1418" w:type="dxa"/>
            <w:vAlign w:val="center"/>
          </w:tcPr>
          <w:p w:rsidR="00A81A62" w:rsidRDefault="000564E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400对通信电缆及音频配线架</w:t>
            </w:r>
          </w:p>
        </w:tc>
        <w:tc>
          <w:tcPr>
            <w:tcW w:w="1237" w:type="dxa"/>
            <w:vAlign w:val="center"/>
          </w:tcPr>
          <w:p w:rsidR="00A81A62" w:rsidRDefault="00A81A62" w:rsidP="005673A9">
            <w:pPr>
              <w:spacing w:line="360" w:lineRule="auto"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</w:p>
        </w:tc>
        <w:tc>
          <w:tcPr>
            <w:tcW w:w="322" w:type="dxa"/>
            <w:vAlign w:val="center"/>
          </w:tcPr>
          <w:p w:rsidR="00A81A62" w:rsidRDefault="00A81A62" w:rsidP="005673A9">
            <w:pPr>
              <w:spacing w:line="360" w:lineRule="auto"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81A62" w:rsidRPr="000564E4" w:rsidRDefault="0026216C" w:rsidP="005673A9">
            <w:pPr>
              <w:spacing w:line="360" w:lineRule="auto"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31个号码变更需对71个模块端口进行跳、接线</w:t>
            </w:r>
          </w:p>
        </w:tc>
        <w:tc>
          <w:tcPr>
            <w:tcW w:w="1893" w:type="dxa"/>
            <w:vAlign w:val="center"/>
          </w:tcPr>
          <w:p w:rsidR="00A81A62" w:rsidRDefault="00A81A62" w:rsidP="005673A9">
            <w:pPr>
              <w:spacing w:line="360" w:lineRule="auto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</w:p>
        </w:tc>
      </w:tr>
      <w:tr w:rsidR="005673A9" w:rsidTr="00A23C74">
        <w:tc>
          <w:tcPr>
            <w:tcW w:w="637" w:type="dxa"/>
            <w:vAlign w:val="center"/>
          </w:tcPr>
          <w:p w:rsidR="005673A9" w:rsidRDefault="000564E4" w:rsidP="005673A9">
            <w:pPr>
              <w:spacing w:line="360" w:lineRule="auto"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881" w:type="dxa"/>
            <w:vAlign w:val="center"/>
          </w:tcPr>
          <w:p w:rsidR="005673A9" w:rsidRDefault="000564E4" w:rsidP="005673A9">
            <w:pPr>
              <w:spacing w:line="360" w:lineRule="auto"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北门监控光缆熔接</w:t>
            </w:r>
          </w:p>
        </w:tc>
        <w:tc>
          <w:tcPr>
            <w:tcW w:w="1418" w:type="dxa"/>
            <w:vAlign w:val="center"/>
          </w:tcPr>
          <w:p w:rsidR="005673A9" w:rsidRDefault="005673A9" w:rsidP="005673A9">
            <w:pPr>
              <w:spacing w:line="360" w:lineRule="auto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</w:p>
        </w:tc>
        <w:tc>
          <w:tcPr>
            <w:tcW w:w="1237" w:type="dxa"/>
            <w:vAlign w:val="center"/>
          </w:tcPr>
          <w:p w:rsidR="005673A9" w:rsidRDefault="005673A9" w:rsidP="005673A9">
            <w:pPr>
              <w:spacing w:line="360" w:lineRule="auto"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</w:p>
        </w:tc>
        <w:tc>
          <w:tcPr>
            <w:tcW w:w="322" w:type="dxa"/>
            <w:vAlign w:val="center"/>
          </w:tcPr>
          <w:p w:rsidR="005673A9" w:rsidRDefault="005673A9" w:rsidP="005673A9">
            <w:pPr>
              <w:spacing w:line="360" w:lineRule="auto"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673A9" w:rsidRDefault="000564E4" w:rsidP="005673A9">
            <w:pPr>
              <w:spacing w:line="360" w:lineRule="auto"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24芯</w:t>
            </w:r>
          </w:p>
        </w:tc>
        <w:tc>
          <w:tcPr>
            <w:tcW w:w="1893" w:type="dxa"/>
            <w:vAlign w:val="center"/>
          </w:tcPr>
          <w:p w:rsidR="005673A9" w:rsidRDefault="000564E4" w:rsidP="005673A9">
            <w:pPr>
              <w:spacing w:line="360" w:lineRule="auto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增加一个防雨终端盒</w:t>
            </w:r>
          </w:p>
        </w:tc>
      </w:tr>
    </w:tbl>
    <w:p w:rsidR="005673A9" w:rsidRDefault="005673A9">
      <w:pPr>
        <w:spacing w:line="360" w:lineRule="auto"/>
        <w:ind w:firstLineChars="200" w:firstLine="420"/>
        <w:rPr>
          <w:rFonts w:ascii="宋体"/>
          <w:szCs w:val="21"/>
        </w:rPr>
      </w:pPr>
      <w:r w:rsidRPr="005673A9">
        <w:rPr>
          <w:rFonts w:ascii="宋体" w:hint="eastAsia"/>
          <w:szCs w:val="21"/>
        </w:rPr>
        <w:t>2</w:t>
      </w:r>
      <w:r w:rsidR="00B844E1">
        <w:rPr>
          <w:rFonts w:ascii="宋体" w:hint="eastAsia"/>
          <w:szCs w:val="21"/>
        </w:rPr>
        <w:t xml:space="preserve">  交货时间</w:t>
      </w:r>
    </w:p>
    <w:p w:rsidR="00A81A62" w:rsidRDefault="00A81A62">
      <w:pPr>
        <w:spacing w:line="360" w:lineRule="auto"/>
        <w:ind w:firstLineChars="200" w:firstLine="420"/>
        <w:rPr>
          <w:rFonts w:ascii="宋体"/>
          <w:szCs w:val="21"/>
        </w:rPr>
      </w:pPr>
      <w:r>
        <w:rPr>
          <w:rFonts w:ascii="宋体" w:hint="eastAsia"/>
          <w:szCs w:val="21"/>
        </w:rPr>
        <w:t>20</w:t>
      </w:r>
      <w:r w:rsidR="00A20889">
        <w:rPr>
          <w:rFonts w:ascii="宋体" w:hint="eastAsia"/>
          <w:szCs w:val="21"/>
        </w:rPr>
        <w:t>20</w:t>
      </w:r>
      <w:r>
        <w:rPr>
          <w:rFonts w:ascii="宋体" w:hint="eastAsia"/>
          <w:szCs w:val="21"/>
        </w:rPr>
        <w:t>年</w:t>
      </w:r>
      <w:r w:rsidR="0026216C">
        <w:rPr>
          <w:rFonts w:ascii="宋体" w:hint="eastAsia"/>
          <w:szCs w:val="21"/>
        </w:rPr>
        <w:t>3</w:t>
      </w:r>
      <w:r w:rsidR="00A20889">
        <w:rPr>
          <w:rFonts w:ascii="宋体" w:hint="eastAsia"/>
          <w:szCs w:val="21"/>
        </w:rPr>
        <w:t>月份</w:t>
      </w:r>
    </w:p>
    <w:p w:rsidR="00B844E1" w:rsidRDefault="00B844E1">
      <w:pPr>
        <w:spacing w:line="360" w:lineRule="auto"/>
        <w:ind w:firstLineChars="200" w:firstLine="420"/>
        <w:rPr>
          <w:rFonts w:ascii="宋体"/>
          <w:szCs w:val="21"/>
        </w:rPr>
      </w:pPr>
      <w:r>
        <w:rPr>
          <w:rFonts w:ascii="宋体" w:hint="eastAsia"/>
          <w:szCs w:val="21"/>
        </w:rPr>
        <w:t>3  技术要求</w:t>
      </w:r>
    </w:p>
    <w:p w:rsidR="00EF67AF" w:rsidRPr="005673A9" w:rsidRDefault="00B844E1" w:rsidP="0026216C">
      <w:pPr>
        <w:spacing w:line="360" w:lineRule="auto"/>
        <w:ind w:firstLineChars="200" w:firstLine="420"/>
        <w:rPr>
          <w:rFonts w:ascii="宋体"/>
          <w:szCs w:val="21"/>
        </w:rPr>
      </w:pPr>
      <w:r>
        <w:rPr>
          <w:rFonts w:ascii="宋体" w:hint="eastAsia"/>
          <w:szCs w:val="21"/>
        </w:rPr>
        <w:t>3.1</w:t>
      </w:r>
      <w:r w:rsidR="0026216C">
        <w:rPr>
          <w:rFonts w:ascii="宋体" w:hint="eastAsia"/>
          <w:szCs w:val="21"/>
        </w:rPr>
        <w:t>必须</w:t>
      </w:r>
      <w:r w:rsidR="00244103">
        <w:rPr>
          <w:rFonts w:ascii="宋体" w:hint="eastAsia"/>
          <w:szCs w:val="21"/>
        </w:rPr>
        <w:t>由</w:t>
      </w:r>
      <w:r w:rsidR="0026216C">
        <w:rPr>
          <w:rFonts w:ascii="宋体" w:hint="eastAsia"/>
          <w:szCs w:val="21"/>
        </w:rPr>
        <w:t>电信资质的施工单位施工。</w:t>
      </w:r>
    </w:p>
    <w:p w:rsidR="001C3DA1" w:rsidRDefault="00B844E1" w:rsidP="00A149B7">
      <w:pPr>
        <w:tabs>
          <w:tab w:val="left" w:pos="480"/>
          <w:tab w:val="left" w:pos="840"/>
          <w:tab w:val="left" w:pos="3960"/>
          <w:tab w:val="left" w:pos="8280"/>
        </w:tabs>
        <w:spacing w:line="420" w:lineRule="atLeast"/>
        <w:ind w:firstLineChars="200" w:firstLine="420"/>
        <w:rPr>
          <w:rFonts w:ascii="宋体"/>
          <w:szCs w:val="21"/>
        </w:rPr>
      </w:pPr>
      <w:r>
        <w:rPr>
          <w:rFonts w:ascii="宋体" w:hint="eastAsia"/>
          <w:szCs w:val="21"/>
        </w:rPr>
        <w:t>··· ···</w:t>
      </w:r>
    </w:p>
    <w:p w:rsidR="00B844E1" w:rsidRDefault="00B844E1" w:rsidP="00A149B7">
      <w:pPr>
        <w:tabs>
          <w:tab w:val="left" w:pos="480"/>
          <w:tab w:val="left" w:pos="840"/>
          <w:tab w:val="left" w:pos="3960"/>
          <w:tab w:val="left" w:pos="8280"/>
        </w:tabs>
        <w:spacing w:line="420" w:lineRule="atLeast"/>
        <w:ind w:firstLineChars="200" w:firstLine="420"/>
        <w:rPr>
          <w:rFonts w:ascii="宋体"/>
          <w:szCs w:val="21"/>
        </w:rPr>
      </w:pPr>
    </w:p>
    <w:p w:rsidR="00B844E1" w:rsidRDefault="00B844E1" w:rsidP="00A149B7">
      <w:pPr>
        <w:tabs>
          <w:tab w:val="left" w:pos="480"/>
          <w:tab w:val="left" w:pos="840"/>
          <w:tab w:val="left" w:pos="3960"/>
          <w:tab w:val="left" w:pos="8280"/>
        </w:tabs>
        <w:spacing w:line="420" w:lineRule="atLeast"/>
        <w:ind w:firstLineChars="200" w:firstLine="420"/>
        <w:rPr>
          <w:rFonts w:ascii="宋体"/>
          <w:szCs w:val="21"/>
        </w:rPr>
      </w:pPr>
    </w:p>
    <w:p w:rsidR="00335843" w:rsidRDefault="00335843" w:rsidP="00A149B7">
      <w:pPr>
        <w:tabs>
          <w:tab w:val="left" w:pos="480"/>
          <w:tab w:val="left" w:pos="840"/>
          <w:tab w:val="left" w:pos="3960"/>
          <w:tab w:val="left" w:pos="8280"/>
        </w:tabs>
        <w:spacing w:line="420" w:lineRule="atLeast"/>
        <w:ind w:firstLineChars="200" w:firstLine="420"/>
        <w:rPr>
          <w:rFonts w:ascii="宋体"/>
          <w:szCs w:val="21"/>
        </w:rPr>
      </w:pPr>
    </w:p>
    <w:p w:rsidR="00335843" w:rsidRPr="006309FD" w:rsidRDefault="00335843" w:rsidP="00A81A62">
      <w:pPr>
        <w:pStyle w:val="a7"/>
        <w:tabs>
          <w:tab w:val="left" w:pos="0"/>
          <w:tab w:val="left" w:pos="840"/>
          <w:tab w:val="left" w:pos="3960"/>
          <w:tab w:val="left" w:pos="8280"/>
        </w:tabs>
        <w:spacing w:line="420" w:lineRule="atLeast"/>
        <w:ind w:firstLineChars="100" w:firstLine="210"/>
        <w:rPr>
          <w:bCs/>
          <w:color w:val="000000"/>
          <w:szCs w:val="21"/>
        </w:rPr>
      </w:pPr>
      <w:r w:rsidRPr="006309FD">
        <w:rPr>
          <w:rFonts w:hint="eastAsia"/>
          <w:bCs/>
          <w:color w:val="000000"/>
          <w:szCs w:val="21"/>
        </w:rPr>
        <w:t>技术澄清联系人：</w:t>
      </w:r>
    </w:p>
    <w:p w:rsidR="00335843" w:rsidRDefault="00A81A62" w:rsidP="00A149B7">
      <w:pPr>
        <w:tabs>
          <w:tab w:val="left" w:pos="480"/>
          <w:tab w:val="left" w:pos="840"/>
          <w:tab w:val="left" w:pos="3960"/>
          <w:tab w:val="left" w:pos="8280"/>
        </w:tabs>
        <w:spacing w:line="420" w:lineRule="atLeast"/>
        <w:ind w:firstLineChars="200" w:firstLine="420"/>
        <w:rPr>
          <w:rFonts w:ascii="宋体"/>
          <w:szCs w:val="21"/>
        </w:rPr>
      </w:pPr>
      <w:r>
        <w:rPr>
          <w:rFonts w:ascii="宋体" w:hint="eastAsia"/>
          <w:szCs w:val="21"/>
        </w:rPr>
        <w:t xml:space="preserve">            </w:t>
      </w:r>
      <w:r w:rsidR="0089493D">
        <w:rPr>
          <w:rFonts w:ascii="宋体" w:hint="eastAsia"/>
          <w:szCs w:val="21"/>
        </w:rPr>
        <w:t xml:space="preserve"> </w:t>
      </w:r>
      <w:r>
        <w:rPr>
          <w:rFonts w:ascii="宋体" w:hint="eastAsia"/>
          <w:szCs w:val="21"/>
        </w:rPr>
        <w:t>许  谨   13782616010</w:t>
      </w:r>
    </w:p>
    <w:p w:rsidR="00A81A62" w:rsidRPr="00A81A62" w:rsidRDefault="00A81A62" w:rsidP="00A149B7">
      <w:pPr>
        <w:tabs>
          <w:tab w:val="left" w:pos="480"/>
          <w:tab w:val="left" w:pos="840"/>
          <w:tab w:val="left" w:pos="3960"/>
          <w:tab w:val="left" w:pos="8280"/>
        </w:tabs>
        <w:spacing w:line="420" w:lineRule="atLeast"/>
        <w:ind w:firstLineChars="200" w:firstLine="420"/>
        <w:rPr>
          <w:rFonts w:ascii="宋体"/>
          <w:szCs w:val="21"/>
        </w:rPr>
      </w:pPr>
    </w:p>
    <w:p w:rsidR="00335843" w:rsidRPr="00335843" w:rsidRDefault="00335843" w:rsidP="00E71361">
      <w:pPr>
        <w:pStyle w:val="a7"/>
        <w:tabs>
          <w:tab w:val="left" w:pos="0"/>
          <w:tab w:val="left" w:pos="840"/>
          <w:tab w:val="left" w:pos="3960"/>
          <w:tab w:val="left" w:pos="8280"/>
        </w:tabs>
        <w:spacing w:line="420" w:lineRule="atLeast"/>
        <w:ind w:firstLineChars="0" w:firstLine="0"/>
        <w:rPr>
          <w:bCs/>
          <w:color w:val="000000"/>
          <w:szCs w:val="21"/>
        </w:rPr>
      </w:pPr>
    </w:p>
    <w:sectPr w:rsidR="00335843" w:rsidRPr="00335843" w:rsidSect="00A8605C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5341" w:rsidRDefault="00625341" w:rsidP="00DC4404">
      <w:r>
        <w:separator/>
      </w:r>
    </w:p>
  </w:endnote>
  <w:endnote w:type="continuationSeparator" w:id="1">
    <w:p w:rsidR="00625341" w:rsidRDefault="00625341" w:rsidP="00DC44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FZSY--SURROGATE-0">
    <w:altName w:val="宋体"/>
    <w:charset w:val="86"/>
    <w:family w:val="auto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5341" w:rsidRDefault="00625341" w:rsidP="00DC4404">
      <w:r>
        <w:separator/>
      </w:r>
    </w:p>
  </w:footnote>
  <w:footnote w:type="continuationSeparator" w:id="1">
    <w:p w:rsidR="00625341" w:rsidRDefault="00625341" w:rsidP="00DC44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E4F" w:rsidRDefault="000B6E4F" w:rsidP="000B6E4F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82680"/>
    <w:multiLevelType w:val="multilevel"/>
    <w:tmpl w:val="1C982680"/>
    <w:lvl w:ilvl="0">
      <w:start w:val="3"/>
      <w:numFmt w:val="decimal"/>
      <w:lvlText w:val="%1"/>
      <w:lvlJc w:val="left"/>
      <w:pPr>
        <w:ind w:left="78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87" w:hanging="76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187" w:hanging="76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2" w:hanging="1800"/>
      </w:pPr>
      <w:rPr>
        <w:rFonts w:hint="default"/>
      </w:rPr>
    </w:lvl>
  </w:abstractNum>
  <w:abstractNum w:abstractNumId="1">
    <w:nsid w:val="1EE27D53"/>
    <w:multiLevelType w:val="hybridMultilevel"/>
    <w:tmpl w:val="5BF6410A"/>
    <w:lvl w:ilvl="0" w:tplc="1CE4CA9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A4B041C"/>
    <w:multiLevelType w:val="hybridMultilevel"/>
    <w:tmpl w:val="0D0A80B8"/>
    <w:lvl w:ilvl="0" w:tplc="DCB497FC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3F6426D8"/>
    <w:multiLevelType w:val="hybridMultilevel"/>
    <w:tmpl w:val="ACB8838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5BBF"/>
    <w:rsid w:val="00016504"/>
    <w:rsid w:val="0005545A"/>
    <w:rsid w:val="000564E4"/>
    <w:rsid w:val="000701DA"/>
    <w:rsid w:val="000847B5"/>
    <w:rsid w:val="00090914"/>
    <w:rsid w:val="000A7872"/>
    <w:rsid w:val="000B6E4F"/>
    <w:rsid w:val="000C2D8D"/>
    <w:rsid w:val="000D404B"/>
    <w:rsid w:val="000F05FB"/>
    <w:rsid w:val="0011177A"/>
    <w:rsid w:val="00175F8A"/>
    <w:rsid w:val="00181D44"/>
    <w:rsid w:val="00183C35"/>
    <w:rsid w:val="00191E8E"/>
    <w:rsid w:val="00195F8D"/>
    <w:rsid w:val="001A4F17"/>
    <w:rsid w:val="001C3DA1"/>
    <w:rsid w:val="001C638A"/>
    <w:rsid w:val="001D33E6"/>
    <w:rsid w:val="001E43C3"/>
    <w:rsid w:val="0023333A"/>
    <w:rsid w:val="00244103"/>
    <w:rsid w:val="00253D51"/>
    <w:rsid w:val="0026216C"/>
    <w:rsid w:val="00283C03"/>
    <w:rsid w:val="002B676C"/>
    <w:rsid w:val="002C48F5"/>
    <w:rsid w:val="002C755E"/>
    <w:rsid w:val="002D2434"/>
    <w:rsid w:val="00305DEB"/>
    <w:rsid w:val="00335843"/>
    <w:rsid w:val="00335F7F"/>
    <w:rsid w:val="00354BA4"/>
    <w:rsid w:val="00354EC8"/>
    <w:rsid w:val="00361224"/>
    <w:rsid w:val="00380127"/>
    <w:rsid w:val="0039309B"/>
    <w:rsid w:val="003A1394"/>
    <w:rsid w:val="004007EA"/>
    <w:rsid w:val="004221FE"/>
    <w:rsid w:val="00423365"/>
    <w:rsid w:val="00434B47"/>
    <w:rsid w:val="00445BBF"/>
    <w:rsid w:val="00454D60"/>
    <w:rsid w:val="004664D3"/>
    <w:rsid w:val="004734AA"/>
    <w:rsid w:val="00476502"/>
    <w:rsid w:val="004E6763"/>
    <w:rsid w:val="005007B6"/>
    <w:rsid w:val="00500996"/>
    <w:rsid w:val="00520EBB"/>
    <w:rsid w:val="0053101D"/>
    <w:rsid w:val="00563D8F"/>
    <w:rsid w:val="005673A9"/>
    <w:rsid w:val="0059027A"/>
    <w:rsid w:val="005A11FD"/>
    <w:rsid w:val="005F5C03"/>
    <w:rsid w:val="00611ADA"/>
    <w:rsid w:val="00625341"/>
    <w:rsid w:val="006309FD"/>
    <w:rsid w:val="00640963"/>
    <w:rsid w:val="00684AC4"/>
    <w:rsid w:val="006875D9"/>
    <w:rsid w:val="0071551B"/>
    <w:rsid w:val="00736C07"/>
    <w:rsid w:val="00745974"/>
    <w:rsid w:val="007532FF"/>
    <w:rsid w:val="00766BC6"/>
    <w:rsid w:val="00783AF2"/>
    <w:rsid w:val="007B0FC5"/>
    <w:rsid w:val="008807E5"/>
    <w:rsid w:val="0089493D"/>
    <w:rsid w:val="008B1C4B"/>
    <w:rsid w:val="008B4FE6"/>
    <w:rsid w:val="008C501D"/>
    <w:rsid w:val="0091287F"/>
    <w:rsid w:val="00955D28"/>
    <w:rsid w:val="00961370"/>
    <w:rsid w:val="009668D4"/>
    <w:rsid w:val="00981C85"/>
    <w:rsid w:val="00984CCB"/>
    <w:rsid w:val="00A010B0"/>
    <w:rsid w:val="00A149B7"/>
    <w:rsid w:val="00A20889"/>
    <w:rsid w:val="00A23C74"/>
    <w:rsid w:val="00A260E3"/>
    <w:rsid w:val="00A55A1E"/>
    <w:rsid w:val="00A81A62"/>
    <w:rsid w:val="00A8605C"/>
    <w:rsid w:val="00A977E7"/>
    <w:rsid w:val="00A9783D"/>
    <w:rsid w:val="00A9788D"/>
    <w:rsid w:val="00AB0FA5"/>
    <w:rsid w:val="00AB55AA"/>
    <w:rsid w:val="00B0276C"/>
    <w:rsid w:val="00B27925"/>
    <w:rsid w:val="00B65916"/>
    <w:rsid w:val="00B844E1"/>
    <w:rsid w:val="00BA4CC6"/>
    <w:rsid w:val="00BA5690"/>
    <w:rsid w:val="00C00489"/>
    <w:rsid w:val="00C33E74"/>
    <w:rsid w:val="00C35701"/>
    <w:rsid w:val="00C61B5C"/>
    <w:rsid w:val="00C84CBA"/>
    <w:rsid w:val="00C877B3"/>
    <w:rsid w:val="00C908BB"/>
    <w:rsid w:val="00C90DF8"/>
    <w:rsid w:val="00CB057A"/>
    <w:rsid w:val="00CD5AEE"/>
    <w:rsid w:val="00D115B3"/>
    <w:rsid w:val="00D76B0B"/>
    <w:rsid w:val="00D77DC1"/>
    <w:rsid w:val="00DB39E8"/>
    <w:rsid w:val="00DC1160"/>
    <w:rsid w:val="00DC4404"/>
    <w:rsid w:val="00DC5945"/>
    <w:rsid w:val="00DD33EF"/>
    <w:rsid w:val="00E532C0"/>
    <w:rsid w:val="00E54C71"/>
    <w:rsid w:val="00E709B9"/>
    <w:rsid w:val="00E71361"/>
    <w:rsid w:val="00E74A84"/>
    <w:rsid w:val="00EA3B3A"/>
    <w:rsid w:val="00EF67AF"/>
    <w:rsid w:val="00F17CCF"/>
    <w:rsid w:val="00F46E0B"/>
    <w:rsid w:val="00F53F1C"/>
    <w:rsid w:val="00FC431B"/>
    <w:rsid w:val="00FD2293"/>
    <w:rsid w:val="00FD66C8"/>
    <w:rsid w:val="00FE2BE8"/>
    <w:rsid w:val="00FF1564"/>
    <w:rsid w:val="4BB13575"/>
    <w:rsid w:val="52D94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05C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A8605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A860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A860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rsid w:val="00A8605C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rsid w:val="00A8605C"/>
    <w:pPr>
      <w:ind w:firstLineChars="200" w:firstLine="420"/>
      <w:jc w:val="left"/>
    </w:pPr>
    <w:rPr>
      <w:rFonts w:ascii="宋体" w:hAnsi="宋体"/>
      <w:szCs w:val="24"/>
    </w:rPr>
  </w:style>
  <w:style w:type="paragraph" w:customStyle="1" w:styleId="10">
    <w:name w:val="首缩1字正文"/>
    <w:basedOn w:val="a"/>
    <w:rsid w:val="00A8605C"/>
    <w:pPr>
      <w:ind w:firstLineChars="100" w:firstLine="100"/>
      <w:jc w:val="left"/>
    </w:pPr>
    <w:rPr>
      <w:rFonts w:ascii="Times New Roman" w:eastAsia="仿宋_GB2312" w:hAnsi="Times New Roman"/>
      <w:sz w:val="24"/>
      <w:szCs w:val="24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A8605C"/>
    <w:rPr>
      <w:rFonts w:ascii="Calibri" w:eastAsia="宋体" w:hAnsi="Calibri"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sid w:val="00A8605C"/>
    <w:rPr>
      <w:rFonts w:ascii="Calibri" w:eastAsia="宋体" w:hAnsi="Calibri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8605C"/>
    <w:rPr>
      <w:rFonts w:ascii="Calibri" w:eastAsia="宋体" w:hAnsi="Calibri" w:cs="Times New Roman"/>
      <w:sz w:val="18"/>
      <w:szCs w:val="18"/>
    </w:rPr>
  </w:style>
  <w:style w:type="paragraph" w:styleId="a7">
    <w:name w:val="List Paragraph"/>
    <w:basedOn w:val="a"/>
    <w:uiPriority w:val="99"/>
    <w:unhideWhenUsed/>
    <w:rsid w:val="00B844E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9755D04-4A4F-480A-B534-6AA87F9DB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36</Words>
  <Characters>209</Characters>
  <Application>Microsoft Office Word</Application>
  <DocSecurity>0</DocSecurity>
  <Lines>1</Lines>
  <Paragraphs>1</Paragraphs>
  <ScaleCrop>false</ScaleCrop>
  <Company>Microsoft</Company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xujin.qb</cp:lastModifiedBy>
  <cp:revision>16</cp:revision>
  <dcterms:created xsi:type="dcterms:W3CDTF">2019-01-11T05:46:00Z</dcterms:created>
  <dcterms:modified xsi:type="dcterms:W3CDTF">2020-03-08T08:26:00Z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