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val="en-US" w:eastAsia="zh-CN"/>
        </w:rPr>
        <w:t>机电电线电缆采购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成都天府国际机场东航生产辅助区项目（一期）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机电电线电缆采购</w:t>
      </w:r>
      <w:r>
        <w:rPr>
          <w:rFonts w:ascii="宋体" w:hAnsi="宋体" w:eastAsia="宋体" w:cs="宋体"/>
          <w:kern w:val="0"/>
          <w:szCs w:val="21"/>
        </w:rPr>
        <w:t>已具备招标条件，招标人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东航生产辅助区项目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成都天府国际机场东航生产辅助区项目（一期）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位于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  <w:t>四川省成都市简阳市芦葭镇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，建筑面积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  <w:t>57265.97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平方米。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机电电线电缆采购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（物资品种、质量标准、数量、包件划分、计划交货期等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详细请参见附件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成都天府国际机场东航生产辅助区项目（一期）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成都天府国际机场东航生产辅助区项目（一期）</w:t>
      </w:r>
      <w:r>
        <w:rPr>
          <w:rFonts w:ascii="宋体" w:hAnsi="宋体" w:eastAsia="宋体" w:cs="宋体"/>
          <w:kern w:val="0"/>
          <w:szCs w:val="21"/>
        </w:rPr>
        <w:t>                 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牟飞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/>
          <w:sz w:val="24"/>
          <w:lang w:val="en-US" w:eastAsia="zh-CN"/>
        </w:rPr>
        <w:t>17882450464</w:t>
      </w:r>
      <w:r>
        <w:rPr>
          <w:rFonts w:hint="eastAsia"/>
          <w:sz w:val="24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    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04903BCA"/>
    <w:rsid w:val="0C156613"/>
    <w:rsid w:val="0CBA02F7"/>
    <w:rsid w:val="129A1FEF"/>
    <w:rsid w:val="24BC6BC9"/>
    <w:rsid w:val="2873541F"/>
    <w:rsid w:val="2BF44157"/>
    <w:rsid w:val="36420BAE"/>
    <w:rsid w:val="368A1FAB"/>
    <w:rsid w:val="37C5586D"/>
    <w:rsid w:val="3DDD7B79"/>
    <w:rsid w:val="3F583775"/>
    <w:rsid w:val="41DB71AB"/>
    <w:rsid w:val="47A61E3A"/>
    <w:rsid w:val="4B6C7DC5"/>
    <w:rsid w:val="5105777D"/>
    <w:rsid w:val="53CE160F"/>
    <w:rsid w:val="5CEA46C9"/>
    <w:rsid w:val="64691982"/>
    <w:rsid w:val="648E5872"/>
    <w:rsid w:val="65F8507E"/>
    <w:rsid w:val="662B4088"/>
    <w:rsid w:val="725834ED"/>
    <w:rsid w:val="726F6D2A"/>
    <w:rsid w:val="74CD68D5"/>
    <w:rsid w:val="7AC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C y r</cp:lastModifiedBy>
  <dcterms:modified xsi:type="dcterms:W3CDTF">2020-04-15T01:13:05Z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