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CC34" w14:textId="77777777" w:rsidR="00904D03" w:rsidRDefault="00C739A5">
      <w:pPr>
        <w:spacing w:beforeLines="100" w:before="312" w:afterLines="100" w:after="312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招标公告</w:t>
      </w:r>
    </w:p>
    <w:p w14:paraId="0479AD07" w14:textId="5F05A0C8" w:rsidR="00904D03" w:rsidRDefault="00C739A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为满足施工生产需要，我公司拟对</w:t>
      </w:r>
      <w:r w:rsidR="000739C5" w:rsidRPr="000739C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F376D">
        <w:rPr>
          <w:rFonts w:ascii="仿宋" w:eastAsia="仿宋" w:hAnsi="仿宋" w:hint="eastAsia"/>
          <w:sz w:val="28"/>
          <w:szCs w:val="28"/>
          <w:u w:val="single"/>
        </w:rPr>
        <w:t>南北三号路</w:t>
      </w:r>
      <w:r w:rsidR="000739C5" w:rsidRPr="000739C5">
        <w:rPr>
          <w:rFonts w:ascii="仿宋" w:eastAsia="仿宋" w:hAnsi="仿宋" w:hint="eastAsia"/>
          <w:color w:val="000000"/>
          <w:sz w:val="29"/>
          <w:szCs w:val="29"/>
          <w:u w:val="single"/>
        </w:rPr>
        <w:t>弱电工程</w:t>
      </w:r>
      <w:r w:rsidR="00790AA6">
        <w:rPr>
          <w:rFonts w:ascii="仿宋" w:eastAsia="仿宋" w:hAnsi="仿宋" w:hint="eastAsia"/>
          <w:color w:val="000000"/>
          <w:sz w:val="29"/>
          <w:szCs w:val="29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项目所需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F376D">
        <w:rPr>
          <w:rFonts w:ascii="仿宋" w:eastAsia="仿宋" w:hAnsi="仿宋" w:hint="eastAsia"/>
          <w:sz w:val="28"/>
          <w:szCs w:val="28"/>
          <w:u w:val="single"/>
        </w:rPr>
        <w:t xml:space="preserve">弱电电缆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进行招标采购，诚邀合格投标人参与报名，具体要求如下。</w:t>
      </w:r>
    </w:p>
    <w:p w14:paraId="4AEF999E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一、招标概况</w:t>
      </w:r>
    </w:p>
    <w:p w14:paraId="64E52574" w14:textId="370C2DFE" w:rsidR="00904D03" w:rsidRDefault="00C739A5" w:rsidP="00D51000">
      <w:pPr>
        <w:snapToGrid w:val="0"/>
        <w:spacing w:beforeLines="50" w:before="156" w:afterLines="50" w:after="156" w:line="400" w:lineRule="exact"/>
        <w:ind w:leftChars="300" w:left="63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招标编号：</w:t>
      </w:r>
      <w:r w:rsidR="00D51000" w:rsidRPr="00946BF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324A1" w:rsidRPr="004324A1">
        <w:rPr>
          <w:rFonts w:ascii="仿宋" w:eastAsia="仿宋" w:hAnsi="仿宋"/>
          <w:sz w:val="28"/>
          <w:szCs w:val="28"/>
          <w:u w:val="single"/>
        </w:rPr>
        <w:t>CSCEC-WZ-</w:t>
      </w:r>
      <w:r w:rsidR="00BE0BFC" w:rsidRPr="00BE0BFC">
        <w:rPr>
          <w:rFonts w:ascii="仿宋" w:eastAsia="仿宋" w:hAnsi="仿宋"/>
          <w:sz w:val="28"/>
          <w:szCs w:val="28"/>
          <w:u w:val="single"/>
        </w:rPr>
        <w:t>5011320054</w:t>
      </w:r>
      <w:r w:rsidR="004324A1" w:rsidRPr="004324A1">
        <w:rPr>
          <w:rFonts w:ascii="仿宋" w:eastAsia="仿宋" w:hAnsi="仿宋"/>
          <w:sz w:val="28"/>
          <w:szCs w:val="28"/>
          <w:u w:val="single"/>
        </w:rPr>
        <w:t>-F2-20</w:t>
      </w:r>
      <w:r w:rsidR="00CA1AEE">
        <w:rPr>
          <w:rFonts w:ascii="仿宋" w:eastAsia="仿宋" w:hAnsi="仿宋"/>
          <w:sz w:val="28"/>
          <w:szCs w:val="28"/>
          <w:u w:val="single"/>
        </w:rPr>
        <w:t>20</w:t>
      </w:r>
      <w:r w:rsidR="004324A1" w:rsidRPr="004324A1">
        <w:rPr>
          <w:rFonts w:ascii="仿宋" w:eastAsia="仿宋" w:hAnsi="仿宋"/>
          <w:sz w:val="28"/>
          <w:szCs w:val="28"/>
          <w:u w:val="single"/>
        </w:rPr>
        <w:t>0</w:t>
      </w:r>
      <w:r w:rsidR="00636A6F">
        <w:rPr>
          <w:rFonts w:ascii="仿宋" w:eastAsia="仿宋" w:hAnsi="仿宋"/>
          <w:sz w:val="28"/>
          <w:szCs w:val="28"/>
          <w:u w:val="single"/>
        </w:rPr>
        <w:t>0</w:t>
      </w:r>
      <w:r w:rsidR="00BE0BFC">
        <w:rPr>
          <w:rFonts w:ascii="仿宋" w:eastAsia="仿宋" w:hAnsi="仿宋"/>
          <w:sz w:val="28"/>
          <w:szCs w:val="28"/>
          <w:u w:val="single"/>
        </w:rPr>
        <w:t>01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5DAB1ED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招标人：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A13C1" w:rsidRPr="004A13C1">
        <w:rPr>
          <w:rFonts w:ascii="仿宋" w:eastAsia="仿宋" w:hAnsi="仿宋" w:hint="eastAsia"/>
          <w:sz w:val="28"/>
          <w:szCs w:val="28"/>
          <w:u w:val="single"/>
        </w:rPr>
        <w:t>中建八局第二建设有限公司</w:t>
      </w:r>
      <w:r w:rsidR="004A13C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A13C1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D5100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71E8A251" w14:textId="7AD3313D" w:rsidR="00904D03" w:rsidRDefault="00C739A5" w:rsidP="004A13C1">
      <w:pPr>
        <w:snapToGrid w:val="0"/>
        <w:spacing w:beforeLines="50" w:before="156" w:afterLines="50" w:after="156" w:line="400" w:lineRule="exact"/>
        <w:ind w:leftChars="300" w:left="2450" w:hangingChars="650" w:hanging="18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招标内容：</w:t>
      </w:r>
      <w:r w:rsidR="00946BF3" w:rsidRPr="00946BF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F376D">
        <w:rPr>
          <w:rFonts w:ascii="仿宋" w:eastAsia="仿宋" w:hAnsi="仿宋" w:hint="eastAsia"/>
          <w:sz w:val="28"/>
          <w:szCs w:val="28"/>
          <w:u w:val="single"/>
        </w:rPr>
        <w:t>弱电电缆</w:t>
      </w:r>
      <w:r w:rsidR="00226B95">
        <w:rPr>
          <w:rFonts w:ascii="仿宋" w:eastAsia="仿宋" w:hAnsi="仿宋" w:hint="eastAsia"/>
          <w:sz w:val="28"/>
          <w:szCs w:val="28"/>
          <w:u w:val="single"/>
        </w:rPr>
        <w:t>系统</w:t>
      </w:r>
      <w:r w:rsidR="00B11FCE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242AE0ED" w14:textId="30AB5FE5" w:rsidR="00257C08" w:rsidRDefault="00C739A5" w:rsidP="001047FB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概算金额：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36138A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1F376D">
        <w:rPr>
          <w:rFonts w:ascii="仿宋" w:eastAsia="仿宋" w:hAnsi="仿宋"/>
          <w:sz w:val="28"/>
          <w:szCs w:val="28"/>
          <w:u w:val="single"/>
        </w:rPr>
        <w:t>73</w:t>
      </w:r>
      <w:r w:rsidR="000A239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36138A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万元。</w:t>
      </w:r>
    </w:p>
    <w:p w14:paraId="3B2461F6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二、合格的投标人</w:t>
      </w:r>
    </w:p>
    <w:p w14:paraId="7DCEEAD6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投标人必须是行业内公认的工艺、技术和市场占有率领先的生产企业或代理商。</w:t>
      </w:r>
    </w:p>
    <w:p w14:paraId="06141718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投标人必须是独立法人单位。</w:t>
      </w:r>
    </w:p>
    <w:p w14:paraId="4BC6B73B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具备增值税一般纳税人资格的投标人，同等条件具有优先入围资格。</w:t>
      </w:r>
    </w:p>
    <w:p w14:paraId="21701F2A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 投标人具备国家有关部门、行业或公司要求必须取得的质量、计量、安全、环保认证及其他经营许可；在国家有关部门或行业的监督检查中无不良记录，与我公司三年内无不良合作记录。</w:t>
      </w:r>
    </w:p>
    <w:p w14:paraId="656841BB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 具有良好的商业信誉和健全的财务会计制度。</w:t>
      </w:r>
    </w:p>
    <w:p w14:paraId="6BAE9AF7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 投标人应具有一定的经营规模和服务能力。</w:t>
      </w:r>
    </w:p>
    <w:p w14:paraId="247BF57C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投标人注册资本金不低于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B11FCE">
        <w:rPr>
          <w:rFonts w:ascii="仿宋" w:eastAsia="仿宋" w:hAnsi="仿宋"/>
          <w:sz w:val="28"/>
          <w:szCs w:val="28"/>
          <w:u w:val="single"/>
        </w:rPr>
        <w:t>10</w:t>
      </w:r>
      <w:r w:rsidR="00D51000">
        <w:rPr>
          <w:rFonts w:ascii="仿宋" w:eastAsia="仿宋" w:hAnsi="仿宋"/>
          <w:sz w:val="28"/>
          <w:szCs w:val="28"/>
          <w:u w:val="single"/>
        </w:rPr>
        <w:t>0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万元（含）。</w:t>
      </w:r>
    </w:p>
    <w:p w14:paraId="42856459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 投标人未处于被责令停业、投标资格被取消或者财产被接管、冻结和破产状态。</w:t>
      </w:r>
    </w:p>
    <w:p w14:paraId="12677D0E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 投标人通过招标人组织的资格入围审查后方可参加投标。</w:t>
      </w:r>
    </w:p>
    <w:p w14:paraId="273549F2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三、报名须知</w:t>
      </w:r>
    </w:p>
    <w:p w14:paraId="426283CF" w14:textId="3AF752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报名截止时间：北京时间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D51000">
        <w:rPr>
          <w:rFonts w:ascii="仿宋" w:eastAsia="仿宋" w:hAnsi="仿宋"/>
          <w:sz w:val="28"/>
          <w:szCs w:val="28"/>
          <w:u w:val="single"/>
        </w:rPr>
        <w:t>20</w:t>
      </w:r>
      <w:r w:rsidR="001E0575">
        <w:rPr>
          <w:rFonts w:ascii="仿宋" w:eastAsia="仿宋" w:hAnsi="仿宋"/>
          <w:sz w:val="28"/>
          <w:szCs w:val="28"/>
          <w:u w:val="single"/>
        </w:rPr>
        <w:t>20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1F376D">
        <w:rPr>
          <w:rFonts w:ascii="仿宋" w:eastAsia="仿宋" w:hAnsi="仿宋"/>
          <w:sz w:val="28"/>
          <w:szCs w:val="28"/>
          <w:u w:val="single"/>
        </w:rPr>
        <w:t>7</w:t>
      </w:r>
      <w:r w:rsidR="001E0575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790AA6">
        <w:rPr>
          <w:rFonts w:ascii="仿宋" w:eastAsia="仿宋" w:hAnsi="仿宋"/>
          <w:sz w:val="28"/>
          <w:szCs w:val="28"/>
          <w:u w:val="single"/>
        </w:rPr>
        <w:t>1</w:t>
      </w:r>
      <w:r w:rsidR="001F376D">
        <w:rPr>
          <w:rFonts w:ascii="仿宋" w:eastAsia="仿宋" w:hAnsi="仿宋"/>
          <w:sz w:val="28"/>
          <w:szCs w:val="28"/>
          <w:u w:val="single"/>
        </w:rPr>
        <w:t>3</w:t>
      </w:r>
      <w:r w:rsidR="001E0575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1F376D">
        <w:rPr>
          <w:rFonts w:ascii="仿宋" w:eastAsia="仿宋" w:hAnsi="仿宋"/>
          <w:sz w:val="28"/>
          <w:szCs w:val="28"/>
          <w:u w:val="single"/>
        </w:rPr>
        <w:t>17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时。</w:t>
      </w:r>
    </w:p>
    <w:p w14:paraId="58676D32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报名方式：登陆云筑网（http://www.yzw.cn/）进行报名。</w:t>
      </w:r>
    </w:p>
    <w:p w14:paraId="12D4FE91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招标文件获取：经资格审查入围的供应商，登录云筑网（http://www.yzw.cn/）自行下载招标文件，并按照招标文件的要求在投标截止日前进行投标。</w:t>
      </w:r>
    </w:p>
    <w:p w14:paraId="1036CDA1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招标文件发放时间另行通知。</w:t>
      </w:r>
    </w:p>
    <w:p w14:paraId="217B61DF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四、资格预审所需资料</w:t>
      </w:r>
    </w:p>
    <w:p w14:paraId="15666D53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资格预审所需资料。</w:t>
      </w:r>
    </w:p>
    <w:p w14:paraId="157CBD4E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企业法人营业执照、组织机构代码证、税务登记证（副本复印件，加盖单位公章）、增值税一般纳税人资格证、法定代表人证明书、法人代表授权书、投标代表身份证件复印件、ISO9001、ISO14001、OHSAS18001三体系认证复印件并加盖生产厂家的公章。</w:t>
      </w:r>
    </w:p>
    <w:p w14:paraId="6D771CFE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（2）投标人主要业绩材料及证明（近3年）。</w:t>
      </w:r>
    </w:p>
    <w:p w14:paraId="0DA03D4E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资料格式要求：资料扫描成PDF版，且能清晰辨认。</w:t>
      </w:r>
    </w:p>
    <w:p w14:paraId="575C84B8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递交方式：通过电子邮件方式，</w:t>
      </w:r>
      <w:hyperlink r:id="rId7" w:history="1">
        <w:r>
          <w:rPr>
            <w:rStyle w:val="a7"/>
            <w:rFonts w:ascii="仿宋" w:eastAsia="仿宋" w:hAnsi="仿宋" w:hint="eastAsia"/>
            <w:color w:val="000000"/>
            <w:sz w:val="28"/>
            <w:szCs w:val="28"/>
            <w:u w:val="none"/>
          </w:rPr>
          <w:t>发送到</w:t>
        </w:r>
      </w:hyperlink>
      <w:r>
        <w:rPr>
          <w:rStyle w:val="a7"/>
          <w:rFonts w:ascii="仿宋" w:eastAsia="仿宋" w:hAnsi="仿宋"/>
          <w:color w:val="000000"/>
          <w:sz w:val="28"/>
          <w:szCs w:val="28"/>
        </w:rPr>
        <w:t xml:space="preserve"> </w:t>
      </w:r>
      <w:r w:rsidR="00856C9F">
        <w:rPr>
          <w:rFonts w:ascii="仿宋" w:eastAsia="仿宋" w:hAnsi="仿宋"/>
          <w:sz w:val="28"/>
          <w:szCs w:val="28"/>
          <w:u w:val="single"/>
        </w:rPr>
        <w:t>610318966</w:t>
      </w:r>
      <w:r w:rsidR="004A13C1">
        <w:rPr>
          <w:rFonts w:ascii="仿宋" w:eastAsia="仿宋" w:hAnsi="仿宋"/>
          <w:sz w:val="28"/>
          <w:szCs w:val="28"/>
          <w:u w:val="single"/>
        </w:rPr>
        <w:t>@qq.com</w:t>
      </w:r>
      <w:r>
        <w:rPr>
          <w:rStyle w:val="a7"/>
          <w:rFonts w:ascii="仿宋" w:eastAsia="仿宋" w:hAnsi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35C6734" w14:textId="7CC00282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4．资料递交截止时间：北京时间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51000">
        <w:rPr>
          <w:rFonts w:ascii="仿宋" w:eastAsia="仿宋" w:hAnsi="仿宋"/>
          <w:sz w:val="28"/>
          <w:szCs w:val="28"/>
          <w:u w:val="single"/>
        </w:rPr>
        <w:t>20</w:t>
      </w:r>
      <w:r w:rsidR="001E0575">
        <w:rPr>
          <w:rFonts w:ascii="仿宋" w:eastAsia="仿宋" w:hAnsi="仿宋"/>
          <w:sz w:val="28"/>
          <w:szCs w:val="28"/>
          <w:u w:val="single"/>
        </w:rPr>
        <w:t>20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</w:t>
      </w:r>
      <w:r w:rsidR="001E0575" w:rsidRPr="001E057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F376D">
        <w:rPr>
          <w:rFonts w:ascii="仿宋" w:eastAsia="仿宋" w:hAnsi="仿宋"/>
          <w:sz w:val="28"/>
          <w:szCs w:val="28"/>
          <w:u w:val="single"/>
        </w:rPr>
        <w:t>7</w:t>
      </w:r>
      <w:r w:rsidR="00332D2A" w:rsidRPr="001E0575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</w:t>
      </w:r>
      <w:r w:rsidR="001E0575" w:rsidRPr="001E057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90AA6">
        <w:rPr>
          <w:rFonts w:ascii="仿宋" w:eastAsia="仿宋" w:hAnsi="仿宋"/>
          <w:sz w:val="28"/>
          <w:szCs w:val="28"/>
          <w:u w:val="single"/>
        </w:rPr>
        <w:t>1</w:t>
      </w:r>
      <w:r w:rsidR="001F376D">
        <w:rPr>
          <w:rFonts w:ascii="仿宋" w:eastAsia="仿宋" w:hAnsi="仿宋"/>
          <w:sz w:val="28"/>
          <w:szCs w:val="28"/>
          <w:u w:val="single"/>
        </w:rPr>
        <w:t>3</w:t>
      </w:r>
      <w:r>
        <w:rPr>
          <w:rFonts w:ascii="仿宋" w:eastAsia="仿宋" w:hAnsi="仿宋" w:hint="eastAsia"/>
          <w:sz w:val="28"/>
          <w:szCs w:val="28"/>
        </w:rPr>
        <w:t>日</w:t>
      </w:r>
      <w:r w:rsidR="00332D2A" w:rsidRPr="00332D2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3734D3">
        <w:rPr>
          <w:rFonts w:ascii="仿宋" w:eastAsia="仿宋" w:hAnsi="仿宋"/>
          <w:sz w:val="28"/>
          <w:szCs w:val="28"/>
          <w:u w:val="single"/>
        </w:rPr>
        <w:t>1</w:t>
      </w:r>
      <w:r w:rsidR="001F376D">
        <w:rPr>
          <w:rFonts w:ascii="仿宋" w:eastAsia="仿宋" w:hAnsi="仿宋"/>
          <w:sz w:val="28"/>
          <w:szCs w:val="28"/>
          <w:u w:val="single"/>
        </w:rPr>
        <w:t>7</w:t>
      </w:r>
      <w:r w:rsidR="00332D2A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时。</w:t>
      </w:r>
    </w:p>
    <w:p w14:paraId="5AEFFFFE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五、招标人联系方式</w:t>
      </w:r>
    </w:p>
    <w:p w14:paraId="443CA5C4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联系人：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4A13C1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332D2A">
        <w:rPr>
          <w:rFonts w:ascii="仿宋" w:eastAsia="仿宋" w:hAnsi="仿宋" w:hint="eastAsia"/>
          <w:sz w:val="28"/>
          <w:szCs w:val="28"/>
          <w:u w:val="single"/>
        </w:rPr>
        <w:t>刘刚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5B018A8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联系电话：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332D2A">
        <w:rPr>
          <w:rFonts w:ascii="仿宋" w:eastAsia="仿宋" w:hAnsi="仿宋"/>
          <w:sz w:val="28"/>
          <w:szCs w:val="28"/>
          <w:u w:val="single"/>
        </w:rPr>
        <w:t>18663066120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2FAED7AC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332D2A">
        <w:rPr>
          <w:rFonts w:ascii="仿宋" w:eastAsia="仿宋" w:hAnsi="仿宋"/>
          <w:sz w:val="28"/>
          <w:szCs w:val="28"/>
          <w:u w:val="single"/>
        </w:rPr>
        <w:t>610318966</w:t>
      </w:r>
      <w:r w:rsidR="004A13C1">
        <w:rPr>
          <w:rFonts w:ascii="仿宋" w:eastAsia="仿宋" w:hAnsi="仿宋"/>
          <w:sz w:val="28"/>
          <w:szCs w:val="28"/>
          <w:u w:val="single"/>
        </w:rPr>
        <w:t>@qq.com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194B7E0" w14:textId="77777777" w:rsidR="00904D03" w:rsidRDefault="00C739A5">
      <w:pPr>
        <w:snapToGrid w:val="0"/>
        <w:spacing w:beforeLines="50" w:before="156" w:afterLines="50" w:after="156" w:line="400" w:lineRule="exact"/>
        <w:ind w:firstLine="645"/>
        <w:jc w:val="left"/>
        <w:rPr>
          <w:rFonts w:ascii="仿宋" w:eastAsia="仿宋" w:hAnsi="仿宋"/>
          <w:sz w:val="28"/>
          <w:szCs w:val="28"/>
        </w:rPr>
        <w:sectPr w:rsidR="00904D03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>4. 联系地址：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332D2A">
        <w:rPr>
          <w:rFonts w:ascii="仿宋" w:eastAsia="仿宋" w:hAnsi="仿宋" w:hint="eastAsia"/>
          <w:sz w:val="28"/>
          <w:szCs w:val="28"/>
          <w:u w:val="single"/>
        </w:rPr>
        <w:t>中建八局二公司智能公司物资部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215EF6C6" w14:textId="77777777" w:rsidR="00904D03" w:rsidRDefault="00904D03">
      <w:pPr>
        <w:snapToGrid w:val="0"/>
        <w:spacing w:beforeLines="50" w:before="156" w:afterLines="50" w:after="156" w:line="400" w:lineRule="exact"/>
        <w:jc w:val="left"/>
        <w:rPr>
          <w:rFonts w:ascii="仿宋" w:eastAsia="仿宋" w:hAnsi="仿宋"/>
          <w:sz w:val="28"/>
          <w:szCs w:val="28"/>
        </w:rPr>
      </w:pPr>
    </w:p>
    <w:sectPr w:rsidR="00904D03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E1B76" w14:textId="77777777" w:rsidR="002E0E55" w:rsidRDefault="002E0E55">
      <w:r>
        <w:separator/>
      </w:r>
    </w:p>
  </w:endnote>
  <w:endnote w:type="continuationSeparator" w:id="0">
    <w:p w14:paraId="128F5EDA" w14:textId="77777777" w:rsidR="002E0E55" w:rsidRDefault="002E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1EA9A" w14:textId="77777777" w:rsidR="00904D03" w:rsidRDefault="00C739A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 w14:paraId="7A11C2C0" w14:textId="77777777" w:rsidR="00904D03" w:rsidRDefault="00904D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5C54F" w14:textId="77777777" w:rsidR="002E0E55" w:rsidRDefault="002E0E55">
      <w:r>
        <w:separator/>
      </w:r>
    </w:p>
  </w:footnote>
  <w:footnote w:type="continuationSeparator" w:id="0">
    <w:p w14:paraId="25EE58FC" w14:textId="77777777" w:rsidR="002E0E55" w:rsidRDefault="002E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EB5"/>
    <w:rsid w:val="000069D8"/>
    <w:rsid w:val="00036DB5"/>
    <w:rsid w:val="00046DB9"/>
    <w:rsid w:val="000739C5"/>
    <w:rsid w:val="000A239B"/>
    <w:rsid w:val="001047FB"/>
    <w:rsid w:val="00115ABE"/>
    <w:rsid w:val="00131FB3"/>
    <w:rsid w:val="00144AC6"/>
    <w:rsid w:val="00150E52"/>
    <w:rsid w:val="001555BF"/>
    <w:rsid w:val="001C19AB"/>
    <w:rsid w:val="001D2C3C"/>
    <w:rsid w:val="001D3D49"/>
    <w:rsid w:val="001E0575"/>
    <w:rsid w:val="001F376D"/>
    <w:rsid w:val="00200323"/>
    <w:rsid w:val="00210771"/>
    <w:rsid w:val="00226B95"/>
    <w:rsid w:val="00257C08"/>
    <w:rsid w:val="002C427C"/>
    <w:rsid w:val="002E0E55"/>
    <w:rsid w:val="0030462B"/>
    <w:rsid w:val="0032043C"/>
    <w:rsid w:val="00321026"/>
    <w:rsid w:val="00326EE2"/>
    <w:rsid w:val="00332D2A"/>
    <w:rsid w:val="0036138A"/>
    <w:rsid w:val="003734D3"/>
    <w:rsid w:val="0038722E"/>
    <w:rsid w:val="003876C5"/>
    <w:rsid w:val="00403009"/>
    <w:rsid w:val="00413C33"/>
    <w:rsid w:val="004324A1"/>
    <w:rsid w:val="00497D84"/>
    <w:rsid w:val="004A13C1"/>
    <w:rsid w:val="004E46DD"/>
    <w:rsid w:val="00527012"/>
    <w:rsid w:val="0053546D"/>
    <w:rsid w:val="00543286"/>
    <w:rsid w:val="00555C11"/>
    <w:rsid w:val="00560830"/>
    <w:rsid w:val="00563C1E"/>
    <w:rsid w:val="00567107"/>
    <w:rsid w:val="005716FC"/>
    <w:rsid w:val="00573C35"/>
    <w:rsid w:val="005C2286"/>
    <w:rsid w:val="005C7A15"/>
    <w:rsid w:val="0061787C"/>
    <w:rsid w:val="00636A6F"/>
    <w:rsid w:val="00681EC1"/>
    <w:rsid w:val="00684EE7"/>
    <w:rsid w:val="006C1B5F"/>
    <w:rsid w:val="00761B35"/>
    <w:rsid w:val="007842AA"/>
    <w:rsid w:val="00790AA6"/>
    <w:rsid w:val="007D570F"/>
    <w:rsid w:val="00856C9F"/>
    <w:rsid w:val="00856DE6"/>
    <w:rsid w:val="008632CF"/>
    <w:rsid w:val="00876146"/>
    <w:rsid w:val="008B5CFC"/>
    <w:rsid w:val="008C2C0A"/>
    <w:rsid w:val="00904D03"/>
    <w:rsid w:val="00914CC4"/>
    <w:rsid w:val="0092302F"/>
    <w:rsid w:val="00927CAF"/>
    <w:rsid w:val="00944C42"/>
    <w:rsid w:val="00946BF3"/>
    <w:rsid w:val="00992EB5"/>
    <w:rsid w:val="009E2BC8"/>
    <w:rsid w:val="00A11DF1"/>
    <w:rsid w:val="00A15E86"/>
    <w:rsid w:val="00A3068E"/>
    <w:rsid w:val="00A50450"/>
    <w:rsid w:val="00A7080A"/>
    <w:rsid w:val="00A911AF"/>
    <w:rsid w:val="00AB560D"/>
    <w:rsid w:val="00AC0014"/>
    <w:rsid w:val="00B11FCE"/>
    <w:rsid w:val="00B43BBC"/>
    <w:rsid w:val="00B974FF"/>
    <w:rsid w:val="00BD17E8"/>
    <w:rsid w:val="00BE0BFC"/>
    <w:rsid w:val="00C739A5"/>
    <w:rsid w:val="00C76A95"/>
    <w:rsid w:val="00CA1AEE"/>
    <w:rsid w:val="00CA7650"/>
    <w:rsid w:val="00CC3210"/>
    <w:rsid w:val="00CE17D2"/>
    <w:rsid w:val="00D51000"/>
    <w:rsid w:val="00DB2DCA"/>
    <w:rsid w:val="00E01D35"/>
    <w:rsid w:val="00E33F0E"/>
    <w:rsid w:val="00E53A94"/>
    <w:rsid w:val="00E860FD"/>
    <w:rsid w:val="00E90D14"/>
    <w:rsid w:val="00EC3A20"/>
    <w:rsid w:val="00ED33E8"/>
    <w:rsid w:val="00F2045C"/>
    <w:rsid w:val="00F5226C"/>
    <w:rsid w:val="00FC3D3C"/>
    <w:rsid w:val="00FC406D"/>
    <w:rsid w:val="00FC4397"/>
    <w:rsid w:val="0979463A"/>
    <w:rsid w:val="3CED31A4"/>
    <w:rsid w:val="7CB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4BFBDEC"/>
  <w15:docId w15:val="{4187F453-F9A7-4BE6-8B7C-899B0B49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21040;852045453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168</Words>
  <Characters>964</Characters>
  <Application>Microsoft Office Word</Application>
  <DocSecurity>0</DocSecurity>
  <Lines>8</Lines>
  <Paragraphs>2</Paragraphs>
  <ScaleCrop>false</ScaleCrop>
  <Company>china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Administrator</dc:creator>
  <cp:lastModifiedBy>乱 步</cp:lastModifiedBy>
  <cp:revision>75</cp:revision>
  <dcterms:created xsi:type="dcterms:W3CDTF">2016-03-25T06:48:00Z</dcterms:created>
  <dcterms:modified xsi:type="dcterms:W3CDTF">2020-07-10T09:21:00Z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