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95" w:rsidRDefault="00554095" w:rsidP="00554095">
      <w:pPr>
        <w:tabs>
          <w:tab w:val="center" w:pos="4535"/>
          <w:tab w:val="left" w:pos="8960"/>
          <w:tab w:val="right" w:pos="9070"/>
        </w:tabs>
        <w:spacing w:line="360" w:lineRule="auto"/>
        <w:jc w:val="center"/>
        <w:rPr>
          <w:rFonts w:ascii="宋体" w:hAnsi="宋体" w:hint="eastAsia"/>
          <w:b/>
          <w:color w:val="000000"/>
          <w:sz w:val="44"/>
          <w:szCs w:val="44"/>
        </w:rPr>
      </w:pPr>
    </w:p>
    <w:p w:rsidR="00554095" w:rsidRDefault="00554095" w:rsidP="00554095">
      <w:pPr>
        <w:tabs>
          <w:tab w:val="center" w:pos="4535"/>
          <w:tab w:val="left" w:pos="8960"/>
          <w:tab w:val="right" w:pos="9070"/>
        </w:tabs>
        <w:spacing w:line="360" w:lineRule="auto"/>
        <w:jc w:val="center"/>
        <w:rPr>
          <w:rFonts w:ascii="宋体" w:hAnsi="宋体" w:hint="eastAsia"/>
          <w:b/>
          <w:color w:val="000000"/>
          <w:sz w:val="44"/>
          <w:szCs w:val="44"/>
        </w:rPr>
      </w:pPr>
      <w:r>
        <w:rPr>
          <w:rFonts w:ascii="宋体" w:hAnsi="宋体" w:hint="eastAsia"/>
          <w:b/>
          <w:color w:val="000000"/>
          <w:sz w:val="44"/>
          <w:szCs w:val="44"/>
        </w:rPr>
        <w:t>中铁建工集团建筑安装有限公司</w:t>
      </w:r>
    </w:p>
    <w:p w:rsidR="00554095" w:rsidRDefault="00554095" w:rsidP="00554095">
      <w:pPr>
        <w:tabs>
          <w:tab w:val="center" w:pos="4535"/>
          <w:tab w:val="left" w:pos="8960"/>
          <w:tab w:val="right" w:pos="9070"/>
        </w:tabs>
        <w:spacing w:line="360" w:lineRule="auto"/>
        <w:jc w:val="center"/>
        <w:rPr>
          <w:rFonts w:ascii="仿宋_GB2312" w:eastAsia="仿宋_GB2312" w:hAnsi="宋体" w:hint="eastAsia"/>
          <w:b/>
          <w:color w:val="000000"/>
          <w:sz w:val="44"/>
          <w:szCs w:val="44"/>
        </w:rPr>
      </w:pPr>
      <w:r>
        <w:rPr>
          <w:rFonts w:ascii="宋体" w:hAnsi="宋体" w:hint="eastAsia"/>
          <w:b/>
          <w:color w:val="000000"/>
          <w:sz w:val="44"/>
          <w:szCs w:val="44"/>
        </w:rPr>
        <w:t>电线电缆采购</w:t>
      </w:r>
    </w:p>
    <w:p w:rsidR="00554095" w:rsidRDefault="00554095" w:rsidP="00554095">
      <w:pPr>
        <w:tabs>
          <w:tab w:val="left" w:pos="4695"/>
        </w:tabs>
        <w:snapToGrid w:val="0"/>
        <w:spacing w:line="920" w:lineRule="exact"/>
        <w:rPr>
          <w:rFonts w:ascii="宋体" w:hAnsi="宋体" w:hint="eastAsia"/>
          <w:color w:val="000000"/>
          <w:sz w:val="36"/>
          <w:szCs w:val="36"/>
        </w:rPr>
      </w:pPr>
      <w:r>
        <w:rPr>
          <w:rFonts w:ascii="宋体" w:hAnsi="宋体" w:hint="eastAsia"/>
          <w:color w:val="000000"/>
          <w:sz w:val="36"/>
          <w:szCs w:val="36"/>
        </w:rPr>
        <w:tab/>
      </w:r>
    </w:p>
    <w:p w:rsidR="00554095" w:rsidRDefault="00554095" w:rsidP="00554095">
      <w:pPr>
        <w:snapToGrid w:val="0"/>
        <w:spacing w:line="920" w:lineRule="exact"/>
        <w:jc w:val="center"/>
        <w:rPr>
          <w:rFonts w:ascii="宋体" w:hAnsi="宋体" w:hint="eastAsia"/>
          <w:b/>
          <w:color w:val="000000"/>
        </w:rPr>
      </w:pPr>
      <w:r>
        <w:rPr>
          <w:rFonts w:ascii="宋体" w:hAnsi="宋体" w:hint="eastAsia"/>
          <w:b/>
          <w:color w:val="000000"/>
          <w:sz w:val="84"/>
          <w:szCs w:val="84"/>
        </w:rPr>
        <w:t>招标</w:t>
      </w:r>
      <w:r>
        <w:rPr>
          <w:rFonts w:ascii="宋体" w:hAnsi="宋体" w:hint="eastAsia"/>
          <w:b/>
          <w:color w:val="000000"/>
          <w:sz w:val="84"/>
          <w:szCs w:val="84"/>
        </w:rPr>
        <w:t>公告</w:t>
      </w:r>
    </w:p>
    <w:p w:rsidR="00554095" w:rsidRDefault="00554095" w:rsidP="00554095">
      <w:pPr>
        <w:spacing w:line="520" w:lineRule="exact"/>
        <w:rPr>
          <w:rFonts w:ascii="宋体" w:hAnsi="宋体" w:hint="eastAsia"/>
          <w:b/>
          <w:sz w:val="32"/>
          <w:szCs w:val="32"/>
        </w:rPr>
      </w:pPr>
    </w:p>
    <w:p w:rsidR="00554095" w:rsidRDefault="00554095" w:rsidP="00554095">
      <w:pPr>
        <w:spacing w:line="520" w:lineRule="exact"/>
        <w:rPr>
          <w:rFonts w:ascii="宋体" w:hAnsi="宋体" w:hint="eastAsia"/>
          <w:b/>
          <w:sz w:val="32"/>
          <w:szCs w:val="32"/>
        </w:rPr>
      </w:pPr>
    </w:p>
    <w:p w:rsidR="00554095" w:rsidRDefault="00554095" w:rsidP="00554095">
      <w:pPr>
        <w:spacing w:line="520" w:lineRule="exact"/>
        <w:ind w:firstLineChars="300" w:firstLine="904"/>
        <w:jc w:val="center"/>
        <w:rPr>
          <w:rFonts w:ascii="仿宋" w:eastAsia="仿宋" w:hAnsi="仿宋" w:cs="仿宋" w:hint="eastAsia"/>
          <w:b/>
          <w:sz w:val="30"/>
          <w:szCs w:val="30"/>
        </w:rPr>
      </w:pPr>
      <w:r>
        <w:rPr>
          <w:rFonts w:ascii="仿宋" w:eastAsia="仿宋" w:hAnsi="仿宋" w:cs="仿宋" w:hint="eastAsia"/>
          <w:b/>
          <w:sz w:val="30"/>
          <w:szCs w:val="30"/>
        </w:rPr>
        <w:t>工程名称：中国中铁轨道研发设计中心项目商服05地块、住宅10地块三标</w:t>
      </w:r>
    </w:p>
    <w:p w:rsidR="00554095" w:rsidRDefault="00554095" w:rsidP="00554095">
      <w:pPr>
        <w:spacing w:line="520" w:lineRule="exact"/>
        <w:ind w:firstLineChars="398" w:firstLine="1199"/>
        <w:jc w:val="center"/>
        <w:rPr>
          <w:rFonts w:ascii="仿宋" w:eastAsia="仿宋" w:hAnsi="仿宋" w:cs="仿宋" w:hint="eastAsia"/>
          <w:b/>
          <w:sz w:val="30"/>
          <w:szCs w:val="30"/>
        </w:rPr>
      </w:pPr>
    </w:p>
    <w:p w:rsidR="00554095" w:rsidRDefault="00554095" w:rsidP="00554095">
      <w:pPr>
        <w:pStyle w:val="Default"/>
        <w:jc w:val="center"/>
        <w:rPr>
          <w:rFonts w:hint="eastAsia"/>
        </w:rPr>
      </w:pPr>
    </w:p>
    <w:p w:rsidR="00554095" w:rsidRDefault="00554095" w:rsidP="00554095">
      <w:pPr>
        <w:spacing w:line="520" w:lineRule="exact"/>
        <w:ind w:firstLineChars="898" w:firstLine="2705"/>
        <w:rPr>
          <w:rFonts w:ascii="仿宋" w:eastAsia="仿宋" w:hAnsi="仿宋" w:cs="仿宋" w:hint="eastAsia"/>
          <w:b/>
          <w:sz w:val="30"/>
          <w:szCs w:val="30"/>
        </w:rPr>
      </w:pPr>
    </w:p>
    <w:p w:rsidR="00554095" w:rsidRDefault="00554095" w:rsidP="00554095">
      <w:pPr>
        <w:spacing w:line="520" w:lineRule="exact"/>
        <w:ind w:firstLineChars="898" w:firstLine="2705"/>
        <w:rPr>
          <w:rFonts w:ascii="仿宋" w:eastAsia="仿宋" w:hAnsi="仿宋" w:cs="仿宋" w:hint="eastAsia"/>
          <w:b/>
          <w:sz w:val="30"/>
          <w:szCs w:val="30"/>
        </w:rPr>
      </w:pPr>
      <w:r>
        <w:rPr>
          <w:rFonts w:ascii="仿宋" w:eastAsia="仿宋" w:hAnsi="仿宋" w:cs="仿宋" w:hint="eastAsia"/>
          <w:b/>
          <w:sz w:val="30"/>
          <w:szCs w:val="30"/>
        </w:rPr>
        <w:t>采购内容：电线电缆</w:t>
      </w:r>
    </w:p>
    <w:p w:rsidR="00554095" w:rsidRDefault="00554095" w:rsidP="00554095">
      <w:pPr>
        <w:snapToGrid w:val="0"/>
        <w:spacing w:line="920" w:lineRule="exact"/>
        <w:jc w:val="center"/>
        <w:rPr>
          <w:rFonts w:ascii="宋体" w:hAnsi="宋体" w:hint="eastAsia"/>
          <w:b/>
          <w:sz w:val="32"/>
          <w:szCs w:val="32"/>
        </w:rPr>
      </w:pPr>
    </w:p>
    <w:p w:rsidR="00554095" w:rsidRDefault="00554095" w:rsidP="00554095">
      <w:pPr>
        <w:snapToGrid w:val="0"/>
        <w:spacing w:line="920" w:lineRule="exact"/>
        <w:ind w:firstLineChars="700" w:firstLine="2249"/>
        <w:rPr>
          <w:rFonts w:ascii="宋体" w:hAnsi="宋体" w:hint="eastAsia"/>
          <w:sz w:val="32"/>
          <w:szCs w:val="32"/>
          <w:highlight w:val="yellow"/>
        </w:rPr>
      </w:pPr>
      <w:r>
        <w:rPr>
          <w:rFonts w:ascii="宋体" w:hAnsi="宋体" w:hint="eastAsia"/>
          <w:b/>
          <w:sz w:val="32"/>
          <w:szCs w:val="32"/>
        </w:rPr>
        <w:t>招标编号：</w:t>
      </w:r>
      <w:r>
        <w:rPr>
          <w:rFonts w:ascii="宋体" w:hAnsi="宋体" w:hint="eastAsia"/>
          <w:b/>
          <w:sz w:val="32"/>
          <w:szCs w:val="32"/>
          <w:highlight w:val="yellow"/>
        </w:rPr>
        <w:t>ZTJA-ZB-2020-023</w:t>
      </w:r>
    </w:p>
    <w:p w:rsidR="00554095" w:rsidRDefault="00554095" w:rsidP="00554095">
      <w:pPr>
        <w:snapToGrid w:val="0"/>
        <w:spacing w:line="360" w:lineRule="auto"/>
        <w:ind w:rightChars="-10" w:right="-21"/>
        <w:rPr>
          <w:rFonts w:ascii="宋体" w:hAnsi="宋体" w:hint="eastAsia"/>
          <w:color w:val="000000"/>
          <w:sz w:val="30"/>
          <w:szCs w:val="30"/>
        </w:rPr>
      </w:pPr>
    </w:p>
    <w:p w:rsidR="00554095" w:rsidRDefault="00554095" w:rsidP="00554095">
      <w:pPr>
        <w:snapToGrid w:val="0"/>
        <w:spacing w:line="360" w:lineRule="auto"/>
        <w:ind w:rightChars="-10" w:right="-21"/>
        <w:rPr>
          <w:rFonts w:ascii="宋体" w:hAnsi="宋体" w:hint="eastAsia"/>
          <w:color w:val="000000"/>
          <w:sz w:val="30"/>
          <w:szCs w:val="30"/>
        </w:rPr>
      </w:pPr>
    </w:p>
    <w:p w:rsidR="00554095" w:rsidRDefault="00554095" w:rsidP="00554095">
      <w:pPr>
        <w:snapToGrid w:val="0"/>
        <w:spacing w:line="360" w:lineRule="auto"/>
        <w:ind w:rightChars="-10" w:right="-21"/>
        <w:rPr>
          <w:rFonts w:ascii="宋体" w:hAnsi="宋体" w:hint="eastAsia"/>
          <w:color w:val="000000"/>
          <w:sz w:val="30"/>
          <w:szCs w:val="30"/>
        </w:rPr>
      </w:pPr>
    </w:p>
    <w:p w:rsidR="00554095" w:rsidRDefault="00554095" w:rsidP="00554095">
      <w:pPr>
        <w:snapToGrid w:val="0"/>
        <w:spacing w:line="360" w:lineRule="auto"/>
        <w:ind w:rightChars="-10" w:right="-21"/>
        <w:rPr>
          <w:rFonts w:ascii="宋体" w:hAnsi="宋体" w:hint="eastAsia"/>
          <w:color w:val="000000"/>
          <w:sz w:val="30"/>
          <w:szCs w:val="30"/>
        </w:rPr>
      </w:pPr>
    </w:p>
    <w:p w:rsidR="00554095" w:rsidRDefault="00554095" w:rsidP="00554095">
      <w:pPr>
        <w:pStyle w:val="2223"/>
        <w:adjustRightInd w:val="0"/>
        <w:snapToGrid w:val="0"/>
        <w:spacing w:line="760" w:lineRule="exact"/>
        <w:ind w:firstLineChars="0" w:firstLine="0"/>
        <w:jc w:val="center"/>
        <w:rPr>
          <w:rFonts w:ascii="方正姚体" w:eastAsia="方正姚体" w:hint="eastAsia"/>
          <w:spacing w:val="-26"/>
          <w:sz w:val="30"/>
          <w:szCs w:val="30"/>
        </w:rPr>
      </w:pPr>
      <w:r>
        <w:rPr>
          <w:rFonts w:ascii="方正姚体" w:eastAsia="方正姚体" w:hint="eastAsia"/>
          <w:spacing w:val="-26"/>
          <w:sz w:val="30"/>
          <w:szCs w:val="30"/>
        </w:rPr>
        <w:t>中铁建工集团建筑安装有限公司</w:t>
      </w:r>
    </w:p>
    <w:p w:rsidR="00554095" w:rsidRDefault="00554095" w:rsidP="00554095">
      <w:pPr>
        <w:snapToGrid w:val="0"/>
        <w:spacing w:line="760" w:lineRule="exact"/>
        <w:jc w:val="center"/>
        <w:rPr>
          <w:rFonts w:ascii="方正姚体" w:eastAsia="方正姚体" w:hAnsi="宋体"/>
          <w:color w:val="000000"/>
          <w:spacing w:val="-26"/>
          <w:sz w:val="30"/>
          <w:szCs w:val="30"/>
          <w:highlight w:val="yellow"/>
        </w:rPr>
      </w:pPr>
      <w:r>
        <w:rPr>
          <w:rFonts w:ascii="方正姚体" w:eastAsia="方正姚体" w:hAnsi="宋体" w:hint="eastAsia"/>
          <w:color w:val="000000"/>
          <w:spacing w:val="-26"/>
          <w:sz w:val="30"/>
          <w:szCs w:val="30"/>
          <w:highlight w:val="yellow"/>
        </w:rPr>
        <w:t>2020年8月18日</w:t>
      </w:r>
    </w:p>
    <w:p w:rsidR="00554095" w:rsidRDefault="00554095">
      <w:pPr>
        <w:widowControl/>
        <w:jc w:val="left"/>
        <w:rPr>
          <w:rFonts w:ascii="方正姚体" w:eastAsia="方正姚体" w:hAnsi="宋体"/>
          <w:color w:val="000000"/>
          <w:spacing w:val="-26"/>
          <w:sz w:val="30"/>
          <w:szCs w:val="30"/>
          <w:highlight w:val="yellow"/>
        </w:rPr>
      </w:pPr>
      <w:r>
        <w:rPr>
          <w:rFonts w:ascii="方正姚体" w:eastAsia="方正姚体" w:hAnsi="宋体"/>
          <w:color w:val="000000"/>
          <w:spacing w:val="-26"/>
          <w:sz w:val="30"/>
          <w:szCs w:val="30"/>
          <w:highlight w:val="yellow"/>
        </w:rPr>
        <w:br w:type="page"/>
      </w:r>
    </w:p>
    <w:p w:rsidR="00554095" w:rsidRDefault="00554095" w:rsidP="00554095">
      <w:pPr>
        <w:adjustRightInd w:val="0"/>
        <w:snapToGrid w:val="0"/>
        <w:spacing w:line="400" w:lineRule="exact"/>
        <w:jc w:val="center"/>
        <w:outlineLvl w:val="0"/>
        <w:rPr>
          <w:rFonts w:ascii="宋体"/>
          <w:bCs/>
          <w:sz w:val="32"/>
          <w:szCs w:val="32"/>
          <w:shd w:val="clear" w:color="auto" w:fill="FFFFFF"/>
        </w:rPr>
      </w:pPr>
      <w:bookmarkStart w:id="0" w:name="_Toc238552176"/>
      <w:bookmarkStart w:id="1" w:name="_Toc238797531"/>
      <w:bookmarkStart w:id="2" w:name="_Toc460674264"/>
      <w:bookmarkStart w:id="3" w:name="_Toc5197343"/>
      <w:r>
        <w:rPr>
          <w:rFonts w:ascii="宋体" w:hAnsi="宋体" w:cs="宋体" w:hint="eastAsia"/>
          <w:bCs/>
          <w:sz w:val="32"/>
          <w:szCs w:val="32"/>
          <w:shd w:val="clear" w:color="auto" w:fill="FFFFFF"/>
        </w:rPr>
        <w:lastRenderedPageBreak/>
        <w:t>第一章</w:t>
      </w:r>
      <w:r>
        <w:rPr>
          <w:rFonts w:ascii="宋体" w:hAnsi="宋体" w:cs="宋体"/>
          <w:bCs/>
          <w:sz w:val="32"/>
          <w:szCs w:val="32"/>
          <w:shd w:val="clear" w:color="auto" w:fill="FFFFFF"/>
        </w:rPr>
        <w:t xml:space="preserve"> </w:t>
      </w:r>
      <w:r>
        <w:rPr>
          <w:rFonts w:ascii="宋体" w:hAnsi="宋体" w:cs="宋体" w:hint="eastAsia"/>
          <w:bCs/>
          <w:sz w:val="32"/>
          <w:szCs w:val="32"/>
          <w:shd w:val="clear" w:color="auto" w:fill="FFFFFF"/>
        </w:rPr>
        <w:t>招标公告</w:t>
      </w:r>
      <w:bookmarkEnd w:id="0"/>
      <w:bookmarkEnd w:id="1"/>
      <w:bookmarkEnd w:id="2"/>
      <w:bookmarkEnd w:id="3"/>
    </w:p>
    <w:p w:rsidR="00554095" w:rsidRDefault="00554095" w:rsidP="00554095">
      <w:pPr>
        <w:tabs>
          <w:tab w:val="center" w:pos="4153"/>
        </w:tabs>
        <w:adjustRightInd w:val="0"/>
        <w:snapToGrid w:val="0"/>
        <w:spacing w:line="440" w:lineRule="exact"/>
        <w:rPr>
          <w:rFonts w:ascii="宋体"/>
          <w:sz w:val="17"/>
          <w:szCs w:val="17"/>
          <w:shd w:val="clear" w:color="auto" w:fill="FFFFFF"/>
        </w:rPr>
      </w:pPr>
    </w:p>
    <w:p w:rsidR="00554095" w:rsidRDefault="00554095" w:rsidP="00554095">
      <w:pPr>
        <w:tabs>
          <w:tab w:val="left" w:pos="2160"/>
        </w:tabs>
        <w:spacing w:line="360" w:lineRule="auto"/>
        <w:jc w:val="center"/>
        <w:rPr>
          <w:rFonts w:ascii="宋体" w:hAnsi="宋体" w:hint="eastAsia"/>
          <w:b/>
          <w:color w:val="000000"/>
          <w:sz w:val="32"/>
          <w:szCs w:val="32"/>
        </w:rPr>
      </w:pPr>
      <w:bookmarkStart w:id="4" w:name="_Toc375928152"/>
      <w:bookmarkStart w:id="5" w:name="_Toc379529187"/>
      <w:bookmarkStart w:id="6" w:name="_Toc380421385"/>
      <w:r>
        <w:rPr>
          <w:rFonts w:ascii="宋体" w:hAnsi="宋体" w:hint="eastAsia"/>
          <w:b/>
          <w:color w:val="000000"/>
          <w:sz w:val="32"/>
          <w:szCs w:val="32"/>
        </w:rPr>
        <w:t>中铁建工集团建筑安装有限公司</w:t>
      </w:r>
      <w:bookmarkEnd w:id="4"/>
      <w:bookmarkEnd w:id="5"/>
      <w:bookmarkEnd w:id="6"/>
    </w:p>
    <w:p w:rsidR="00554095" w:rsidRDefault="00554095" w:rsidP="00554095">
      <w:pPr>
        <w:tabs>
          <w:tab w:val="left" w:pos="2160"/>
        </w:tabs>
        <w:spacing w:line="360" w:lineRule="auto"/>
        <w:jc w:val="center"/>
        <w:rPr>
          <w:rFonts w:ascii="宋体" w:hAnsi="宋体"/>
          <w:b/>
          <w:color w:val="000000"/>
          <w:sz w:val="32"/>
          <w:szCs w:val="32"/>
        </w:rPr>
      </w:pPr>
      <w:r>
        <w:rPr>
          <w:rFonts w:ascii="宋体" w:hAnsi="宋体" w:hint="eastAsia"/>
          <w:b/>
          <w:color w:val="000000"/>
          <w:sz w:val="32"/>
          <w:szCs w:val="32"/>
        </w:rPr>
        <w:t>电线电缆</w:t>
      </w:r>
      <w:r>
        <w:rPr>
          <w:rFonts w:ascii="宋体" w:hAnsi="宋体" w:cs="Arial" w:hint="eastAsia"/>
          <w:b/>
          <w:color w:val="000000"/>
          <w:kern w:val="0"/>
          <w:sz w:val="32"/>
          <w:szCs w:val="32"/>
        </w:rPr>
        <w:t>采购招标公告</w:t>
      </w:r>
    </w:p>
    <w:p w:rsidR="00554095" w:rsidRDefault="00554095" w:rsidP="00554095">
      <w:pPr>
        <w:tabs>
          <w:tab w:val="left" w:pos="2160"/>
        </w:tabs>
        <w:spacing w:line="360" w:lineRule="auto"/>
        <w:jc w:val="center"/>
        <w:rPr>
          <w:rFonts w:ascii="宋体" w:hint="eastAsia"/>
          <w:b/>
          <w:sz w:val="24"/>
          <w:highlight w:val="yellow"/>
        </w:rPr>
      </w:pPr>
      <w:r>
        <w:rPr>
          <w:rFonts w:ascii="宋体" w:hAnsi="宋体" w:hint="eastAsia"/>
          <w:b/>
          <w:sz w:val="24"/>
        </w:rPr>
        <w:t>招标编号：</w:t>
      </w:r>
      <w:r>
        <w:rPr>
          <w:rFonts w:ascii="宋体" w:hAnsi="宋体" w:hint="eastAsia"/>
          <w:b/>
          <w:sz w:val="24"/>
          <w:highlight w:val="yellow"/>
        </w:rPr>
        <w:t>ZTJA-ZB-2020-023</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7" w:name="_Toc294431660"/>
      <w:bookmarkStart w:id="8" w:name="_Toc397416919"/>
      <w:bookmarkStart w:id="9" w:name="_Toc465071272"/>
      <w:r>
        <w:rPr>
          <w:rFonts w:ascii="宋体" w:hAnsi="宋体" w:cs="宋体"/>
          <w:b/>
          <w:sz w:val="24"/>
          <w:szCs w:val="24"/>
          <w:shd w:val="clear" w:color="auto" w:fill="FFFFFF"/>
        </w:rPr>
        <w:t xml:space="preserve">1. </w:t>
      </w:r>
      <w:r>
        <w:rPr>
          <w:rFonts w:ascii="宋体" w:hAnsi="宋体" w:cs="宋体" w:hint="eastAsia"/>
          <w:b/>
          <w:sz w:val="24"/>
          <w:szCs w:val="24"/>
          <w:shd w:val="clear" w:color="auto" w:fill="FFFFFF"/>
        </w:rPr>
        <w:t>招标条件</w:t>
      </w:r>
      <w:bookmarkEnd w:id="7"/>
      <w:bookmarkEnd w:id="8"/>
      <w:bookmarkEnd w:id="9"/>
    </w:p>
    <w:p w:rsidR="00554095" w:rsidRDefault="00554095" w:rsidP="00554095">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本次招标项目为中国中铁轨道研发设计中心项目商服05地块、住宅10地块三标电线电缆，建设资金已落实，现已具备招标条件，中铁建工集团建筑安装有限公司作为招标人组织进行招标。</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10" w:name="_Toc294431661"/>
      <w:bookmarkStart w:id="11" w:name="_Toc397416920"/>
      <w:bookmarkStart w:id="12" w:name="_Toc465071273"/>
      <w:r>
        <w:rPr>
          <w:rFonts w:ascii="宋体" w:hAnsi="宋体" w:cs="宋体"/>
          <w:b/>
          <w:sz w:val="24"/>
          <w:szCs w:val="24"/>
          <w:shd w:val="clear" w:color="auto" w:fill="FFFFFF"/>
        </w:rPr>
        <w:t xml:space="preserve">2. </w:t>
      </w:r>
      <w:r>
        <w:rPr>
          <w:rFonts w:ascii="宋体" w:hAnsi="宋体" w:cs="宋体" w:hint="eastAsia"/>
          <w:b/>
          <w:sz w:val="24"/>
          <w:szCs w:val="24"/>
          <w:shd w:val="clear" w:color="auto" w:fill="FFFFFF"/>
        </w:rPr>
        <w:t>项目概况与招标内容</w:t>
      </w:r>
      <w:bookmarkEnd w:id="10"/>
      <w:bookmarkEnd w:id="11"/>
      <w:bookmarkEnd w:id="12"/>
    </w:p>
    <w:p w:rsidR="00554095" w:rsidRDefault="00554095" w:rsidP="00554095">
      <w:pPr>
        <w:adjustRightInd w:val="0"/>
        <w:snapToGrid w:val="0"/>
        <w:spacing w:line="400" w:lineRule="exact"/>
        <w:rPr>
          <w:rFonts w:ascii="宋体" w:hAnsi="宋体" w:cs="宋体"/>
          <w:shd w:val="clear" w:color="auto" w:fill="FFFFFF"/>
        </w:rPr>
      </w:pPr>
      <w:bookmarkStart w:id="13" w:name="_Toc294431662"/>
      <w:bookmarkStart w:id="14" w:name="_Toc397416921"/>
      <w:r>
        <w:rPr>
          <w:rFonts w:ascii="宋体" w:hAnsi="宋体" w:cs="宋体" w:hint="eastAsia"/>
          <w:shd w:val="clear" w:color="auto" w:fill="FFFFFF"/>
        </w:rPr>
        <w:t>2.1工程概况：</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本项目位于成都市天府新区创新科技城兴隆湖南侧。本项目总用地为356亩，为中国中铁轨道研发设计中心。</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商服05地块为成都天府新区中铁兴隆湖酒店及办公大楼，位于成都南面天府新区。结构形式为框剪结构，基础形式</w:t>
      </w:r>
      <w:proofErr w:type="gramStart"/>
      <w:r>
        <w:rPr>
          <w:rFonts w:ascii="宋体" w:hAnsi="宋体" w:cs="宋体" w:hint="eastAsia"/>
          <w:shd w:val="clear" w:color="auto" w:fill="FFFFFF"/>
        </w:rPr>
        <w:t>为筏板基础</w:t>
      </w:r>
      <w:proofErr w:type="gramEnd"/>
      <w:r>
        <w:rPr>
          <w:rFonts w:ascii="宋体" w:hAnsi="宋体" w:cs="宋体" w:hint="eastAsia"/>
          <w:shd w:val="clear" w:color="auto" w:fill="FFFFFF"/>
        </w:rPr>
        <w:t>和独立基础加抗浮板。所在城市主要雷暴日数为34d/a，最冷月月平均温度为5.6℃，最热月月平均温为25.5℃，最热月14时平均温为28.5℃，海拔高度约为500米。本工程为地上3栋塔楼，1~2号楼为写字楼，建筑高度28米，为二类高层建筑，3号楼为酒店和办公，建筑高度30.45米，为一类高层建筑，地下一层车库，局部夹层，地上均7层。项目总建筑面积为50004.75平米，其中地上建筑面积为33799.02平米，地下建筑面积为16205.73平米。</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住宅10地块为成都天府新区中铁兴隆湖西南侧，项目总用地面积3130.72㎡，总建筑面积139587.18㎡。由地上9栋高层和两层地下室组成。其中1~9号楼均为高层住宅（</w:t>
      </w:r>
      <w:proofErr w:type="gramStart"/>
      <w:r>
        <w:rPr>
          <w:rFonts w:ascii="宋体" w:hAnsi="宋体" w:cs="宋体" w:hint="eastAsia"/>
          <w:shd w:val="clear" w:color="auto" w:fill="FFFFFF"/>
        </w:rPr>
        <w:t>1、2、3、9号楼含商业</w:t>
      </w:r>
      <w:proofErr w:type="gramEnd"/>
      <w:r>
        <w:rPr>
          <w:rFonts w:ascii="宋体" w:hAnsi="宋体" w:cs="宋体" w:hint="eastAsia"/>
          <w:shd w:val="clear" w:color="auto" w:fill="FFFFFF"/>
        </w:rPr>
        <w:t>服务网点）。地下室使用功能为汽车库、非机动车库及设备用房等。小区内设三个机动车出入口，分别在北侧、东侧和西侧。三个非机动车出入口，分别设于4、5、6号楼的东侧。地下汽车库设2个独立疏散出口，其余疏散出口借用住宅楼梯。</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地理位置：四川省成都市天府新区</w:t>
      </w:r>
      <w:proofErr w:type="gramStart"/>
      <w:r>
        <w:rPr>
          <w:rFonts w:ascii="宋体" w:hAnsi="宋体" w:cs="宋体" w:hint="eastAsia"/>
          <w:shd w:val="clear" w:color="auto" w:fill="FFFFFF"/>
        </w:rPr>
        <w:t>兴隆湖环湖</w:t>
      </w:r>
      <w:proofErr w:type="gramEnd"/>
      <w:r>
        <w:rPr>
          <w:rFonts w:ascii="宋体" w:hAnsi="宋体" w:cs="宋体" w:hint="eastAsia"/>
          <w:shd w:val="clear" w:color="auto" w:fill="FFFFFF"/>
        </w:rPr>
        <w:t>路东南中国中铁轨道研发设计中心项目。</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2.2</w:t>
      </w:r>
      <w:r>
        <w:rPr>
          <w:rFonts w:ascii="宋体" w:hAnsi="宋体" w:cs="宋体"/>
          <w:shd w:val="clear" w:color="auto" w:fill="FFFFFF"/>
        </w:rPr>
        <w:t>招标</w:t>
      </w:r>
      <w:r>
        <w:rPr>
          <w:rFonts w:ascii="宋体" w:hAnsi="宋体" w:cs="宋体" w:hint="eastAsia"/>
          <w:shd w:val="clear" w:color="auto" w:fill="FFFFFF"/>
        </w:rPr>
        <w:t>内容：物资品种、数量详见附表1。</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15" w:name="_Toc465071274"/>
      <w:r>
        <w:rPr>
          <w:rFonts w:ascii="宋体" w:hAnsi="宋体" w:cs="宋体"/>
          <w:b/>
          <w:sz w:val="24"/>
          <w:szCs w:val="24"/>
          <w:shd w:val="clear" w:color="auto" w:fill="FFFFFF"/>
        </w:rPr>
        <w:t xml:space="preserve">3. </w:t>
      </w:r>
      <w:r>
        <w:rPr>
          <w:rFonts w:ascii="宋体" w:hAnsi="宋体" w:cs="宋体" w:hint="eastAsia"/>
          <w:b/>
          <w:sz w:val="24"/>
          <w:szCs w:val="24"/>
          <w:shd w:val="clear" w:color="auto" w:fill="FFFFFF"/>
        </w:rPr>
        <w:t>投标人资格要求</w:t>
      </w:r>
      <w:bookmarkEnd w:id="13"/>
      <w:bookmarkEnd w:id="14"/>
      <w:bookmarkEnd w:id="15"/>
    </w:p>
    <w:p w:rsidR="00554095" w:rsidRDefault="00554095" w:rsidP="00554095">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w:t>
      </w:r>
      <w:r>
        <w:rPr>
          <w:rFonts w:ascii="宋体" w:hAnsi="宋体" w:cs="宋体"/>
          <w:shd w:val="clear" w:color="auto" w:fill="FFFFFF"/>
        </w:rPr>
        <w:t>1</w:t>
      </w:r>
      <w:r>
        <w:rPr>
          <w:rFonts w:ascii="宋体" w:hAnsi="宋体" w:cs="宋体" w:hint="eastAsia"/>
          <w:shd w:val="clear" w:color="auto" w:fill="FFFFFF"/>
        </w:rPr>
        <w:t>投标人必须是在中华人民共和国境内依法经国家工商、税务机关登记注册，符合投标项目经营范围，能独立承担民事责任，具有独立法人资格的生产厂或代理商。投标人需提供营业执照、税务登记证、组织机构代码证、生产许可证（生产厂家必须提供，）、财务审计报告等资料（提供复印件并加盖公章）。</w:t>
      </w:r>
    </w:p>
    <w:p w:rsidR="00554095" w:rsidRDefault="00554095" w:rsidP="00554095">
      <w:pPr>
        <w:adjustRightInd w:val="0"/>
        <w:snapToGrid w:val="0"/>
        <w:spacing w:line="400" w:lineRule="exact"/>
        <w:rPr>
          <w:rFonts w:ascii="宋体"/>
          <w:shd w:val="clear" w:color="auto" w:fill="FFFFFF"/>
        </w:rPr>
      </w:pPr>
      <w:r>
        <w:rPr>
          <w:rFonts w:ascii="宋体" w:hAnsi="宋体" w:cs="宋体"/>
          <w:shd w:val="clear" w:color="auto" w:fill="FFFFFF"/>
        </w:rPr>
        <w:lastRenderedPageBreak/>
        <w:t>3.2</w:t>
      </w:r>
      <w:r>
        <w:rPr>
          <w:rFonts w:ascii="宋体" w:hAnsi="宋体" w:cs="宋体" w:hint="eastAsia"/>
          <w:shd w:val="clear" w:color="auto" w:fill="FFFFFF"/>
        </w:rPr>
        <w:t>遵守国家法律、行政法规，具有良好的信誉。</w:t>
      </w:r>
    </w:p>
    <w:p w:rsidR="00554095" w:rsidRDefault="00554095" w:rsidP="00554095">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3具有履行合同的能力和良好的履约记录。</w:t>
      </w:r>
    </w:p>
    <w:p w:rsidR="00554095" w:rsidRDefault="00554095" w:rsidP="00554095">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4有完善的产品质量保证体系和管理制度，生产企业的产品质量保证体系通过</w:t>
      </w:r>
      <w:r>
        <w:rPr>
          <w:rFonts w:ascii="宋体" w:hAnsi="宋体" w:cs="宋体"/>
          <w:shd w:val="clear" w:color="auto" w:fill="FFFFFF"/>
        </w:rPr>
        <w:t>ISO9000</w:t>
      </w:r>
      <w:r>
        <w:rPr>
          <w:rFonts w:ascii="宋体" w:hAnsi="宋体" w:cs="宋体" w:hint="eastAsia"/>
          <w:shd w:val="clear" w:color="auto" w:fill="FFFFFF"/>
        </w:rPr>
        <w:t>系列认证。</w:t>
      </w:r>
    </w:p>
    <w:p w:rsidR="00554095" w:rsidRDefault="00554095" w:rsidP="00554095">
      <w:pPr>
        <w:adjustRightInd w:val="0"/>
        <w:snapToGrid w:val="0"/>
        <w:spacing w:line="440" w:lineRule="exact"/>
        <w:rPr>
          <w:rFonts w:ascii="宋体"/>
          <w:shd w:val="clear" w:color="auto" w:fill="FFFFFF"/>
        </w:rPr>
      </w:pPr>
      <w:r>
        <w:rPr>
          <w:rFonts w:ascii="宋体" w:hAnsi="宋体" w:cs="宋体"/>
          <w:shd w:val="clear" w:color="auto" w:fill="FFFFFF"/>
        </w:rPr>
        <w:t>3.5生产厂家注册资金需达到</w:t>
      </w:r>
      <w:r>
        <w:rPr>
          <w:rFonts w:ascii="宋体" w:hAnsi="宋体" w:cs="宋体" w:hint="eastAsia"/>
          <w:shd w:val="clear" w:color="auto" w:fill="FFFFFF"/>
        </w:rPr>
        <w:t>5000万元，代理商注册资金需达到2</w:t>
      </w:r>
      <w:r>
        <w:rPr>
          <w:rFonts w:ascii="宋体" w:cs="宋体"/>
          <w:shd w:val="clear" w:color="auto" w:fill="FFFFFF"/>
        </w:rPr>
        <w:t>0</w:t>
      </w:r>
      <w:r>
        <w:rPr>
          <w:rFonts w:ascii="宋体" w:cs="宋体" w:hint="eastAsia"/>
          <w:shd w:val="clear" w:color="auto" w:fill="FFFFFF"/>
        </w:rPr>
        <w:t>0</w:t>
      </w:r>
      <w:r>
        <w:rPr>
          <w:rFonts w:ascii="宋体" w:cs="宋体"/>
          <w:shd w:val="clear" w:color="auto" w:fill="FFFFFF"/>
        </w:rPr>
        <w:t>0</w:t>
      </w:r>
      <w:r>
        <w:rPr>
          <w:rFonts w:ascii="宋体" w:hAnsi="宋体" w:cs="宋体" w:hint="eastAsia"/>
          <w:shd w:val="clear" w:color="auto" w:fill="FFFFFF"/>
        </w:rPr>
        <w:t>万元，并提供代理授权书。</w:t>
      </w:r>
    </w:p>
    <w:p w:rsidR="00554095" w:rsidRDefault="00554095" w:rsidP="00554095">
      <w:pPr>
        <w:adjustRightInd w:val="0"/>
        <w:snapToGrid w:val="0"/>
        <w:spacing w:line="440" w:lineRule="exact"/>
        <w:rPr>
          <w:rFonts w:ascii="宋体"/>
          <w:shd w:val="clear" w:color="auto" w:fill="FFFFFF"/>
        </w:rPr>
      </w:pPr>
      <w:r>
        <w:rPr>
          <w:rFonts w:ascii="宋体" w:hAnsi="宋体" w:cs="宋体"/>
          <w:shd w:val="clear" w:color="auto" w:fill="FFFFFF"/>
        </w:rPr>
        <w:t>3.6</w:t>
      </w:r>
      <w:r>
        <w:rPr>
          <w:rFonts w:ascii="宋体" w:hAnsi="宋体" w:cs="宋体" w:hint="eastAsia"/>
          <w:shd w:val="clear" w:color="auto" w:fill="FFFFFF"/>
        </w:rPr>
        <w:t>具备近三年的供货业绩和履约良好的相关证明资料。</w:t>
      </w:r>
    </w:p>
    <w:p w:rsidR="00554095" w:rsidRDefault="00554095" w:rsidP="00554095">
      <w:pPr>
        <w:spacing w:line="400" w:lineRule="exact"/>
        <w:rPr>
          <w:rFonts w:ascii="宋体"/>
          <w:shd w:val="clear" w:color="auto" w:fill="FFFFFF"/>
        </w:rPr>
      </w:pPr>
      <w:r>
        <w:rPr>
          <w:rFonts w:ascii="宋体" w:hAnsi="宋体" w:cs="宋体"/>
          <w:shd w:val="clear" w:color="auto" w:fill="FFFFFF"/>
        </w:rPr>
        <w:t>3.7</w:t>
      </w:r>
      <w:r>
        <w:rPr>
          <w:rFonts w:ascii="宋体" w:hAnsi="宋体" w:cs="宋体" w:hint="eastAsia"/>
          <w:shd w:val="clear" w:color="auto" w:fill="FFFFFF"/>
        </w:rPr>
        <w:t>本次招标</w:t>
      </w:r>
      <w:r>
        <w:rPr>
          <w:rFonts w:ascii="宋体" w:hAnsi="宋体" w:cs="宋体"/>
          <w:shd w:val="clear" w:color="auto" w:fill="FFFFFF"/>
        </w:rPr>
        <w:t xml:space="preserve"> </w:t>
      </w:r>
      <w:r>
        <w:rPr>
          <w:rFonts w:ascii="宋体" w:hAnsi="宋体" w:cs="宋体"/>
          <w:u w:val="single"/>
          <w:shd w:val="clear" w:color="auto" w:fill="FFFFFF"/>
        </w:rPr>
        <w:t xml:space="preserve">  </w:t>
      </w:r>
      <w:r>
        <w:rPr>
          <w:rFonts w:ascii="宋体" w:hAnsi="宋体" w:cs="宋体" w:hint="eastAsia"/>
          <w:u w:val="single"/>
          <w:shd w:val="clear" w:color="auto" w:fill="FFFFFF"/>
        </w:rPr>
        <w:t>不接受</w:t>
      </w:r>
      <w:r>
        <w:rPr>
          <w:rFonts w:ascii="宋体" w:hAnsi="宋体" w:cs="宋体"/>
          <w:u w:val="single"/>
          <w:shd w:val="clear" w:color="auto" w:fill="FFFFFF"/>
        </w:rPr>
        <w:t xml:space="preserve">  </w:t>
      </w:r>
      <w:r>
        <w:rPr>
          <w:rFonts w:ascii="宋体" w:hAnsi="宋体" w:cs="宋体" w:hint="eastAsia"/>
          <w:shd w:val="clear" w:color="auto" w:fill="FFFFFF"/>
        </w:rPr>
        <w:t>联合体投标。</w:t>
      </w:r>
    </w:p>
    <w:p w:rsidR="00554095" w:rsidRDefault="00554095" w:rsidP="00554095">
      <w:pPr>
        <w:spacing w:line="400" w:lineRule="exact"/>
        <w:rPr>
          <w:rFonts w:ascii="宋体" w:hAnsi="宋体" w:cs="宋体" w:hint="eastAsia"/>
          <w:b/>
          <w:bCs/>
          <w:shd w:val="clear" w:color="auto" w:fill="FFFFFF"/>
        </w:rPr>
      </w:pPr>
      <w:r>
        <w:rPr>
          <w:rFonts w:ascii="宋体" w:hAnsi="宋体" w:cs="宋体" w:hint="eastAsia"/>
          <w:shd w:val="clear" w:color="auto" w:fill="FFFFFF"/>
        </w:rPr>
        <w:t>3.8</w:t>
      </w:r>
      <w:r>
        <w:rPr>
          <w:rFonts w:ascii="宋体" w:hAnsi="宋体" w:cs="宋体" w:hint="eastAsia"/>
          <w:b/>
          <w:bCs/>
          <w:color w:val="FF0000"/>
          <w:shd w:val="clear" w:color="auto" w:fill="FFFFFF"/>
        </w:rPr>
        <w:t>只接受《中国中铁股份有限公司2019-2021年电线电缆合格供应商》名册中的供应商，不接受根据中国中铁股份有限公司、中铁建工集团有限公司、中铁建工集团建筑安装有限公司发布的不合格供应商及处于投标限制期的供货商。</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16" w:name="_Toc294431663"/>
      <w:bookmarkStart w:id="17" w:name="_Toc397416922"/>
      <w:bookmarkStart w:id="18" w:name="_Toc465071275"/>
      <w:r>
        <w:rPr>
          <w:rFonts w:ascii="宋体" w:hAnsi="宋体" w:cs="宋体"/>
          <w:b/>
          <w:sz w:val="24"/>
          <w:szCs w:val="24"/>
          <w:shd w:val="clear" w:color="auto" w:fill="FFFFFF"/>
        </w:rPr>
        <w:t xml:space="preserve">4. </w:t>
      </w:r>
      <w:r>
        <w:rPr>
          <w:rFonts w:ascii="宋体" w:hAnsi="宋体" w:cs="宋体" w:hint="eastAsia"/>
          <w:b/>
          <w:sz w:val="24"/>
          <w:szCs w:val="24"/>
          <w:shd w:val="clear" w:color="auto" w:fill="FFFFFF"/>
        </w:rPr>
        <w:t>招标文件的获取</w:t>
      </w:r>
      <w:bookmarkEnd w:id="16"/>
      <w:bookmarkEnd w:id="17"/>
      <w:bookmarkEnd w:id="18"/>
    </w:p>
    <w:p w:rsidR="00554095" w:rsidRDefault="00554095" w:rsidP="00554095">
      <w:pPr>
        <w:spacing w:line="400" w:lineRule="exact"/>
        <w:rPr>
          <w:rFonts w:ascii="宋体" w:hAnsi="宋体" w:cs="宋体"/>
          <w:shd w:val="clear" w:color="auto" w:fill="FFFFFF"/>
        </w:rPr>
      </w:pPr>
      <w:bookmarkStart w:id="19" w:name="_Toc294431664"/>
      <w:bookmarkStart w:id="20" w:name="_Toc397416923"/>
      <w:r>
        <w:rPr>
          <w:rFonts w:ascii="宋体" w:hAnsi="宋体" w:cs="宋体" w:hint="eastAsia"/>
          <w:shd w:val="clear" w:color="auto" w:fill="FFFFFF"/>
        </w:rPr>
        <w:t>4</w:t>
      </w:r>
      <w:r>
        <w:rPr>
          <w:rFonts w:ascii="宋体" w:hAnsi="宋体" w:cs="宋体"/>
          <w:shd w:val="clear" w:color="auto" w:fill="FFFFFF"/>
        </w:rPr>
        <w:t>.1本次招标文件仅采用在中国中铁采购电子商务平台上以电子版方式发售</w:t>
      </w:r>
      <w:r>
        <w:rPr>
          <w:rFonts w:ascii="宋体" w:hAnsi="宋体" w:cs="宋体" w:hint="eastAsia"/>
          <w:shd w:val="clear" w:color="auto" w:fill="FFFFFF"/>
        </w:rPr>
        <w:t>。</w:t>
      </w:r>
    </w:p>
    <w:p w:rsidR="00554095" w:rsidRDefault="00554095" w:rsidP="00554095">
      <w:pPr>
        <w:spacing w:line="400" w:lineRule="exact"/>
        <w:rPr>
          <w:rFonts w:ascii="宋体" w:hAnsi="宋体" w:cs="宋体"/>
          <w:shd w:val="clear" w:color="auto" w:fill="FFFFFF"/>
        </w:rPr>
      </w:pPr>
      <w:r>
        <w:rPr>
          <w:rFonts w:ascii="宋体" w:hAnsi="宋体" w:cs="宋体" w:hint="eastAsia"/>
          <w:shd w:val="clear" w:color="auto" w:fill="FFFFFF"/>
        </w:rPr>
        <w:t>4.2</w:t>
      </w:r>
      <w:r>
        <w:rPr>
          <w:rFonts w:ascii="宋体" w:hAnsi="宋体" w:cs="宋体"/>
          <w:shd w:val="clear" w:color="auto" w:fill="FFFFFF"/>
        </w:rPr>
        <w:t>凡有意参加投标</w:t>
      </w:r>
      <w:r>
        <w:rPr>
          <w:rFonts w:ascii="宋体" w:hAnsi="宋体" w:cs="宋体" w:hint="eastAsia"/>
          <w:shd w:val="clear" w:color="auto" w:fill="FFFFFF"/>
        </w:rPr>
        <w:t>的潜在投标人</w:t>
      </w:r>
      <w:r>
        <w:rPr>
          <w:rFonts w:ascii="宋体" w:hAnsi="宋体" w:cs="宋体"/>
          <w:shd w:val="clear" w:color="auto" w:fill="FFFFFF"/>
        </w:rPr>
        <w:t>请于</w:t>
      </w:r>
      <w:r>
        <w:rPr>
          <w:rFonts w:ascii="宋体" w:hAnsi="宋体" w:cs="宋体" w:hint="eastAsia"/>
          <w:b/>
          <w:shd w:val="clear" w:color="auto" w:fill="FFFFFF"/>
        </w:rPr>
        <w:t>公告之日起至</w:t>
      </w:r>
      <w:r>
        <w:rPr>
          <w:rFonts w:ascii="宋体" w:hAnsi="宋体" w:cs="宋体" w:hint="eastAsia"/>
          <w:b/>
          <w:highlight w:val="yellow"/>
          <w:u w:val="single"/>
          <w:shd w:val="clear" w:color="auto" w:fill="FFFFFF"/>
        </w:rPr>
        <w:t xml:space="preserve"> 2020年9月1日</w:t>
      </w:r>
      <w:r>
        <w:rPr>
          <w:rFonts w:ascii="宋体" w:hAnsi="宋体" w:cs="宋体"/>
          <w:b/>
          <w:highlight w:val="yellow"/>
          <w:u w:val="single"/>
          <w:shd w:val="clear" w:color="auto" w:fill="FFFFFF"/>
        </w:rPr>
        <w:t>1</w:t>
      </w:r>
      <w:r>
        <w:rPr>
          <w:rFonts w:ascii="宋体" w:hAnsi="宋体" w:cs="宋体" w:hint="eastAsia"/>
          <w:b/>
          <w:highlight w:val="yellow"/>
          <w:u w:val="single"/>
          <w:shd w:val="clear" w:color="auto" w:fill="FFFFFF"/>
        </w:rPr>
        <w:t>5时0</w:t>
      </w:r>
      <w:r>
        <w:rPr>
          <w:rFonts w:ascii="宋体" w:hAnsi="宋体" w:cs="宋体"/>
          <w:b/>
          <w:highlight w:val="yellow"/>
          <w:u w:val="single"/>
          <w:shd w:val="clear" w:color="auto" w:fill="FFFFFF"/>
        </w:rPr>
        <w:t>0</w:t>
      </w:r>
      <w:r>
        <w:rPr>
          <w:rFonts w:ascii="宋体" w:hAnsi="宋体" w:cs="宋体" w:hint="eastAsia"/>
          <w:b/>
          <w:highlight w:val="yellow"/>
          <w:u w:val="single"/>
          <w:shd w:val="clear" w:color="auto" w:fill="FFFFFF"/>
        </w:rPr>
        <w:t>分</w:t>
      </w:r>
      <w:r>
        <w:rPr>
          <w:rFonts w:ascii="宋体" w:hAnsi="宋体" w:cs="宋体" w:hint="eastAsia"/>
          <w:b/>
          <w:highlight w:val="yellow"/>
          <w:shd w:val="clear" w:color="auto" w:fill="FFFFFF"/>
        </w:rPr>
        <w:t>前</w:t>
      </w:r>
      <w:r>
        <w:rPr>
          <w:rFonts w:ascii="宋体" w:hAnsi="宋体" w:cs="宋体"/>
          <w:b/>
          <w:shd w:val="clear" w:color="auto" w:fill="FFFFFF"/>
        </w:rPr>
        <w:t>（北京时间，下同），</w:t>
      </w:r>
      <w:r>
        <w:rPr>
          <w:rFonts w:ascii="宋体" w:hAnsi="宋体" w:cs="宋体"/>
          <w:shd w:val="clear" w:color="auto" w:fill="FFFFFF"/>
        </w:rPr>
        <w:t>在中国中铁电子商务采购平台上进行</w:t>
      </w:r>
      <w:r>
        <w:rPr>
          <w:rFonts w:ascii="宋体" w:hAnsi="宋体" w:cs="宋体"/>
          <w:b/>
          <w:shd w:val="clear" w:color="auto" w:fill="FFFFFF"/>
        </w:rPr>
        <w:t>响应</w:t>
      </w:r>
      <w:r>
        <w:rPr>
          <w:rFonts w:ascii="宋体" w:hAnsi="宋体" w:cs="宋体" w:hint="eastAsia"/>
          <w:shd w:val="clear" w:color="auto" w:fill="FFFFFF"/>
        </w:rPr>
        <w:t>并按要求发送报名资料</w:t>
      </w:r>
      <w:r>
        <w:rPr>
          <w:rFonts w:ascii="宋体" w:hAnsi="宋体" w:cs="宋体"/>
          <w:shd w:val="clear" w:color="auto" w:fill="FFFFFF"/>
        </w:rPr>
        <w:t>以购买</w:t>
      </w:r>
      <w:r>
        <w:rPr>
          <w:rFonts w:ascii="宋体" w:hAnsi="宋体" w:cs="宋体" w:hint="eastAsia"/>
          <w:shd w:val="clear" w:color="auto" w:fill="FFFFFF"/>
        </w:rPr>
        <w:t>招标文件</w:t>
      </w:r>
      <w:r>
        <w:rPr>
          <w:rFonts w:ascii="宋体" w:hAnsi="宋体" w:cs="宋体"/>
          <w:shd w:val="clear" w:color="auto" w:fill="FFFFFF"/>
        </w:rPr>
        <w:t>，操作</w:t>
      </w:r>
      <w:r>
        <w:rPr>
          <w:rFonts w:ascii="宋体" w:hAnsi="宋体" w:cs="宋体" w:hint="eastAsia"/>
          <w:shd w:val="clear" w:color="auto" w:fill="FFFFFF"/>
        </w:rPr>
        <w:t>流程如下：</w:t>
      </w:r>
    </w:p>
    <w:p w:rsidR="00554095" w:rsidRDefault="00554095" w:rsidP="00554095">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.1首先</w:t>
      </w:r>
      <w:r>
        <w:rPr>
          <w:rFonts w:ascii="宋体" w:hAnsi="宋体" w:cs="宋体" w:hint="eastAsia"/>
          <w:shd w:val="clear" w:color="auto" w:fill="FFFFFF"/>
        </w:rPr>
        <w:t>在</w:t>
      </w:r>
      <w:r>
        <w:rPr>
          <w:rFonts w:ascii="宋体" w:hAnsi="宋体" w:cs="宋体"/>
          <w:shd w:val="clear" w:color="auto" w:fill="FFFFFF"/>
        </w:rPr>
        <w:t>中国中铁采购电子商务平台</w:t>
      </w:r>
      <w:r>
        <w:rPr>
          <w:rFonts w:ascii="宋体" w:hAnsi="宋体" w:cs="宋体" w:hint="eastAsia"/>
          <w:shd w:val="clear" w:color="auto" w:fill="FFFFFF"/>
        </w:rPr>
        <w:t>(</w:t>
      </w:r>
      <w:hyperlink r:id="rId7" w:history="1">
        <w:r>
          <w:rPr>
            <w:rFonts w:cs="宋体"/>
            <w:shd w:val="clear" w:color="auto" w:fill="FFFFFF"/>
          </w:rPr>
          <w:t>www.crecgec.com</w:t>
        </w:r>
      </w:hyperlink>
      <w:r>
        <w:rPr>
          <w:rFonts w:ascii="宋体" w:hAnsi="宋体" w:cs="宋体" w:hint="eastAsia"/>
          <w:shd w:val="clear" w:color="auto" w:fill="FFFFFF"/>
        </w:rPr>
        <w:t>)注册</w:t>
      </w:r>
      <w:r>
        <w:rPr>
          <w:rFonts w:ascii="宋体" w:hAnsi="宋体" w:cs="宋体"/>
          <w:shd w:val="clear" w:color="auto" w:fill="FFFFFF"/>
        </w:rPr>
        <w:t>成为</w:t>
      </w:r>
      <w:r>
        <w:rPr>
          <w:rFonts w:ascii="宋体" w:hAnsi="宋体" w:cs="宋体" w:hint="eastAsia"/>
          <w:shd w:val="clear" w:color="auto" w:fill="FFFFFF"/>
        </w:rPr>
        <w:t>平台</w:t>
      </w:r>
      <w:r>
        <w:rPr>
          <w:rFonts w:ascii="宋体" w:hAnsi="宋体" w:cs="宋体"/>
          <w:shd w:val="clear" w:color="auto" w:fill="FFFFFF"/>
        </w:rPr>
        <w:t>用户</w:t>
      </w:r>
      <w:r>
        <w:rPr>
          <w:rFonts w:ascii="宋体" w:hAnsi="宋体" w:cs="宋体" w:hint="eastAsia"/>
          <w:shd w:val="clear" w:color="auto" w:fill="FFFFFF"/>
        </w:rPr>
        <w:t>（须签订</w:t>
      </w:r>
      <w:r>
        <w:rPr>
          <w:rFonts w:ascii="宋体" w:hAnsi="宋体" w:cs="宋体"/>
          <w:shd w:val="clear" w:color="auto" w:fill="FFFFFF"/>
        </w:rPr>
        <w:t>合同）</w:t>
      </w:r>
      <w:r>
        <w:rPr>
          <w:rFonts w:ascii="宋体" w:hAnsi="宋体" w:cs="宋体" w:hint="eastAsia"/>
          <w:shd w:val="clear" w:color="auto" w:fill="FFFFFF"/>
        </w:rPr>
        <w:t>，</w:t>
      </w:r>
      <w:r>
        <w:rPr>
          <w:rFonts w:ascii="宋体" w:hAnsi="宋体" w:cs="宋体"/>
          <w:shd w:val="clear" w:color="auto" w:fill="FFFFFF"/>
        </w:rPr>
        <w:t>因</w:t>
      </w:r>
      <w:r>
        <w:rPr>
          <w:rFonts w:ascii="宋体" w:hAnsi="宋体" w:cs="宋体" w:hint="eastAsia"/>
          <w:shd w:val="clear" w:color="auto" w:fill="FFFFFF"/>
        </w:rPr>
        <w:t>合同</w:t>
      </w:r>
      <w:r>
        <w:rPr>
          <w:rFonts w:ascii="宋体" w:hAnsi="宋体" w:cs="宋体"/>
          <w:shd w:val="clear" w:color="auto" w:fill="FFFFFF"/>
        </w:rPr>
        <w:t>双方签订有一定时间</w:t>
      </w:r>
      <w:r>
        <w:rPr>
          <w:rFonts w:ascii="宋体" w:hAnsi="宋体" w:cs="宋体" w:hint="eastAsia"/>
          <w:shd w:val="clear" w:color="auto" w:fill="FFFFFF"/>
        </w:rPr>
        <w:t>，</w:t>
      </w:r>
      <w:r>
        <w:rPr>
          <w:rFonts w:ascii="宋体" w:hAnsi="宋体" w:cs="宋体"/>
          <w:shd w:val="clear" w:color="auto" w:fill="FFFFFF"/>
        </w:rPr>
        <w:t>建议提前操作</w:t>
      </w:r>
      <w:r>
        <w:rPr>
          <w:rFonts w:ascii="宋体" w:hAnsi="宋体" w:cs="宋体" w:hint="eastAsia"/>
          <w:shd w:val="clear" w:color="auto" w:fill="FFFFFF"/>
        </w:rPr>
        <w:t>。</w:t>
      </w:r>
      <w:r>
        <w:rPr>
          <w:rFonts w:ascii="宋体" w:hAnsi="宋体" w:cs="宋体"/>
          <w:b/>
          <w:shd w:val="clear" w:color="auto" w:fill="FFFFFF"/>
        </w:rPr>
        <w:t>（</w:t>
      </w:r>
      <w:r>
        <w:rPr>
          <w:rFonts w:ascii="宋体" w:hAnsi="宋体" w:cs="宋体" w:hint="eastAsia"/>
          <w:b/>
          <w:shd w:val="clear" w:color="auto" w:fill="FFFFFF"/>
        </w:rPr>
        <w:t>客服</w:t>
      </w:r>
      <w:r>
        <w:rPr>
          <w:rFonts w:ascii="宋体" w:hAnsi="宋体" w:cs="宋体"/>
          <w:b/>
          <w:shd w:val="clear" w:color="auto" w:fill="FFFFFF"/>
        </w:rPr>
        <w:t>热线</w:t>
      </w:r>
      <w:r>
        <w:rPr>
          <w:rFonts w:ascii="宋体" w:hAnsi="宋体" w:cs="宋体" w:hint="eastAsia"/>
          <w:b/>
          <w:shd w:val="clear" w:color="auto" w:fill="FFFFFF"/>
        </w:rPr>
        <w:t>4006010100</w:t>
      </w:r>
      <w:r>
        <w:rPr>
          <w:rFonts w:ascii="宋体" w:hAnsi="宋体" w:cs="宋体"/>
          <w:b/>
          <w:shd w:val="clear" w:color="auto" w:fill="FFFFFF"/>
        </w:rPr>
        <w:t>）</w:t>
      </w:r>
    </w:p>
    <w:p w:rsidR="00554095" w:rsidRDefault="00554095" w:rsidP="00554095">
      <w:pPr>
        <w:spacing w:line="400" w:lineRule="exact"/>
        <w:rPr>
          <w:rFonts w:ascii="宋体" w:hAnsi="宋体" w:cs="宋体" w:hint="eastAsia"/>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已注册成</w:t>
      </w:r>
      <w:r>
        <w:rPr>
          <w:rFonts w:ascii="宋体" w:hAnsi="宋体" w:cs="宋体" w:hint="eastAsia"/>
          <w:shd w:val="clear" w:color="auto" w:fill="FFFFFF"/>
        </w:rPr>
        <w:t>功的</w:t>
      </w:r>
      <w:r>
        <w:rPr>
          <w:rFonts w:ascii="宋体" w:hAnsi="宋体" w:cs="宋体"/>
          <w:shd w:val="clear" w:color="auto" w:fill="FFFFFF"/>
        </w:rPr>
        <w:t>潜在投标人：请</w:t>
      </w:r>
      <w:r>
        <w:rPr>
          <w:rFonts w:ascii="宋体" w:hAnsi="宋体" w:cs="宋体" w:hint="eastAsia"/>
          <w:shd w:val="clear" w:color="auto" w:fill="FFFFFF"/>
        </w:rPr>
        <w:t>在</w:t>
      </w:r>
      <w:r>
        <w:rPr>
          <w:rFonts w:ascii="宋体" w:hAnsi="宋体" w:cs="宋体"/>
          <w:shd w:val="clear" w:color="auto" w:fill="FFFFFF"/>
        </w:rPr>
        <w:t>招标文件获取</w:t>
      </w:r>
      <w:r>
        <w:rPr>
          <w:rFonts w:ascii="宋体" w:hAnsi="宋体" w:cs="宋体" w:hint="eastAsia"/>
          <w:shd w:val="clear" w:color="auto" w:fill="FFFFFF"/>
        </w:rPr>
        <w:t>的规定</w:t>
      </w:r>
      <w:r>
        <w:rPr>
          <w:rFonts w:ascii="宋体" w:hAnsi="宋体" w:cs="宋体"/>
          <w:shd w:val="clear" w:color="auto" w:fill="FFFFFF"/>
        </w:rPr>
        <w:t>时间内，</w:t>
      </w:r>
      <w:r>
        <w:rPr>
          <w:rFonts w:ascii="宋体" w:hAnsi="宋体" w:cs="宋体" w:hint="eastAsia"/>
          <w:shd w:val="clear" w:color="auto" w:fill="FFFFFF"/>
        </w:rPr>
        <w:t>从</w:t>
      </w:r>
      <w:r>
        <w:rPr>
          <w:rFonts w:ascii="宋体" w:hAnsi="宋体" w:cs="宋体"/>
          <w:shd w:val="clear" w:color="auto" w:fill="FFFFFF"/>
        </w:rPr>
        <w:t>中国中铁采购电子商务平台</w:t>
      </w:r>
      <w:r>
        <w:rPr>
          <w:rFonts w:ascii="宋体" w:hAnsi="宋体" w:cs="宋体" w:hint="eastAsia"/>
          <w:shd w:val="clear" w:color="auto" w:fill="FFFFFF"/>
        </w:rPr>
        <w:t>登陆进入“</w:t>
      </w:r>
      <w:r>
        <w:rPr>
          <w:rFonts w:ascii="宋体" w:hAnsi="宋体" w:cs="宋体"/>
          <w:shd w:val="clear" w:color="auto" w:fill="FFFFFF"/>
        </w:rPr>
        <w:t>供</w:t>
      </w:r>
      <w:r>
        <w:rPr>
          <w:rFonts w:ascii="宋体" w:hAnsi="宋体" w:cs="宋体" w:hint="eastAsia"/>
          <w:shd w:val="clear" w:color="auto" w:fill="FFFFFF"/>
        </w:rPr>
        <w:t>应商平台”</w:t>
      </w:r>
      <w:r>
        <w:rPr>
          <w:rFonts w:ascii="宋体" w:hAnsi="宋体" w:cs="宋体"/>
          <w:shd w:val="clear" w:color="auto" w:fill="FFFFFF"/>
        </w:rPr>
        <w:t>对本次招标</w:t>
      </w:r>
      <w:r>
        <w:rPr>
          <w:rFonts w:ascii="宋体" w:hAnsi="宋体" w:cs="宋体" w:hint="eastAsia"/>
          <w:shd w:val="clear" w:color="auto" w:fill="FFFFFF"/>
        </w:rPr>
        <w:t>拟</w:t>
      </w:r>
      <w:r>
        <w:rPr>
          <w:rFonts w:ascii="宋体" w:hAnsi="宋体" w:cs="宋体"/>
          <w:shd w:val="clear" w:color="auto" w:fill="FFFFFF"/>
        </w:rPr>
        <w:t xml:space="preserve">投包件进行响应（供应商在线投标简易操作指南获取： </w:t>
      </w:r>
      <w:hyperlink r:id="rId8" w:history="1">
        <w:r>
          <w:rPr>
            <w:rStyle w:val="a5"/>
            <w:rFonts w:ascii="宋体" w:hAnsi="宋体" w:cs="宋体"/>
            <w:shd w:val="clear" w:color="auto" w:fill="FFFFFF"/>
          </w:rPr>
          <w:t>http://www.crecgec.com/article-111-1.html</w:t>
        </w:r>
      </w:hyperlink>
      <w:r>
        <w:rPr>
          <w:rFonts w:ascii="宋体" w:hAnsi="宋体" w:cs="宋体"/>
          <w:shd w:val="clear" w:color="auto" w:fill="FFFFFF"/>
        </w:rPr>
        <w:t>）。</w:t>
      </w:r>
    </w:p>
    <w:p w:rsidR="00554095" w:rsidRDefault="00554095" w:rsidP="00554095">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3</w:t>
      </w:r>
      <w:r>
        <w:rPr>
          <w:rFonts w:ascii="宋体" w:hAnsi="宋体" w:hint="eastAsia"/>
          <w:b/>
        </w:rPr>
        <w:t xml:space="preserve"> </w:t>
      </w:r>
      <w:proofErr w:type="gramStart"/>
      <w:r>
        <w:rPr>
          <w:rFonts w:ascii="宋体" w:hAnsi="宋体" w:hint="eastAsia"/>
          <w:b/>
          <w:color w:val="FF0000"/>
        </w:rPr>
        <w:t>请竞谈</w:t>
      </w:r>
      <w:proofErr w:type="gramEnd"/>
      <w:r>
        <w:rPr>
          <w:rFonts w:ascii="宋体" w:hAnsi="宋体" w:hint="eastAsia"/>
          <w:b/>
          <w:color w:val="FF0000"/>
        </w:rPr>
        <w:t>申请人打印好中国中铁采购电子商务平台网上解锁密码，与纸质应答文件同时邮寄给组织人。</w:t>
      </w:r>
      <w:r>
        <w:rPr>
          <w:rFonts w:ascii="宋体" w:hAnsi="宋体" w:hint="eastAsia"/>
          <w:b/>
          <w:u w:val="single"/>
        </w:rPr>
        <w:t>（</w:t>
      </w:r>
      <w:r>
        <w:rPr>
          <w:rFonts w:ascii="宋体" w:hAnsi="宋体" w:hint="eastAsia"/>
          <w:b/>
          <w:color w:val="FF0000"/>
          <w:highlight w:val="yellow"/>
          <w:u w:val="single"/>
        </w:rPr>
        <w:t>因未提供解锁密码或未设置定时解锁导致开标时无法显示报价导致的所有后果由响应单位负责</w:t>
      </w:r>
      <w:r>
        <w:rPr>
          <w:rFonts w:ascii="宋体" w:hAnsi="宋体" w:hint="eastAsia"/>
          <w:b/>
          <w:u w:val="single"/>
        </w:rPr>
        <w:t>）</w:t>
      </w:r>
    </w:p>
    <w:p w:rsidR="00554095" w:rsidRDefault="00554095" w:rsidP="00554095">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4.2.4潜在投标人在响应后，按规定</w:t>
      </w:r>
      <w:r>
        <w:rPr>
          <w:rFonts w:ascii="宋体" w:hAnsi="宋体" w:cs="宋体"/>
          <w:shd w:val="clear" w:color="auto" w:fill="FFFFFF"/>
        </w:rPr>
        <w:t>时间</w:t>
      </w:r>
      <w:r>
        <w:rPr>
          <w:rFonts w:ascii="宋体" w:hAnsi="宋体" w:cs="宋体" w:hint="eastAsia"/>
          <w:shd w:val="clear" w:color="auto" w:fill="FFFFFF"/>
        </w:rPr>
        <w:t>将</w:t>
      </w:r>
      <w:r>
        <w:rPr>
          <w:rFonts w:ascii="宋体" w:hAnsi="宋体" w:cs="宋体" w:hint="eastAsia"/>
          <w:b/>
          <w:u w:val="single"/>
          <w:shd w:val="clear" w:color="auto" w:fill="FFFFFF"/>
        </w:rPr>
        <w:t>投标申请表（附表2）、营业执照副本（加盖公章）、投标联系人身份证扫描件（加盖公章）、</w:t>
      </w:r>
      <w:hyperlink r:id="rId9" w:history="1">
        <w:proofErr w:type="gramStart"/>
        <w:r>
          <w:rPr>
            <w:rFonts w:hint="eastAsia"/>
            <w:b/>
            <w:u w:val="single"/>
            <w:shd w:val="clear" w:color="auto" w:fill="FFFFFF"/>
          </w:rPr>
          <w:t>标书款银行</w:t>
        </w:r>
        <w:proofErr w:type="gramEnd"/>
        <w:r>
          <w:rPr>
            <w:rFonts w:hint="eastAsia"/>
            <w:b/>
            <w:u w:val="single"/>
            <w:shd w:val="clear" w:color="auto" w:fill="FFFFFF"/>
          </w:rPr>
          <w:t>回单扫描件以电子文档形式发送至招标组织单位指定邮箱</w:t>
        </w:r>
      </w:hyperlink>
      <w:r>
        <w:rPr>
          <w:rFonts w:ascii="宋体" w:hAnsi="宋体" w:cs="宋体" w:hint="eastAsia"/>
          <w:shd w:val="clear" w:color="auto" w:fill="FFFFFF"/>
        </w:rPr>
        <w:t>。</w:t>
      </w:r>
      <w:r>
        <w:rPr>
          <w:rFonts w:ascii="宋体" w:hAnsi="宋体" w:cs="宋体" w:hint="eastAsia"/>
          <w:b/>
          <w:color w:val="FF0000"/>
          <w:u w:val="single"/>
          <w:shd w:val="clear" w:color="auto" w:fill="FFFFFF"/>
        </w:rPr>
        <w:t xml:space="preserve">(命名格式为：XXX有限公司- </w:t>
      </w:r>
      <w:r>
        <w:rPr>
          <w:rFonts w:ascii="宋体" w:hAnsi="宋体" w:cs="宋体"/>
          <w:b/>
          <w:color w:val="FF0000"/>
          <w:u w:val="single"/>
          <w:shd w:val="clear" w:color="auto" w:fill="FFFFFF"/>
        </w:rPr>
        <w:t>ZTJA-ZB-2020-0</w:t>
      </w:r>
      <w:r>
        <w:rPr>
          <w:rFonts w:ascii="宋体" w:hAnsi="宋体" w:cs="宋体" w:hint="eastAsia"/>
          <w:b/>
          <w:color w:val="FF0000"/>
          <w:u w:val="single"/>
          <w:shd w:val="clear" w:color="auto" w:fill="FFFFFF"/>
        </w:rPr>
        <w:t>23-标书费回执。</w:t>
      </w:r>
      <w:r>
        <w:rPr>
          <w:rFonts w:ascii="宋体" w:hAnsi="宋体" w:cs="宋体" w:hint="eastAsia"/>
          <w:b/>
          <w:color w:val="FF0000"/>
          <w:shd w:val="clear" w:color="auto" w:fill="FFFFFF"/>
        </w:rPr>
        <w:t>)</w:t>
      </w:r>
      <w:r>
        <w:rPr>
          <w:rFonts w:ascii="宋体" w:hAnsi="宋体" w:cs="宋体" w:hint="eastAsia"/>
          <w:shd w:val="clear" w:color="auto" w:fill="FFFFFF"/>
        </w:rPr>
        <w:t>潜在投标人根据所需购的招标文件售价</w:t>
      </w:r>
      <w:r>
        <w:rPr>
          <w:rFonts w:ascii="宋体" w:hAnsi="宋体" w:cs="宋体"/>
          <w:shd w:val="clear" w:color="auto" w:fill="FFFFFF"/>
        </w:rPr>
        <w:t>以</w:t>
      </w:r>
      <w:r>
        <w:rPr>
          <w:rFonts w:ascii="宋体" w:hAnsi="宋体" w:cs="宋体" w:hint="eastAsia"/>
          <w:shd w:val="clear" w:color="auto" w:fill="FFFFFF"/>
        </w:rPr>
        <w:t>足额现金方式转入到招标组织单位指定账户</w:t>
      </w:r>
      <w:r>
        <w:rPr>
          <w:rFonts w:ascii="宋体" w:hAnsi="宋体" w:cs="宋体" w:hint="eastAsia"/>
          <w:b/>
          <w:shd w:val="clear" w:color="auto" w:fill="FFFFFF"/>
        </w:rPr>
        <w:t>（第8条招标人信息内账户）</w:t>
      </w:r>
      <w:r>
        <w:rPr>
          <w:rFonts w:ascii="宋体" w:hAnsi="宋体" w:cs="宋体" w:hint="eastAsia"/>
          <w:shd w:val="clear" w:color="auto" w:fill="FFFFFF"/>
        </w:rPr>
        <w:t>，并在汇款单上注明</w:t>
      </w:r>
      <w:r>
        <w:rPr>
          <w:rFonts w:ascii="宋体" w:hAnsi="宋体" w:cs="宋体" w:hint="eastAsia"/>
          <w:b/>
          <w:color w:val="FF0000"/>
          <w:highlight w:val="yellow"/>
          <w:u w:val="single"/>
          <w:shd w:val="clear" w:color="auto" w:fill="FFFFFF"/>
        </w:rPr>
        <w:t>ZTJA-ZB-2020-023标书费</w:t>
      </w:r>
      <w:r>
        <w:rPr>
          <w:rFonts w:ascii="宋体" w:hAnsi="宋体" w:cs="宋体" w:hint="eastAsia"/>
          <w:b/>
          <w:shd w:val="clear" w:color="auto" w:fill="FFFFFF"/>
        </w:rPr>
        <w:t>，</w:t>
      </w:r>
      <w:r>
        <w:rPr>
          <w:rFonts w:ascii="宋体" w:hAnsi="宋体" w:cs="宋体" w:hint="eastAsia"/>
          <w:shd w:val="clear" w:color="auto" w:fill="FFFFFF"/>
        </w:rPr>
        <w:t>汇款单位名称与投标人名称须完全一致。（</w:t>
      </w:r>
      <w:r w:rsidRPr="00874ECE">
        <w:rPr>
          <w:rFonts w:ascii="宋体" w:hAnsi="宋体" w:cs="宋体" w:hint="eastAsia"/>
          <w:b/>
          <w:color w:val="FF0000"/>
          <w:shd w:val="clear" w:color="auto" w:fill="FFFFFF"/>
        </w:rPr>
        <w:t>不接受个人汇款</w:t>
      </w:r>
      <w:r>
        <w:rPr>
          <w:rFonts w:ascii="宋体" w:hAnsi="宋体" w:cs="宋体" w:hint="eastAsia"/>
          <w:b/>
          <w:color w:val="FF0000"/>
          <w:shd w:val="clear" w:color="auto" w:fill="FFFFFF"/>
        </w:rPr>
        <w:t>，转账时备注好包件号</w:t>
      </w:r>
      <w:r>
        <w:rPr>
          <w:rFonts w:ascii="宋体" w:hAnsi="宋体" w:cs="宋体" w:hint="eastAsia"/>
          <w:shd w:val="clear" w:color="auto" w:fill="FFFFFF"/>
        </w:rPr>
        <w:t>）</w:t>
      </w:r>
    </w:p>
    <w:p w:rsidR="00554095" w:rsidRDefault="00554095" w:rsidP="00554095">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3招标组织单位收到上述信息核实后，潜在投标人在</w:t>
      </w:r>
      <w:r>
        <w:rPr>
          <w:rFonts w:ascii="宋体" w:hAnsi="宋体" w:cs="宋体" w:hint="eastAsia"/>
          <w:b/>
          <w:highlight w:val="yellow"/>
          <w:u w:val="single"/>
          <w:shd w:val="clear" w:color="auto" w:fill="FFFFFF"/>
        </w:rPr>
        <w:t>2020年9月1日</w:t>
      </w:r>
      <w:r>
        <w:rPr>
          <w:rFonts w:ascii="宋体" w:hAnsi="宋体" w:cs="宋体"/>
          <w:b/>
          <w:highlight w:val="yellow"/>
          <w:u w:val="single"/>
          <w:shd w:val="clear" w:color="auto" w:fill="FFFFFF"/>
        </w:rPr>
        <w:t>1</w:t>
      </w:r>
      <w:r>
        <w:rPr>
          <w:rFonts w:ascii="宋体" w:hAnsi="宋体" w:cs="宋体" w:hint="eastAsia"/>
          <w:b/>
          <w:highlight w:val="yellow"/>
          <w:u w:val="single"/>
          <w:shd w:val="clear" w:color="auto" w:fill="FFFFFF"/>
        </w:rPr>
        <w:t>5时0</w:t>
      </w:r>
      <w:r>
        <w:rPr>
          <w:rFonts w:ascii="宋体" w:hAnsi="宋体" w:cs="宋体"/>
          <w:b/>
          <w:highlight w:val="yellow"/>
          <w:u w:val="single"/>
          <w:shd w:val="clear" w:color="auto" w:fill="FFFFFF"/>
        </w:rPr>
        <w:t>0</w:t>
      </w:r>
      <w:r>
        <w:rPr>
          <w:rFonts w:ascii="宋体" w:hAnsi="宋体" w:cs="宋体" w:hint="eastAsia"/>
          <w:b/>
          <w:highlight w:val="yellow"/>
          <w:u w:val="single"/>
          <w:shd w:val="clear" w:color="auto" w:fill="FFFFFF"/>
        </w:rPr>
        <w:t>分前</w:t>
      </w:r>
      <w:r>
        <w:rPr>
          <w:rFonts w:ascii="宋体" w:hAnsi="宋体" w:cs="宋体" w:hint="eastAsia"/>
          <w:shd w:val="clear" w:color="auto" w:fill="FFFFFF"/>
        </w:rPr>
        <w:t>登陆中国中铁采购电子商务平台（</w:t>
      </w:r>
      <w:hyperlink r:id="rId10" w:history="1">
        <w:r>
          <w:rPr>
            <w:rFonts w:hint="eastAsia"/>
            <w:shd w:val="clear" w:color="auto" w:fill="FFFFFF"/>
          </w:rPr>
          <w:t>www.crec</w:t>
        </w:r>
      </w:hyperlink>
      <w:r>
        <w:rPr>
          <w:rFonts w:ascii="宋体" w:hAnsi="宋体" w:cs="宋体" w:hint="eastAsia"/>
          <w:shd w:val="clear" w:color="auto" w:fill="FFFFFF"/>
        </w:rPr>
        <w:t>gec.com）</w:t>
      </w:r>
      <w:r>
        <w:rPr>
          <w:rFonts w:ascii="宋体" w:hAnsi="宋体" w:cs="宋体"/>
          <w:shd w:val="clear" w:color="auto" w:fill="FFFFFF"/>
        </w:rPr>
        <w:t>获取</w:t>
      </w:r>
      <w:r>
        <w:rPr>
          <w:rFonts w:ascii="宋体" w:hAnsi="宋体" w:cs="宋体" w:hint="eastAsia"/>
          <w:shd w:val="clear" w:color="auto" w:fill="FFFFFF"/>
        </w:rPr>
        <w:t>电子版招标文件。</w:t>
      </w:r>
    </w:p>
    <w:p w:rsidR="00554095" w:rsidRDefault="00554095" w:rsidP="00554095">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 xml:space="preserve">4.4 </w:t>
      </w:r>
      <w:r>
        <w:rPr>
          <w:rFonts w:ascii="宋体" w:hAnsi="宋体" w:cs="宋体" w:hint="eastAsia"/>
          <w:b/>
          <w:color w:val="FF0000"/>
          <w:shd w:val="clear" w:color="auto" w:fill="FFFFFF"/>
        </w:rPr>
        <w:t>招标文件售价</w:t>
      </w:r>
      <w:r>
        <w:rPr>
          <w:rFonts w:ascii="宋体" w:hAnsi="宋体" w:cs="宋体" w:hint="eastAsia"/>
          <w:b/>
          <w:color w:val="FF0000"/>
          <w:u w:val="single"/>
          <w:shd w:val="clear" w:color="auto" w:fill="FFFFFF"/>
        </w:rPr>
        <w:t>500</w:t>
      </w:r>
      <w:r>
        <w:rPr>
          <w:rFonts w:ascii="宋体" w:hAnsi="宋体" w:cs="宋体" w:hint="eastAsia"/>
          <w:b/>
          <w:color w:val="FF0000"/>
          <w:shd w:val="clear" w:color="auto" w:fill="FFFFFF"/>
        </w:rPr>
        <w:t>元，</w:t>
      </w:r>
      <w:r>
        <w:rPr>
          <w:rFonts w:ascii="宋体" w:hAnsi="宋体" w:cs="宋体" w:hint="eastAsia"/>
          <w:color w:val="FF0000"/>
          <w:shd w:val="clear" w:color="auto" w:fill="FFFFFF"/>
        </w:rPr>
        <w:t>招标文件售后不退</w:t>
      </w:r>
      <w:r>
        <w:rPr>
          <w:rFonts w:ascii="宋体" w:hAnsi="宋体" w:cs="宋体" w:hint="eastAsia"/>
          <w:shd w:val="clear" w:color="auto" w:fill="FFFFFF"/>
        </w:rPr>
        <w:t>。</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21" w:name="_Toc465071276"/>
      <w:r>
        <w:rPr>
          <w:rFonts w:ascii="宋体" w:hAnsi="宋体" w:cs="宋体"/>
          <w:b/>
          <w:sz w:val="24"/>
          <w:szCs w:val="24"/>
          <w:shd w:val="clear" w:color="auto" w:fill="FFFFFF"/>
        </w:rPr>
        <w:t xml:space="preserve">5. </w:t>
      </w:r>
      <w:r>
        <w:rPr>
          <w:rFonts w:ascii="宋体" w:hAnsi="宋体" w:cs="宋体" w:hint="eastAsia"/>
          <w:b/>
          <w:sz w:val="24"/>
          <w:szCs w:val="24"/>
          <w:shd w:val="clear" w:color="auto" w:fill="FFFFFF"/>
        </w:rPr>
        <w:t>投标文件的递交</w:t>
      </w:r>
      <w:bookmarkEnd w:id="19"/>
      <w:bookmarkEnd w:id="20"/>
      <w:bookmarkEnd w:id="21"/>
    </w:p>
    <w:p w:rsidR="00554095" w:rsidRDefault="00554095" w:rsidP="00554095">
      <w:pPr>
        <w:adjustRightInd w:val="0"/>
        <w:snapToGrid w:val="0"/>
        <w:spacing w:line="440" w:lineRule="exact"/>
        <w:rPr>
          <w:rFonts w:ascii="宋体" w:hAnsi="宋体" w:cs="宋体"/>
          <w:shd w:val="clear" w:color="auto" w:fill="FFFFFF"/>
        </w:rPr>
      </w:pPr>
      <w:bookmarkStart w:id="22" w:name="_Toc397416924"/>
      <w:r>
        <w:rPr>
          <w:rFonts w:ascii="宋体" w:hAnsi="宋体" w:cs="宋体"/>
          <w:shd w:val="clear" w:color="auto" w:fill="FFFFFF"/>
        </w:rPr>
        <w:lastRenderedPageBreak/>
        <w:t>5.1</w:t>
      </w:r>
      <w:r>
        <w:rPr>
          <w:rFonts w:ascii="宋体" w:hAnsi="宋体" w:cs="宋体" w:hint="eastAsia"/>
          <w:shd w:val="clear" w:color="auto" w:fill="FFFFFF"/>
        </w:rPr>
        <w:t>投标文件递交的时间与地点：</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本次招标采用在中国中铁采购电子商务平台（</w:t>
      </w:r>
      <w:r>
        <w:rPr>
          <w:rFonts w:ascii="宋体" w:hAnsi="宋体" w:cs="宋体"/>
          <w:shd w:val="clear" w:color="auto" w:fill="FFFFFF"/>
        </w:rPr>
        <w:t>www.crecgec.com</w:t>
      </w:r>
      <w:r>
        <w:rPr>
          <w:rFonts w:ascii="宋体" w:hAnsi="宋体" w:cs="宋体" w:hint="eastAsia"/>
          <w:shd w:val="clear" w:color="auto" w:fill="FFFFFF"/>
        </w:rPr>
        <w:t>）线上开标方式，</w:t>
      </w:r>
      <w:r>
        <w:rPr>
          <w:rFonts w:ascii="宋体" w:hAnsi="宋体" w:cs="宋体" w:hint="eastAsia"/>
          <w:b/>
          <w:shd w:val="clear" w:color="auto" w:fill="FFFFFF"/>
        </w:rPr>
        <w:t>请于截止时间</w:t>
      </w:r>
      <w:r>
        <w:rPr>
          <w:rFonts w:ascii="宋体" w:hAnsi="宋体" w:cs="宋体" w:hint="eastAsia"/>
          <w:b/>
          <w:highlight w:val="yellow"/>
          <w:u w:val="single"/>
          <w:shd w:val="clear" w:color="auto" w:fill="FFFFFF"/>
        </w:rPr>
        <w:t>2020年9月18日15时</w:t>
      </w:r>
      <w:r>
        <w:rPr>
          <w:rFonts w:ascii="宋体" w:hAnsi="宋体" w:cs="宋体"/>
          <w:b/>
          <w:highlight w:val="yellow"/>
          <w:u w:val="single"/>
          <w:shd w:val="clear" w:color="auto" w:fill="FFFFFF"/>
        </w:rPr>
        <w:t>00</w:t>
      </w:r>
      <w:r>
        <w:rPr>
          <w:rFonts w:ascii="宋体" w:hAnsi="宋体" w:cs="宋体" w:hint="eastAsia"/>
          <w:b/>
          <w:highlight w:val="yellow"/>
          <w:u w:val="single"/>
          <w:shd w:val="clear" w:color="auto" w:fill="FFFFFF"/>
        </w:rPr>
        <w:t>分</w:t>
      </w:r>
      <w:r>
        <w:rPr>
          <w:rFonts w:ascii="宋体" w:hAnsi="宋体" w:cs="宋体" w:hint="eastAsia"/>
          <w:b/>
          <w:kern w:val="0"/>
          <w:u w:val="single"/>
        </w:rPr>
        <w:t>（即为开标时间</w:t>
      </w:r>
      <w:r>
        <w:rPr>
          <w:rFonts w:ascii="宋体" w:hAnsi="宋体" w:cs="宋体" w:hint="eastAsia"/>
          <w:kern w:val="0"/>
          <w:u w:val="single"/>
        </w:rPr>
        <w:t>）前</w:t>
      </w:r>
      <w:r>
        <w:rPr>
          <w:rFonts w:ascii="宋体" w:hAnsi="宋体" w:cs="宋体" w:hint="eastAsia"/>
          <w:shd w:val="clear" w:color="auto" w:fill="FFFFFF"/>
        </w:rPr>
        <w:t>将投标文件电子版上传至中国中铁采购电子商务平台。</w:t>
      </w:r>
    </w:p>
    <w:p w:rsidR="00554095" w:rsidRDefault="00554095" w:rsidP="00554095">
      <w:pPr>
        <w:adjustRightInd w:val="0"/>
        <w:snapToGrid w:val="0"/>
        <w:spacing w:line="400" w:lineRule="exact"/>
        <w:rPr>
          <w:rFonts w:ascii="宋体" w:hint="eastAsia"/>
          <w:shd w:val="clear" w:color="auto" w:fill="FFFFFF"/>
        </w:rPr>
      </w:pPr>
      <w:r>
        <w:rPr>
          <w:rFonts w:ascii="宋体" w:hAnsi="宋体" w:cs="宋体" w:hint="eastAsia"/>
          <w:b/>
          <w:shd w:val="clear" w:color="auto" w:fill="FFFFFF"/>
        </w:rPr>
        <w:t>同时投标人需按招标文件要求于开标前现场递交纸质版投标文件</w:t>
      </w:r>
      <w:r>
        <w:rPr>
          <w:rFonts w:ascii="宋体" w:hAnsi="宋体" w:cs="宋体" w:hint="eastAsia"/>
          <w:shd w:val="clear" w:color="auto" w:fill="FFFFFF"/>
        </w:rPr>
        <w:t>，纸质投标文件递交时间</w:t>
      </w:r>
      <w:r>
        <w:rPr>
          <w:rFonts w:ascii="宋体" w:hAnsi="宋体" w:cs="宋体" w:hint="eastAsia"/>
          <w:b/>
          <w:shd w:val="clear" w:color="auto" w:fill="FFFFFF"/>
        </w:rPr>
        <w:t>为</w:t>
      </w:r>
      <w:r>
        <w:rPr>
          <w:rFonts w:ascii="宋体" w:hAnsi="宋体" w:cs="宋体" w:hint="eastAsia"/>
          <w:b/>
          <w:highlight w:val="yellow"/>
          <w:u w:val="single"/>
          <w:shd w:val="clear" w:color="auto" w:fill="FFFFFF"/>
        </w:rPr>
        <w:t>2020年9月18日14时30分至15时00分前</w:t>
      </w:r>
      <w:r>
        <w:rPr>
          <w:rFonts w:ascii="宋体" w:hAnsi="宋体" w:cs="宋体" w:hint="eastAsia"/>
          <w:b/>
          <w:shd w:val="clear" w:color="auto" w:fill="FFFFFF"/>
        </w:rPr>
        <w:t>；</w:t>
      </w:r>
      <w:r>
        <w:rPr>
          <w:rFonts w:ascii="宋体" w:hAnsi="宋体" w:cs="宋体" w:hint="eastAsia"/>
          <w:shd w:val="clear" w:color="auto" w:fill="FFFFFF"/>
        </w:rPr>
        <w:t>递交地点：中铁建工集团建筑安装有限公司（北京市丰台区南四环西路188号十区19幢）。</w:t>
      </w:r>
      <w:r>
        <w:rPr>
          <w:rFonts w:ascii="宋体" w:hAnsi="宋体" w:cs="宋体" w:hint="eastAsia"/>
          <w:color w:val="FF0000"/>
          <w:shd w:val="clear" w:color="auto" w:fill="FFFFFF"/>
        </w:rPr>
        <w:t>（</w:t>
      </w:r>
      <w:r>
        <w:rPr>
          <w:rFonts w:ascii="宋体" w:hAnsi="宋体" w:cs="宋体" w:hint="eastAsia"/>
          <w:b/>
          <w:color w:val="FF0000"/>
          <w:shd w:val="clear" w:color="auto" w:fill="FFFFFF"/>
        </w:rPr>
        <w:t>本次纸质版投标文件可邮寄</w:t>
      </w:r>
      <w:r>
        <w:rPr>
          <w:rFonts w:ascii="宋体" w:hAnsi="宋体" w:cs="宋体" w:hint="eastAsia"/>
          <w:color w:val="FF0000"/>
          <w:shd w:val="clear" w:color="auto" w:fill="FFFFFF"/>
        </w:rPr>
        <w:t>）</w:t>
      </w:r>
    </w:p>
    <w:p w:rsidR="00554095" w:rsidRDefault="00554095" w:rsidP="00554095">
      <w:pPr>
        <w:adjustRightInd w:val="0"/>
        <w:snapToGrid w:val="0"/>
        <w:spacing w:line="440" w:lineRule="exact"/>
        <w:rPr>
          <w:rFonts w:ascii="宋体" w:hAnsi="宋体" w:cs="宋体" w:hint="eastAsia"/>
          <w:shd w:val="clear" w:color="auto" w:fill="FFFFFF"/>
        </w:rPr>
      </w:pPr>
      <w:r>
        <w:rPr>
          <w:rFonts w:ascii="宋体" w:hAnsi="宋体" w:cs="宋体" w:hint="eastAsia"/>
          <w:shd w:val="clear" w:color="auto" w:fill="FFFFFF"/>
        </w:rPr>
        <w:t>中国中铁采购电子商务平台（</w:t>
      </w:r>
      <w:hyperlink r:id="rId11" w:history="1">
        <w:r>
          <w:rPr>
            <w:rFonts w:ascii="宋体" w:hAnsi="宋体" w:cs="宋体"/>
            <w:shd w:val="clear" w:color="auto" w:fill="FFFFFF"/>
          </w:rPr>
          <w:t>www.crecgec.com</w:t>
        </w:r>
      </w:hyperlink>
      <w:r>
        <w:rPr>
          <w:rFonts w:ascii="宋体" w:hAnsi="宋体" w:cs="宋体" w:hint="eastAsia"/>
          <w:shd w:val="clear" w:color="auto" w:fill="FFFFFF"/>
        </w:rPr>
        <w:t>）网上开标解锁密码递交时间同上。</w:t>
      </w:r>
    </w:p>
    <w:p w:rsidR="00554095" w:rsidRDefault="00554095" w:rsidP="00554095">
      <w:pPr>
        <w:adjustRightInd w:val="0"/>
        <w:snapToGrid w:val="0"/>
        <w:spacing w:line="440" w:lineRule="exact"/>
        <w:rPr>
          <w:rFonts w:ascii="宋体" w:hAnsi="宋体" w:cs="宋体"/>
          <w:shd w:val="clear" w:color="auto" w:fill="FFFFFF"/>
        </w:rPr>
      </w:pPr>
      <w:r>
        <w:rPr>
          <w:rFonts w:ascii="宋体" w:hAnsi="宋体" w:cs="宋体"/>
          <w:shd w:val="clear" w:color="auto" w:fill="FFFFFF"/>
        </w:rPr>
        <w:t>5.2 </w:t>
      </w:r>
      <w:r>
        <w:rPr>
          <w:rFonts w:ascii="宋体" w:hAnsi="宋体" w:cs="宋体" w:hint="eastAsia"/>
          <w:b/>
          <w:bCs/>
          <w:color w:val="FF0000"/>
          <w:shd w:val="clear" w:color="auto" w:fill="FFFFFF"/>
        </w:rPr>
        <w:t>逾期送达的或者未送达指定地点的投标文件，招标人不予受理。</w:t>
      </w:r>
    </w:p>
    <w:p w:rsidR="00554095" w:rsidRDefault="00554095" w:rsidP="00554095">
      <w:pPr>
        <w:adjustRightInd w:val="0"/>
        <w:snapToGrid w:val="0"/>
        <w:spacing w:line="440" w:lineRule="exact"/>
        <w:rPr>
          <w:rFonts w:ascii="宋体" w:hAnsi="宋体" w:cs="宋体"/>
          <w:shd w:val="clear" w:color="auto" w:fill="FFFFFF"/>
        </w:rPr>
      </w:pPr>
      <w:r>
        <w:rPr>
          <w:rFonts w:ascii="宋体" w:hAnsi="宋体" w:cs="宋体"/>
          <w:shd w:val="clear" w:color="auto" w:fill="FFFFFF"/>
        </w:rPr>
        <w:t>5.3 </w:t>
      </w:r>
      <w:r>
        <w:rPr>
          <w:rFonts w:ascii="宋体" w:hAnsi="宋体" w:cs="宋体" w:hint="eastAsia"/>
          <w:shd w:val="clear" w:color="auto" w:fill="FFFFFF"/>
        </w:rPr>
        <w:t>投标文件以纸质正本文件为准。</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23" w:name="_Toc465071277"/>
      <w:r>
        <w:rPr>
          <w:rFonts w:ascii="宋体" w:hAnsi="宋体" w:cs="宋体"/>
          <w:b/>
          <w:sz w:val="24"/>
          <w:szCs w:val="24"/>
          <w:shd w:val="clear" w:color="auto" w:fill="FFFFFF"/>
        </w:rPr>
        <w:t xml:space="preserve">6. </w:t>
      </w:r>
      <w:bookmarkEnd w:id="22"/>
      <w:r>
        <w:rPr>
          <w:rFonts w:ascii="宋体" w:hAnsi="宋体" w:cs="宋体" w:hint="eastAsia"/>
          <w:b/>
          <w:sz w:val="24"/>
          <w:szCs w:val="24"/>
          <w:shd w:val="clear" w:color="auto" w:fill="FFFFFF"/>
        </w:rPr>
        <w:t>发布公告的媒介</w:t>
      </w:r>
      <w:bookmarkEnd w:id="23"/>
    </w:p>
    <w:p w:rsidR="00554095" w:rsidRDefault="00554095" w:rsidP="00554095">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本次招标公告在中国中铁采购电子商务平台（</w:t>
      </w:r>
      <w:r>
        <w:rPr>
          <w:rFonts w:ascii="宋体" w:hAnsi="宋体" w:cs="宋体"/>
          <w:shd w:val="clear" w:color="auto" w:fill="FFFFFF"/>
        </w:rPr>
        <w:t>http://www.crecgec.com</w:t>
      </w:r>
      <w:r>
        <w:rPr>
          <w:rFonts w:ascii="宋体" w:hAnsi="宋体" w:cs="宋体" w:hint="eastAsia"/>
          <w:shd w:val="clear" w:color="auto" w:fill="FFFFFF"/>
        </w:rPr>
        <w:t>）上发布。</w:t>
      </w:r>
      <w:bookmarkStart w:id="24" w:name="_Toc465071278"/>
    </w:p>
    <w:p w:rsidR="00554095" w:rsidRDefault="00554095" w:rsidP="00554095">
      <w:pPr>
        <w:adjustRightInd w:val="0"/>
        <w:snapToGrid w:val="0"/>
        <w:spacing w:line="400" w:lineRule="exact"/>
        <w:rPr>
          <w:rFonts w:ascii="宋体" w:hAnsi="宋体" w:cs="宋体"/>
          <w:b/>
          <w:sz w:val="24"/>
          <w:szCs w:val="24"/>
          <w:shd w:val="clear" w:color="auto" w:fill="FFFFFF"/>
        </w:rPr>
      </w:pPr>
      <w:r>
        <w:rPr>
          <w:rFonts w:ascii="宋体" w:hAnsi="宋体" w:cs="宋体" w:hint="eastAsia"/>
          <w:b/>
          <w:sz w:val="24"/>
          <w:szCs w:val="24"/>
          <w:shd w:val="clear" w:color="auto" w:fill="FFFFFF"/>
        </w:rPr>
        <w:t>7</w:t>
      </w:r>
      <w:r>
        <w:rPr>
          <w:rFonts w:ascii="宋体" w:hAnsi="宋体" w:cs="宋体"/>
          <w:b/>
          <w:sz w:val="24"/>
          <w:szCs w:val="24"/>
          <w:shd w:val="clear" w:color="auto" w:fill="FFFFFF"/>
        </w:rPr>
        <w:t>.</w:t>
      </w:r>
      <w:r>
        <w:rPr>
          <w:rFonts w:ascii="宋体" w:hAnsi="宋体" w:cs="宋体" w:hint="eastAsia"/>
          <w:b/>
          <w:sz w:val="24"/>
          <w:szCs w:val="24"/>
          <w:shd w:val="clear" w:color="auto" w:fill="FFFFFF"/>
        </w:rPr>
        <w:t>投标保证金（</w:t>
      </w:r>
      <w:r w:rsidRPr="00874ECE">
        <w:rPr>
          <w:rFonts w:ascii="宋体" w:hAnsi="宋体" w:cs="宋体" w:hint="eastAsia"/>
          <w:b/>
          <w:color w:val="FF0000"/>
          <w:sz w:val="24"/>
          <w:szCs w:val="24"/>
          <w:shd w:val="clear" w:color="auto" w:fill="FFFFFF"/>
        </w:rPr>
        <w:t>本次不收取</w:t>
      </w:r>
      <w:r>
        <w:rPr>
          <w:rFonts w:ascii="宋体" w:hAnsi="宋体" w:cs="宋体" w:hint="eastAsia"/>
          <w:b/>
          <w:sz w:val="24"/>
          <w:szCs w:val="24"/>
          <w:shd w:val="clear" w:color="auto" w:fill="FFFFFF"/>
        </w:rPr>
        <w:t>）</w:t>
      </w:r>
    </w:p>
    <w:p w:rsidR="00554095" w:rsidRDefault="00554095" w:rsidP="00554095">
      <w:pPr>
        <w:adjustRightInd w:val="0"/>
        <w:snapToGrid w:val="0"/>
        <w:spacing w:line="400" w:lineRule="exact"/>
        <w:rPr>
          <w:rFonts w:ascii="宋体" w:hAnsi="宋体" w:cs="宋体"/>
          <w:shd w:val="clear" w:color="auto" w:fill="FFFFFF"/>
        </w:rPr>
      </w:pPr>
      <w:r>
        <w:rPr>
          <w:rFonts w:ascii="宋体" w:hAnsi="宋体" w:cs="宋体"/>
          <w:shd w:val="clear" w:color="auto" w:fill="FFFFFF"/>
        </w:rPr>
        <w:t>7</w:t>
      </w:r>
      <w:r>
        <w:rPr>
          <w:rFonts w:ascii="宋体" w:hAnsi="宋体" w:cs="宋体" w:hint="eastAsia"/>
          <w:shd w:val="clear" w:color="auto" w:fill="FFFFFF"/>
        </w:rPr>
        <w:t>.1投标申请人应在递交投标文件前按附表1规定的金额递交投标保证金，并作为其投标文件的组成部分。投标保证金必须汇入招标组织单位指定的银行账户。（第8条招标人信息内账户）</w:t>
      </w:r>
    </w:p>
    <w:p w:rsidR="00554095" w:rsidRDefault="00554095" w:rsidP="00554095">
      <w:pPr>
        <w:adjustRightInd w:val="0"/>
        <w:snapToGrid w:val="0"/>
        <w:spacing w:line="400" w:lineRule="exact"/>
        <w:rPr>
          <w:rFonts w:ascii="宋体" w:hAnsi="宋体" w:cs="宋体" w:hint="eastAsia"/>
          <w:shd w:val="clear" w:color="auto" w:fill="FFFFFF"/>
        </w:rPr>
      </w:pPr>
      <w:r>
        <w:rPr>
          <w:rFonts w:ascii="宋体" w:hAnsi="宋体" w:cs="宋体"/>
          <w:shd w:val="clear" w:color="auto" w:fill="FFFFFF"/>
        </w:rPr>
        <w:t>7</w:t>
      </w:r>
      <w:r>
        <w:rPr>
          <w:rFonts w:ascii="宋体" w:hAnsi="宋体" w:cs="宋体" w:hint="eastAsia"/>
          <w:shd w:val="clear" w:color="auto" w:fill="FFFFFF"/>
        </w:rPr>
        <w:t>.</w:t>
      </w:r>
      <w:r>
        <w:rPr>
          <w:rFonts w:ascii="宋体" w:hAnsi="宋体" w:cs="宋体"/>
          <w:shd w:val="clear" w:color="auto" w:fill="FFFFFF"/>
        </w:rPr>
        <w:t xml:space="preserve">2  </w:t>
      </w:r>
      <w:r>
        <w:rPr>
          <w:rFonts w:ascii="宋体" w:hAnsi="宋体" w:cs="宋体" w:hint="eastAsia"/>
          <w:shd w:val="clear" w:color="auto" w:fill="FFFFFF"/>
        </w:rPr>
        <w:t>投标保证金最迟在中标供应商在领取中标通知书，并与采购人签订合同后５天内无息退还。</w:t>
      </w:r>
    </w:p>
    <w:p w:rsidR="00554095" w:rsidRDefault="00554095" w:rsidP="00554095">
      <w:pPr>
        <w:adjustRightInd w:val="0"/>
        <w:snapToGrid w:val="0"/>
        <w:spacing w:line="400" w:lineRule="exact"/>
        <w:rPr>
          <w:rFonts w:ascii="宋体" w:hAnsi="宋体" w:cs="宋体"/>
          <w:shd w:val="clear" w:color="auto" w:fill="FFFFFF"/>
        </w:rPr>
      </w:pPr>
      <w:r>
        <w:rPr>
          <w:rFonts w:ascii="宋体" w:hAnsi="宋体" w:cs="宋体"/>
          <w:b/>
          <w:sz w:val="24"/>
          <w:szCs w:val="24"/>
          <w:shd w:val="clear" w:color="auto" w:fill="FFFFFF"/>
        </w:rPr>
        <w:t xml:space="preserve">8. </w:t>
      </w:r>
      <w:r>
        <w:rPr>
          <w:rFonts w:ascii="宋体" w:hAnsi="宋体" w:cs="宋体" w:hint="eastAsia"/>
          <w:b/>
          <w:sz w:val="24"/>
          <w:szCs w:val="24"/>
          <w:shd w:val="clear" w:color="auto" w:fill="FFFFFF"/>
        </w:rPr>
        <w:t>招标人信息</w:t>
      </w:r>
      <w:bookmarkEnd w:id="24"/>
    </w:p>
    <w:p w:rsidR="00554095" w:rsidRDefault="00554095" w:rsidP="00554095">
      <w:pPr>
        <w:adjustRightInd w:val="0"/>
        <w:snapToGrid w:val="0"/>
        <w:spacing w:line="440" w:lineRule="exact"/>
        <w:rPr>
          <w:rFonts w:ascii="宋体" w:hAnsi="宋体" w:cs="宋体" w:hint="eastAsia"/>
          <w:highlight w:val="yellow"/>
          <w:shd w:val="clear" w:color="auto" w:fill="FFFFFF"/>
        </w:rPr>
      </w:pPr>
      <w:r>
        <w:rPr>
          <w:rFonts w:ascii="宋体" w:hAnsi="宋体" w:cs="宋体" w:hint="eastAsia"/>
          <w:highlight w:val="yellow"/>
          <w:shd w:val="clear" w:color="auto" w:fill="FFFFFF"/>
        </w:rPr>
        <w:t>单位名称：中铁建工集团建筑安装有限公司</w:t>
      </w:r>
    </w:p>
    <w:p w:rsidR="00554095" w:rsidRDefault="00554095" w:rsidP="00554095">
      <w:pPr>
        <w:adjustRightInd w:val="0"/>
        <w:snapToGrid w:val="0"/>
        <w:spacing w:line="440" w:lineRule="exact"/>
        <w:rPr>
          <w:rFonts w:ascii="宋体" w:hAnsi="宋体" w:cs="宋体" w:hint="eastAsia"/>
          <w:highlight w:val="yellow"/>
          <w:shd w:val="clear" w:color="auto" w:fill="FFFFFF"/>
        </w:rPr>
      </w:pPr>
      <w:r>
        <w:rPr>
          <w:rFonts w:ascii="宋体" w:hAnsi="宋体" w:cs="宋体" w:hint="eastAsia"/>
          <w:highlight w:val="yellow"/>
          <w:shd w:val="clear" w:color="auto" w:fill="FFFFFF"/>
        </w:rPr>
        <w:t>开户行：招商银行股份有限公司北京万寿路支行</w:t>
      </w:r>
    </w:p>
    <w:p w:rsidR="00554095" w:rsidRDefault="00554095" w:rsidP="00554095">
      <w:pPr>
        <w:adjustRightInd w:val="0"/>
        <w:snapToGrid w:val="0"/>
        <w:spacing w:line="440" w:lineRule="exact"/>
        <w:rPr>
          <w:rFonts w:ascii="宋体" w:hAnsi="宋体" w:cs="宋体" w:hint="eastAsia"/>
          <w:highlight w:val="yellow"/>
          <w:shd w:val="clear" w:color="auto" w:fill="FFFFFF"/>
        </w:rPr>
      </w:pPr>
      <w:r>
        <w:rPr>
          <w:rFonts w:ascii="宋体" w:hAnsi="宋体" w:cs="宋体" w:hint="eastAsia"/>
          <w:highlight w:val="yellow"/>
          <w:shd w:val="clear" w:color="auto" w:fill="FFFFFF"/>
        </w:rPr>
        <w:t>账号：8613 8284 0910 001</w:t>
      </w:r>
    </w:p>
    <w:p w:rsidR="00554095" w:rsidRDefault="00554095" w:rsidP="00554095">
      <w:pPr>
        <w:adjustRightInd w:val="0"/>
        <w:snapToGrid w:val="0"/>
        <w:spacing w:line="440" w:lineRule="exact"/>
        <w:rPr>
          <w:rFonts w:ascii="宋体" w:hAnsi="宋体" w:cs="宋体" w:hint="eastAsia"/>
          <w:highlight w:val="yellow"/>
          <w:shd w:val="clear" w:color="auto" w:fill="FFFFFF"/>
        </w:rPr>
      </w:pPr>
      <w:r>
        <w:rPr>
          <w:rFonts w:ascii="宋体" w:hAnsi="宋体" w:cs="宋体" w:hint="eastAsia"/>
          <w:highlight w:val="yellow"/>
          <w:shd w:val="clear" w:color="auto" w:fill="FFFFFF"/>
        </w:rPr>
        <w:t>联系人：王浩然</w:t>
      </w:r>
    </w:p>
    <w:p w:rsidR="00554095" w:rsidRDefault="00554095" w:rsidP="00554095">
      <w:pPr>
        <w:adjustRightInd w:val="0"/>
        <w:snapToGrid w:val="0"/>
        <w:spacing w:line="440" w:lineRule="exact"/>
        <w:rPr>
          <w:rFonts w:ascii="宋体" w:hAnsi="宋体" w:cs="宋体"/>
          <w:highlight w:val="yellow"/>
          <w:shd w:val="clear" w:color="auto" w:fill="FFFFFF"/>
        </w:rPr>
      </w:pPr>
      <w:r>
        <w:rPr>
          <w:rFonts w:ascii="宋体" w:hAnsi="宋体" w:cs="宋体" w:hint="eastAsia"/>
          <w:highlight w:val="yellow"/>
          <w:shd w:val="clear" w:color="auto" w:fill="FFFFFF"/>
        </w:rPr>
        <w:t>联系电话：18896736826</w:t>
      </w:r>
    </w:p>
    <w:p w:rsidR="00554095" w:rsidRDefault="00554095" w:rsidP="00554095">
      <w:pPr>
        <w:adjustRightInd w:val="0"/>
        <w:snapToGrid w:val="0"/>
        <w:spacing w:line="440" w:lineRule="exact"/>
        <w:rPr>
          <w:rFonts w:ascii="宋体" w:hAnsi="宋体" w:cs="宋体"/>
          <w:shd w:val="clear" w:color="auto" w:fill="FFFFFF"/>
        </w:rPr>
      </w:pPr>
      <w:r>
        <w:rPr>
          <w:rFonts w:ascii="宋体" w:hAnsi="宋体" w:cs="宋体" w:hint="eastAsia"/>
          <w:highlight w:val="yellow"/>
          <w:shd w:val="clear" w:color="auto" w:fill="FFFFFF"/>
        </w:rPr>
        <w:t>邮箱：18896736826@163.com</w:t>
      </w:r>
      <w:r>
        <w:rPr>
          <w:rFonts w:ascii="宋体" w:hAnsi="宋体" w:cs="宋体"/>
          <w:shd w:val="clear" w:color="auto" w:fill="FFFFFF"/>
        </w:rPr>
        <w:t xml:space="preserve"> </w:t>
      </w:r>
    </w:p>
    <w:p w:rsidR="00554095" w:rsidRDefault="00554095" w:rsidP="00554095">
      <w:pPr>
        <w:adjustRightInd w:val="0"/>
        <w:snapToGrid w:val="0"/>
        <w:spacing w:line="440" w:lineRule="exact"/>
        <w:rPr>
          <w:rFonts w:ascii="宋体" w:hAnsi="宋体" w:cs="宋体"/>
          <w:b/>
          <w:sz w:val="24"/>
          <w:szCs w:val="24"/>
          <w:shd w:val="clear" w:color="auto" w:fill="FFFFFF"/>
        </w:rPr>
      </w:pPr>
      <w:bookmarkStart w:id="25" w:name="_Toc465071279"/>
      <w:r>
        <w:rPr>
          <w:rFonts w:ascii="宋体" w:hAnsi="宋体" w:cs="宋体"/>
          <w:b/>
          <w:sz w:val="24"/>
          <w:szCs w:val="24"/>
          <w:shd w:val="clear" w:color="auto" w:fill="FFFFFF"/>
        </w:rPr>
        <w:t xml:space="preserve">9. </w:t>
      </w:r>
      <w:r>
        <w:rPr>
          <w:rFonts w:ascii="宋体" w:hAnsi="宋体" w:cs="宋体" w:hint="eastAsia"/>
          <w:b/>
          <w:sz w:val="24"/>
          <w:szCs w:val="24"/>
          <w:shd w:val="clear" w:color="auto" w:fill="FFFFFF"/>
        </w:rPr>
        <w:t>附件</w:t>
      </w:r>
      <w:bookmarkEnd w:id="25"/>
    </w:p>
    <w:p w:rsidR="00554095" w:rsidRDefault="00554095" w:rsidP="00554095">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附表1：招标物资种类、数量表</w:t>
      </w:r>
    </w:p>
    <w:p w:rsidR="00554095" w:rsidRDefault="00554095" w:rsidP="00554095">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附表2：投标申请表</w:t>
      </w:r>
    </w:p>
    <w:p w:rsidR="00554095" w:rsidRDefault="00554095" w:rsidP="00554095">
      <w:pPr>
        <w:adjustRightInd w:val="0"/>
        <w:snapToGrid w:val="0"/>
        <w:spacing w:line="440" w:lineRule="exact"/>
        <w:rPr>
          <w:rFonts w:ascii="宋体" w:hAnsi="宋体" w:cs="宋体" w:hint="eastAsia"/>
          <w:shd w:val="clear" w:color="auto" w:fill="FFFFFF"/>
        </w:rPr>
      </w:pPr>
    </w:p>
    <w:p w:rsidR="00554095" w:rsidRDefault="00554095" w:rsidP="00554095">
      <w:pPr>
        <w:adjustRightInd w:val="0"/>
        <w:snapToGrid w:val="0"/>
        <w:spacing w:line="440" w:lineRule="exact"/>
        <w:rPr>
          <w:rFonts w:ascii="宋体" w:hAnsi="宋体" w:cs="宋体" w:hint="eastAsia"/>
          <w:shd w:val="clear" w:color="auto" w:fill="FFFFFF"/>
        </w:rPr>
      </w:pPr>
    </w:p>
    <w:p w:rsidR="00554095" w:rsidRDefault="00554095" w:rsidP="00554095">
      <w:pPr>
        <w:adjustRightInd w:val="0"/>
        <w:snapToGrid w:val="0"/>
        <w:spacing w:line="440" w:lineRule="exact"/>
        <w:jc w:val="right"/>
        <w:rPr>
          <w:rFonts w:ascii="宋体" w:hAnsi="宋体" w:cs="宋体"/>
          <w:shd w:val="clear" w:color="auto" w:fill="FFFFFF"/>
        </w:rPr>
      </w:pPr>
      <w:r>
        <w:rPr>
          <w:rFonts w:ascii="宋体" w:hAnsi="宋体" w:cs="宋体" w:hint="eastAsia"/>
          <w:shd w:val="clear" w:color="auto" w:fill="FFFFFF"/>
        </w:rPr>
        <w:t>中铁建工集团建筑安装有限公司</w:t>
      </w:r>
    </w:p>
    <w:p w:rsidR="00554095" w:rsidRDefault="00554095" w:rsidP="00554095">
      <w:pPr>
        <w:adjustRightInd w:val="0"/>
        <w:snapToGrid w:val="0"/>
        <w:spacing w:line="440" w:lineRule="exact"/>
        <w:jc w:val="right"/>
        <w:rPr>
          <w:rFonts w:ascii="宋体" w:hAnsi="宋体" w:cs="宋体"/>
          <w:shd w:val="clear" w:color="auto" w:fill="FFFFFF"/>
        </w:rPr>
      </w:pPr>
      <w:r>
        <w:rPr>
          <w:rFonts w:ascii="宋体" w:hAnsi="宋体" w:cs="宋体" w:hint="eastAsia"/>
          <w:highlight w:val="yellow"/>
          <w:shd w:val="clear" w:color="auto" w:fill="FFFFFF"/>
        </w:rPr>
        <w:t>2020年8月18日</w:t>
      </w:r>
    </w:p>
    <w:p w:rsidR="00554095" w:rsidRDefault="00554095" w:rsidP="00554095">
      <w:pPr>
        <w:pStyle w:val="1"/>
        <w:adjustRightInd w:val="0"/>
        <w:snapToGrid w:val="0"/>
        <w:spacing w:before="120" w:after="120" w:line="400" w:lineRule="exact"/>
        <w:jc w:val="center"/>
        <w:rPr>
          <w:rFonts w:ascii="宋体" w:hAnsi="宋体" w:cs="宋体"/>
          <w:sz w:val="32"/>
          <w:szCs w:val="32"/>
          <w:shd w:val="clear" w:color="auto" w:fill="FFFFFF"/>
        </w:rPr>
        <w:sectPr w:rsidR="00554095">
          <w:footerReference w:type="default" r:id="rId12"/>
          <w:pgSz w:w="11906" w:h="16838"/>
          <w:pgMar w:top="1440" w:right="1800" w:bottom="1440" w:left="1800" w:header="851" w:footer="992" w:gutter="0"/>
          <w:cols w:space="720"/>
          <w:docGrid w:type="linesAndChars" w:linePitch="312"/>
        </w:sectPr>
      </w:pPr>
    </w:p>
    <w:p w:rsidR="00554095" w:rsidRDefault="00554095" w:rsidP="00554095">
      <w:pPr>
        <w:adjustRightInd w:val="0"/>
        <w:snapToGrid w:val="0"/>
        <w:spacing w:line="440" w:lineRule="exact"/>
        <w:jc w:val="center"/>
        <w:rPr>
          <w:rFonts w:ascii="宋体" w:hAnsi="宋体" w:cs="宋体" w:hint="eastAsia"/>
          <w:b/>
          <w:sz w:val="32"/>
          <w:szCs w:val="32"/>
          <w:shd w:val="clear" w:color="auto" w:fill="FFFFFF"/>
        </w:rPr>
      </w:pPr>
      <w:r>
        <w:rPr>
          <w:rFonts w:ascii="宋体" w:hAnsi="宋体" w:cs="宋体" w:hint="eastAsia"/>
          <w:b/>
          <w:sz w:val="32"/>
          <w:szCs w:val="32"/>
          <w:shd w:val="clear" w:color="auto" w:fill="FFFFFF"/>
        </w:rPr>
        <w:lastRenderedPageBreak/>
        <w:t>招标公告附件</w:t>
      </w:r>
    </w:p>
    <w:p w:rsidR="00554095" w:rsidRDefault="00554095" w:rsidP="00554095">
      <w:pPr>
        <w:adjustRightInd w:val="0"/>
        <w:snapToGrid w:val="0"/>
        <w:spacing w:line="440" w:lineRule="exact"/>
        <w:rPr>
          <w:rFonts w:ascii="宋体" w:hAnsi="宋体" w:cs="宋体" w:hint="eastAsia"/>
          <w:shd w:val="clear" w:color="auto" w:fill="FFFFFF"/>
        </w:rPr>
      </w:pPr>
      <w:r>
        <w:rPr>
          <w:rFonts w:ascii="宋体" w:hAnsi="宋体" w:cs="宋体" w:hint="eastAsia"/>
          <w:shd w:val="clear" w:color="auto" w:fill="FFFFFF"/>
        </w:rPr>
        <w:t>附表1：招标物资种类、数量表</w:t>
      </w:r>
    </w:p>
    <w:p w:rsidR="00554095" w:rsidRDefault="00554095" w:rsidP="00554095">
      <w:pPr>
        <w:adjustRightInd w:val="0"/>
        <w:snapToGrid w:val="0"/>
        <w:spacing w:line="440" w:lineRule="exact"/>
        <w:rPr>
          <w:rFonts w:ascii="宋体" w:hAnsi="宋体" w:cs="宋体" w:hint="eastAsia"/>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446"/>
        <w:gridCol w:w="1446"/>
        <w:gridCol w:w="1446"/>
        <w:gridCol w:w="1446"/>
        <w:gridCol w:w="1446"/>
        <w:gridCol w:w="1446"/>
        <w:gridCol w:w="1445"/>
        <w:gridCol w:w="1627"/>
        <w:gridCol w:w="1446"/>
        <w:gridCol w:w="1446"/>
      </w:tblGrid>
      <w:tr w:rsidR="00554095" w:rsidTr="00FB51C0">
        <w:trPr>
          <w:trHeight w:val="543"/>
        </w:trPr>
        <w:tc>
          <w:tcPr>
            <w:tcW w:w="1446" w:type="dxa"/>
            <w:tcBorders>
              <w:top w:val="single" w:sz="8" w:space="0" w:color="000000"/>
              <w:left w:val="single" w:sz="8" w:space="0" w:color="000000"/>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材料名称</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规格型号</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单位</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数量</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标书费</w:t>
            </w:r>
          </w:p>
        </w:tc>
        <w:tc>
          <w:tcPr>
            <w:tcW w:w="1445"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投标保证金</w:t>
            </w:r>
          </w:p>
        </w:tc>
        <w:tc>
          <w:tcPr>
            <w:tcW w:w="1627"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计划交货期</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交货地点</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备注</w:t>
            </w:r>
          </w:p>
        </w:tc>
      </w:tr>
      <w:tr w:rsidR="00554095" w:rsidTr="00FB51C0">
        <w:trPr>
          <w:trHeight w:val="1025"/>
        </w:trPr>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电线电缆</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详见招标清单</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米</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94131</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w:t>
            </w:r>
          </w:p>
        </w:tc>
        <w:tc>
          <w:tcPr>
            <w:tcW w:w="1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不收取</w:t>
            </w:r>
          </w:p>
        </w:tc>
        <w:tc>
          <w:tcPr>
            <w:tcW w:w="1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2020年9月</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中铁轨道研发设计中心项目部现场（住宅10）</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jc w:val="center"/>
              <w:rPr>
                <w:rFonts w:ascii="宋体" w:hAnsi="宋体" w:cs="宋体"/>
                <w:color w:val="000000"/>
                <w:sz w:val="20"/>
                <w:szCs w:val="20"/>
              </w:rPr>
            </w:pPr>
            <w:r>
              <w:rPr>
                <w:rFonts w:ascii="宋体" w:hAnsi="宋体" w:cs="宋体" w:hint="eastAsia"/>
                <w:color w:val="000000"/>
                <w:sz w:val="20"/>
                <w:szCs w:val="20"/>
              </w:rPr>
              <w:t>商服05地块（包件一）</w:t>
            </w:r>
          </w:p>
        </w:tc>
      </w:tr>
      <w:tr w:rsidR="00554095" w:rsidTr="00FB51C0">
        <w:trPr>
          <w:trHeight w:val="1025"/>
        </w:trPr>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电线电缆</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详见招标清单</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米</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411914</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500</w:t>
            </w:r>
          </w:p>
        </w:tc>
        <w:tc>
          <w:tcPr>
            <w:tcW w:w="1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不收取</w:t>
            </w:r>
          </w:p>
        </w:tc>
        <w:tc>
          <w:tcPr>
            <w:tcW w:w="1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2020年9月</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54095" w:rsidRDefault="00554095" w:rsidP="00FB51C0">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中铁轨道研发设计中心项目部现场（住宅10）</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Default="00554095" w:rsidP="00FB51C0">
            <w:pPr>
              <w:jc w:val="center"/>
              <w:rPr>
                <w:rFonts w:ascii="宋体" w:hAnsi="宋体" w:cs="宋体"/>
                <w:color w:val="000000"/>
                <w:sz w:val="20"/>
                <w:szCs w:val="20"/>
              </w:rPr>
            </w:pPr>
            <w:r>
              <w:rPr>
                <w:rFonts w:ascii="宋体" w:hAnsi="宋体" w:cs="宋体" w:hint="eastAsia"/>
                <w:color w:val="000000"/>
                <w:sz w:val="20"/>
                <w:szCs w:val="20"/>
              </w:rPr>
              <w:t>住宅10地块（包件二）</w:t>
            </w:r>
          </w:p>
        </w:tc>
      </w:tr>
      <w:tr w:rsidR="00554095" w:rsidTr="00FB51C0">
        <w:trPr>
          <w:trHeight w:val="1025"/>
        </w:trPr>
        <w:tc>
          <w:tcPr>
            <w:tcW w:w="14640"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54095" w:rsidRPr="00CB4441" w:rsidRDefault="00554095" w:rsidP="00FB51C0">
            <w:pPr>
              <w:jc w:val="center"/>
              <w:rPr>
                <w:rFonts w:ascii="宋体" w:hAnsi="宋体" w:cs="宋体" w:hint="eastAsia"/>
                <w:color w:val="FF0000"/>
                <w:sz w:val="20"/>
                <w:szCs w:val="20"/>
              </w:rPr>
            </w:pPr>
            <w:r w:rsidRPr="00CB4441">
              <w:rPr>
                <w:rFonts w:ascii="宋体" w:hAnsi="宋体" w:cs="宋体" w:hint="eastAsia"/>
                <w:color w:val="FF0000"/>
                <w:sz w:val="20"/>
                <w:szCs w:val="20"/>
              </w:rPr>
              <w:t>本次投标</w:t>
            </w:r>
            <w:proofErr w:type="gramStart"/>
            <w:r w:rsidRPr="00CB4441">
              <w:rPr>
                <w:rFonts w:ascii="宋体" w:hAnsi="宋体" w:cs="宋体" w:hint="eastAsia"/>
                <w:color w:val="FF0000"/>
                <w:sz w:val="20"/>
                <w:szCs w:val="20"/>
              </w:rPr>
              <w:t>兼投兼</w:t>
            </w:r>
            <w:proofErr w:type="gramEnd"/>
            <w:r w:rsidRPr="00CB4441">
              <w:rPr>
                <w:rFonts w:ascii="宋体" w:hAnsi="宋体" w:cs="宋体" w:hint="eastAsia"/>
                <w:color w:val="FF0000"/>
                <w:sz w:val="20"/>
                <w:szCs w:val="20"/>
              </w:rPr>
              <w:t>中</w:t>
            </w:r>
          </w:p>
        </w:tc>
      </w:tr>
    </w:tbl>
    <w:p w:rsidR="00554095" w:rsidRDefault="00554095" w:rsidP="00554095">
      <w:pPr>
        <w:adjustRightInd w:val="0"/>
        <w:snapToGrid w:val="0"/>
        <w:spacing w:line="440" w:lineRule="exact"/>
        <w:rPr>
          <w:rFonts w:ascii="宋体" w:hAnsi="宋体" w:cs="宋体"/>
          <w:b/>
          <w:shd w:val="clear" w:color="auto" w:fill="FFFFFF"/>
        </w:rPr>
        <w:sectPr w:rsidR="00554095">
          <w:pgSz w:w="16838" w:h="11906" w:orient="landscape"/>
          <w:pgMar w:top="1440" w:right="1080" w:bottom="1440" w:left="1080" w:header="851" w:footer="992" w:gutter="0"/>
          <w:cols w:space="720"/>
          <w:docGrid w:type="lines" w:linePitch="312"/>
        </w:sectPr>
      </w:pPr>
      <w:r>
        <w:rPr>
          <w:rFonts w:ascii="宋体" w:hAnsi="宋体" w:cs="宋体" w:hint="eastAsia"/>
          <w:b/>
          <w:shd w:val="clear" w:color="auto" w:fill="FFFFFF"/>
        </w:rPr>
        <w:t xml:space="preserve">       </w:t>
      </w:r>
    </w:p>
    <w:p w:rsidR="00554095" w:rsidRDefault="00554095" w:rsidP="00554095">
      <w:pPr>
        <w:adjustRightInd w:val="0"/>
        <w:snapToGrid w:val="0"/>
        <w:spacing w:line="440" w:lineRule="exact"/>
        <w:jc w:val="left"/>
        <w:rPr>
          <w:rFonts w:ascii="宋体" w:hAnsi="宋体" w:cs="宋体" w:hint="eastAsia"/>
          <w:shd w:val="clear" w:color="auto" w:fill="FFFFFF"/>
        </w:rPr>
      </w:pPr>
      <w:r>
        <w:rPr>
          <w:rFonts w:ascii="宋体" w:hAnsi="宋体" w:cs="宋体" w:hint="eastAsia"/>
          <w:shd w:val="clear" w:color="auto" w:fill="FFFFFF"/>
        </w:rPr>
        <w:lastRenderedPageBreak/>
        <w:t>附表2：投标申请表</w:t>
      </w:r>
    </w:p>
    <w:p w:rsidR="00554095" w:rsidRDefault="00554095" w:rsidP="00554095">
      <w:pPr>
        <w:widowControl/>
        <w:shd w:val="clear" w:color="auto" w:fill="FFFFFF"/>
        <w:spacing w:line="360" w:lineRule="auto"/>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rsidR="00554095" w:rsidRDefault="00554095" w:rsidP="00554095">
      <w:pPr>
        <w:widowControl/>
        <w:shd w:val="clear" w:color="auto" w:fill="FFFFFF"/>
        <w:spacing w:line="360" w:lineRule="auto"/>
        <w:ind w:firstLine="420"/>
        <w:jc w:val="center"/>
        <w:rPr>
          <w:rFonts w:cs="宋体" w:hint="eastAsia"/>
          <w:color w:val="2A2A2A"/>
          <w:kern w:val="0"/>
          <w:sz w:val="24"/>
        </w:rPr>
      </w:pPr>
      <w:r>
        <w:rPr>
          <w:rFonts w:cs="宋体" w:hint="eastAsia"/>
          <w:color w:val="2A2A2A"/>
          <w:kern w:val="0"/>
          <w:sz w:val="24"/>
        </w:rPr>
        <w:t>招标编号：</w:t>
      </w:r>
      <w:r>
        <w:rPr>
          <w:rFonts w:cs="宋体" w:hint="eastAsia"/>
          <w:color w:val="2A2A2A"/>
          <w:kern w:val="0"/>
          <w:sz w:val="24"/>
          <w:highlight w:val="yellow"/>
        </w:rPr>
        <w:t>ZTJA-ZB-2020-023</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554095" w:rsidTr="00FB51C0">
        <w:trPr>
          <w:trHeight w:val="605"/>
        </w:trPr>
        <w:tc>
          <w:tcPr>
            <w:tcW w:w="2282" w:type="dxa"/>
            <w:tcBorders>
              <w:top w:val="single" w:sz="8" w:space="0" w:color="auto"/>
            </w:tcBorders>
            <w:vAlign w:val="center"/>
          </w:tcPr>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投标项目名称</w:t>
            </w:r>
          </w:p>
        </w:tc>
        <w:tc>
          <w:tcPr>
            <w:tcW w:w="6577" w:type="dxa"/>
            <w:gridSpan w:val="3"/>
            <w:tcBorders>
              <w:top w:val="single" w:sz="8" w:space="0" w:color="auto"/>
            </w:tcBorders>
            <w:vAlign w:val="center"/>
          </w:tcPr>
          <w:p w:rsidR="00554095" w:rsidRDefault="00554095" w:rsidP="00FB51C0">
            <w:pPr>
              <w:widowControl/>
              <w:shd w:val="clear" w:color="auto" w:fill="FFFFFF"/>
              <w:spacing w:line="360" w:lineRule="auto"/>
              <w:ind w:firstLine="420"/>
              <w:jc w:val="left"/>
              <w:rPr>
                <w:rFonts w:cs="宋体" w:hint="eastAsia"/>
                <w:color w:val="2A2A2A"/>
                <w:kern w:val="0"/>
                <w:sz w:val="24"/>
              </w:rPr>
            </w:pPr>
          </w:p>
        </w:tc>
      </w:tr>
      <w:tr w:rsidR="00554095" w:rsidTr="00FB51C0">
        <w:trPr>
          <w:trHeight w:val="605"/>
        </w:trPr>
        <w:tc>
          <w:tcPr>
            <w:tcW w:w="2282" w:type="dxa"/>
            <w:tcBorders>
              <w:top w:val="single" w:sz="8" w:space="0" w:color="auto"/>
            </w:tcBorders>
            <w:vAlign w:val="center"/>
          </w:tcPr>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投标人名称</w:t>
            </w:r>
          </w:p>
        </w:tc>
        <w:tc>
          <w:tcPr>
            <w:tcW w:w="6577" w:type="dxa"/>
            <w:gridSpan w:val="3"/>
            <w:tcBorders>
              <w:top w:val="single" w:sz="8" w:space="0" w:color="auto"/>
            </w:tcBorders>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r>
      <w:tr w:rsidR="00554095" w:rsidTr="00FB51C0">
        <w:trPr>
          <w:trHeight w:val="605"/>
        </w:trPr>
        <w:tc>
          <w:tcPr>
            <w:tcW w:w="2282" w:type="dxa"/>
            <w:vAlign w:val="center"/>
          </w:tcPr>
          <w:p w:rsidR="00554095" w:rsidRDefault="00554095" w:rsidP="00FB51C0">
            <w:pPr>
              <w:widowControl/>
              <w:shd w:val="clear" w:color="auto" w:fill="FFFFFF"/>
              <w:spacing w:line="360" w:lineRule="auto"/>
              <w:jc w:val="left"/>
              <w:rPr>
                <w:rFonts w:cs="宋体"/>
                <w:color w:val="2A2A2A"/>
                <w:kern w:val="0"/>
                <w:sz w:val="24"/>
              </w:rPr>
            </w:pPr>
            <w:r>
              <w:rPr>
                <w:rFonts w:cs="宋体" w:hint="eastAsia"/>
                <w:color w:val="2A2A2A"/>
                <w:kern w:val="0"/>
                <w:sz w:val="24"/>
              </w:rPr>
              <w:t>投标人联系地址</w:t>
            </w:r>
          </w:p>
        </w:tc>
        <w:tc>
          <w:tcPr>
            <w:tcW w:w="6577" w:type="dxa"/>
            <w:gridSpan w:val="3"/>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r>
      <w:tr w:rsidR="00554095" w:rsidTr="00FB51C0">
        <w:trPr>
          <w:trHeight w:val="538"/>
        </w:trPr>
        <w:tc>
          <w:tcPr>
            <w:tcW w:w="2282"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法定代表人</w:t>
            </w:r>
          </w:p>
        </w:tc>
        <w:tc>
          <w:tcPr>
            <w:tcW w:w="2431"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c>
          <w:tcPr>
            <w:tcW w:w="1747" w:type="dxa"/>
            <w:vAlign w:val="center"/>
          </w:tcPr>
          <w:p w:rsidR="00554095" w:rsidRDefault="00554095" w:rsidP="00FB51C0">
            <w:pPr>
              <w:widowControl/>
              <w:shd w:val="clear" w:color="auto" w:fill="FFFFFF"/>
              <w:spacing w:line="360" w:lineRule="auto"/>
              <w:jc w:val="left"/>
              <w:rPr>
                <w:rFonts w:cs="宋体"/>
                <w:color w:val="2A2A2A"/>
                <w:kern w:val="0"/>
                <w:sz w:val="24"/>
              </w:rPr>
            </w:pPr>
            <w:r>
              <w:rPr>
                <w:rFonts w:cs="宋体" w:hint="eastAsia"/>
                <w:color w:val="2A2A2A"/>
                <w:kern w:val="0"/>
                <w:sz w:val="24"/>
              </w:rPr>
              <w:t>法人委托人</w:t>
            </w:r>
          </w:p>
        </w:tc>
        <w:tc>
          <w:tcPr>
            <w:tcW w:w="2399"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r>
      <w:tr w:rsidR="00554095" w:rsidTr="00FB51C0">
        <w:trPr>
          <w:trHeight w:val="538"/>
        </w:trPr>
        <w:tc>
          <w:tcPr>
            <w:tcW w:w="2282"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投标联系人</w:t>
            </w:r>
          </w:p>
        </w:tc>
        <w:tc>
          <w:tcPr>
            <w:tcW w:w="2431"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c>
          <w:tcPr>
            <w:tcW w:w="1747" w:type="dxa"/>
            <w:vAlign w:val="center"/>
          </w:tcPr>
          <w:p w:rsidR="00554095" w:rsidRDefault="00554095" w:rsidP="00FB51C0">
            <w:pPr>
              <w:widowControl/>
              <w:shd w:val="clear" w:color="auto" w:fill="FFFFFF"/>
              <w:spacing w:line="360" w:lineRule="auto"/>
              <w:jc w:val="left"/>
              <w:rPr>
                <w:rFonts w:cs="宋体"/>
                <w:color w:val="2A2A2A"/>
                <w:kern w:val="0"/>
                <w:sz w:val="24"/>
              </w:rPr>
            </w:pPr>
            <w:r>
              <w:rPr>
                <w:rFonts w:cs="宋体" w:hint="eastAsia"/>
                <w:color w:val="2A2A2A"/>
                <w:kern w:val="0"/>
                <w:sz w:val="24"/>
              </w:rPr>
              <w:t>联系电话</w:t>
            </w:r>
          </w:p>
        </w:tc>
        <w:tc>
          <w:tcPr>
            <w:tcW w:w="2399"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r>
      <w:tr w:rsidR="00554095" w:rsidTr="00FB51C0">
        <w:trPr>
          <w:trHeight w:val="538"/>
        </w:trPr>
        <w:tc>
          <w:tcPr>
            <w:tcW w:w="2282"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31"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c>
          <w:tcPr>
            <w:tcW w:w="1747" w:type="dxa"/>
            <w:vAlign w:val="center"/>
          </w:tcPr>
          <w:p w:rsidR="00554095" w:rsidRDefault="00554095" w:rsidP="00FB51C0">
            <w:pPr>
              <w:widowControl/>
              <w:shd w:val="clear" w:color="auto" w:fill="FFFFFF"/>
              <w:spacing w:line="360" w:lineRule="auto"/>
              <w:jc w:val="left"/>
              <w:rPr>
                <w:rFonts w:cs="宋体"/>
                <w:color w:val="2A2A2A"/>
                <w:kern w:val="0"/>
                <w:sz w:val="24"/>
              </w:rPr>
            </w:pPr>
            <w:r>
              <w:rPr>
                <w:rFonts w:cs="宋体" w:hint="eastAsia"/>
                <w:color w:val="2A2A2A"/>
                <w:kern w:val="0"/>
                <w:sz w:val="24"/>
              </w:rPr>
              <w:t>电子邮箱（必填）</w:t>
            </w:r>
          </w:p>
        </w:tc>
        <w:tc>
          <w:tcPr>
            <w:tcW w:w="2399" w:type="dxa"/>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tc>
      </w:tr>
      <w:tr w:rsidR="00554095" w:rsidTr="00FB51C0">
        <w:trPr>
          <w:trHeight w:val="7004"/>
        </w:trPr>
        <w:tc>
          <w:tcPr>
            <w:tcW w:w="8859" w:type="dxa"/>
            <w:gridSpan w:val="4"/>
            <w:tcBorders>
              <w:bottom w:val="single" w:sz="8" w:space="0" w:color="auto"/>
            </w:tcBorders>
            <w:vAlign w:val="center"/>
          </w:tcPr>
          <w:p w:rsidR="00554095" w:rsidRDefault="00554095" w:rsidP="00FB51C0">
            <w:pPr>
              <w:widowControl/>
              <w:shd w:val="clear" w:color="auto" w:fill="FFFFFF"/>
              <w:spacing w:line="360" w:lineRule="auto"/>
              <w:ind w:firstLine="420"/>
              <w:jc w:val="left"/>
              <w:rPr>
                <w:rFonts w:cs="宋体"/>
                <w:color w:val="2A2A2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t>□</w:t>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rsidR="00554095" w:rsidRDefault="00554095" w:rsidP="00FB51C0">
            <w:pPr>
              <w:widowControl/>
              <w:shd w:val="clear" w:color="auto" w:fill="FFFFFF"/>
              <w:spacing w:line="360" w:lineRule="auto"/>
              <w:ind w:firstLine="420"/>
              <w:jc w:val="left"/>
              <w:rPr>
                <w:rFonts w:cs="宋体"/>
                <w:color w:val="2A2A2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cs="宋体" w:hint="eastAsia"/>
                <w:color w:val="2A2A2A"/>
                <w:kern w:val="0"/>
                <w:sz w:val="24"/>
              </w:rPr>
              <w:t>申请投标包件：</w:t>
            </w:r>
          </w:p>
          <w:p w:rsidR="00554095" w:rsidRDefault="00554095" w:rsidP="00FB51C0">
            <w:pPr>
              <w:widowControl/>
              <w:shd w:val="clear" w:color="auto" w:fill="FFFFFF"/>
              <w:spacing w:line="360" w:lineRule="auto"/>
              <w:ind w:firstLine="420"/>
              <w:jc w:val="left"/>
              <w:rPr>
                <w:rFonts w:cs="宋体" w:hint="eastAsi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需选择包件</w:t>
            </w:r>
          </w:p>
          <w:p w:rsidR="00554095" w:rsidRDefault="00554095" w:rsidP="00FB51C0">
            <w:pPr>
              <w:widowControl/>
              <w:shd w:val="clear" w:color="auto" w:fill="FFFFFF"/>
              <w:spacing w:line="360" w:lineRule="auto"/>
              <w:ind w:firstLine="420"/>
              <w:jc w:val="left"/>
              <w:rPr>
                <w:rFonts w:cs="宋体"/>
                <w:color w:val="2A2A2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rsidR="00554095" w:rsidRDefault="00554095" w:rsidP="00FB51C0">
            <w:pPr>
              <w:widowControl/>
              <w:shd w:val="clear" w:color="auto" w:fill="FFFFFF"/>
              <w:spacing w:line="360" w:lineRule="auto"/>
              <w:ind w:firstLine="420"/>
              <w:jc w:val="left"/>
              <w:rPr>
                <w:rFonts w:cs="宋体"/>
                <w:color w:val="2A2A2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投标人（公章）</w:t>
            </w: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rsidR="00554095" w:rsidRDefault="00554095" w:rsidP="00FB51C0">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p w:rsidR="00554095" w:rsidRDefault="00554095" w:rsidP="00FB51C0">
            <w:pPr>
              <w:widowControl/>
              <w:shd w:val="clear" w:color="auto" w:fill="FFFFFF"/>
              <w:spacing w:line="360" w:lineRule="auto"/>
              <w:ind w:firstLine="420"/>
              <w:jc w:val="left"/>
              <w:rPr>
                <w:rFonts w:cs="宋体"/>
                <w:color w:val="2A2A2A"/>
                <w:kern w:val="0"/>
                <w:sz w:val="24"/>
              </w:rPr>
            </w:pPr>
          </w:p>
        </w:tc>
      </w:tr>
    </w:tbl>
    <w:p w:rsidR="00554095" w:rsidRDefault="00554095" w:rsidP="00554095">
      <w:pPr>
        <w:snapToGrid w:val="0"/>
        <w:spacing w:line="760" w:lineRule="exact"/>
        <w:jc w:val="center"/>
        <w:rPr>
          <w:rFonts w:ascii="宋体" w:hAnsi="宋体" w:hint="eastAsia"/>
          <w:color w:val="000000"/>
          <w:spacing w:val="-26"/>
          <w:sz w:val="30"/>
          <w:szCs w:val="30"/>
        </w:rPr>
      </w:pPr>
      <w:bookmarkStart w:id="26" w:name="_GoBack"/>
      <w:bookmarkEnd w:id="26"/>
    </w:p>
    <w:p w:rsidR="00E64B8A" w:rsidRDefault="00BF5A70"/>
    <w:sectPr w:rsidR="00E64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70" w:rsidRDefault="00BF5A70" w:rsidP="00554095">
      <w:r>
        <w:separator/>
      </w:r>
    </w:p>
  </w:endnote>
  <w:endnote w:type="continuationSeparator" w:id="0">
    <w:p w:rsidR="00BF5A70" w:rsidRDefault="00BF5A70" w:rsidP="0055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95" w:rsidRDefault="00554095">
    <w:pPr>
      <w:pStyle w:val="a4"/>
      <w:jc w:val="center"/>
    </w:pPr>
    <w:r>
      <w:fldChar w:fldCharType="begin"/>
    </w:r>
    <w:r>
      <w:instrText xml:space="preserve"> PAGE   \* MERGEFORMAT </w:instrText>
    </w:r>
    <w:r>
      <w:fldChar w:fldCharType="separate"/>
    </w:r>
    <w:r w:rsidRPr="00554095">
      <w:rPr>
        <w:noProof/>
        <w:lang w:val="zh-CN" w:eastAsia="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70" w:rsidRDefault="00BF5A70" w:rsidP="00554095">
      <w:r>
        <w:separator/>
      </w:r>
    </w:p>
  </w:footnote>
  <w:footnote w:type="continuationSeparator" w:id="0">
    <w:p w:rsidR="00BF5A70" w:rsidRDefault="00BF5A70" w:rsidP="0055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17"/>
    <w:rsid w:val="00554095"/>
    <w:rsid w:val="00BF32E3"/>
    <w:rsid w:val="00BF5A70"/>
    <w:rsid w:val="00D35D17"/>
    <w:rsid w:val="00F8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95"/>
    <w:pPr>
      <w:widowControl w:val="0"/>
      <w:jc w:val="both"/>
    </w:pPr>
    <w:rPr>
      <w:rFonts w:ascii="Times New Roman" w:eastAsia="宋体" w:hAnsi="Times New Roman" w:cs="Times New Roman"/>
      <w:szCs w:val="21"/>
    </w:rPr>
  </w:style>
  <w:style w:type="paragraph" w:styleId="1">
    <w:name w:val="heading 1"/>
    <w:basedOn w:val="a"/>
    <w:next w:val="a"/>
    <w:link w:val="1Char"/>
    <w:qFormat/>
    <w:rsid w:val="005540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0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4095"/>
    <w:rPr>
      <w:sz w:val="18"/>
      <w:szCs w:val="18"/>
    </w:rPr>
  </w:style>
  <w:style w:type="paragraph" w:styleId="a4">
    <w:name w:val="footer"/>
    <w:basedOn w:val="a"/>
    <w:link w:val="Char0"/>
    <w:unhideWhenUsed/>
    <w:rsid w:val="005540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54095"/>
    <w:rPr>
      <w:sz w:val="18"/>
      <w:szCs w:val="18"/>
    </w:rPr>
  </w:style>
  <w:style w:type="paragraph" w:customStyle="1" w:styleId="Default">
    <w:name w:val="Default"/>
    <w:rsid w:val="0055409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2223">
    <w:name w:val="样式 样式 样式 样式 样式 样式 样式 首行缩进:  2 字符 + 首行缩进:  2 字符 + 首行缩进:  2 字符 + 首...3"/>
    <w:basedOn w:val="a"/>
    <w:rsid w:val="00554095"/>
    <w:pPr>
      <w:tabs>
        <w:tab w:val="left" w:pos="4855"/>
      </w:tabs>
      <w:spacing w:line="560" w:lineRule="exact"/>
      <w:ind w:firstLineChars="200" w:firstLine="560"/>
    </w:pPr>
    <w:rPr>
      <w:rFonts w:ascii="仿宋_GB2312" w:eastAsia="仿宋_GB2312" w:hAnsi="宋体"/>
      <w:sz w:val="28"/>
      <w:szCs w:val="28"/>
    </w:rPr>
  </w:style>
  <w:style w:type="character" w:customStyle="1" w:styleId="1Char">
    <w:name w:val="标题 1 Char"/>
    <w:basedOn w:val="a0"/>
    <w:link w:val="1"/>
    <w:rsid w:val="00554095"/>
    <w:rPr>
      <w:rFonts w:ascii="Times New Roman" w:eastAsia="宋体" w:hAnsi="Times New Roman" w:cs="Times New Roman"/>
      <w:b/>
      <w:bCs/>
      <w:kern w:val="44"/>
      <w:sz w:val="44"/>
      <w:szCs w:val="44"/>
    </w:rPr>
  </w:style>
  <w:style w:type="character" w:styleId="a5">
    <w:name w:val="Hyperlink"/>
    <w:uiPriority w:val="99"/>
    <w:qFormat/>
    <w:rsid w:val="005540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95"/>
    <w:pPr>
      <w:widowControl w:val="0"/>
      <w:jc w:val="both"/>
    </w:pPr>
    <w:rPr>
      <w:rFonts w:ascii="Times New Roman" w:eastAsia="宋体" w:hAnsi="Times New Roman" w:cs="Times New Roman"/>
      <w:szCs w:val="21"/>
    </w:rPr>
  </w:style>
  <w:style w:type="paragraph" w:styleId="1">
    <w:name w:val="heading 1"/>
    <w:basedOn w:val="a"/>
    <w:next w:val="a"/>
    <w:link w:val="1Char"/>
    <w:qFormat/>
    <w:rsid w:val="005540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0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4095"/>
    <w:rPr>
      <w:sz w:val="18"/>
      <w:szCs w:val="18"/>
    </w:rPr>
  </w:style>
  <w:style w:type="paragraph" w:styleId="a4">
    <w:name w:val="footer"/>
    <w:basedOn w:val="a"/>
    <w:link w:val="Char0"/>
    <w:unhideWhenUsed/>
    <w:rsid w:val="005540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54095"/>
    <w:rPr>
      <w:sz w:val="18"/>
      <w:szCs w:val="18"/>
    </w:rPr>
  </w:style>
  <w:style w:type="paragraph" w:customStyle="1" w:styleId="Default">
    <w:name w:val="Default"/>
    <w:rsid w:val="0055409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2223">
    <w:name w:val="样式 样式 样式 样式 样式 样式 样式 首行缩进:  2 字符 + 首行缩进:  2 字符 + 首行缩进:  2 字符 + 首...3"/>
    <w:basedOn w:val="a"/>
    <w:rsid w:val="00554095"/>
    <w:pPr>
      <w:tabs>
        <w:tab w:val="left" w:pos="4855"/>
      </w:tabs>
      <w:spacing w:line="560" w:lineRule="exact"/>
      <w:ind w:firstLineChars="200" w:firstLine="560"/>
    </w:pPr>
    <w:rPr>
      <w:rFonts w:ascii="仿宋_GB2312" w:eastAsia="仿宋_GB2312" w:hAnsi="宋体"/>
      <w:sz w:val="28"/>
      <w:szCs w:val="28"/>
    </w:rPr>
  </w:style>
  <w:style w:type="character" w:customStyle="1" w:styleId="1Char">
    <w:name w:val="标题 1 Char"/>
    <w:basedOn w:val="a0"/>
    <w:link w:val="1"/>
    <w:rsid w:val="00554095"/>
    <w:rPr>
      <w:rFonts w:ascii="Times New Roman" w:eastAsia="宋体" w:hAnsi="Times New Roman" w:cs="Times New Roman"/>
      <w:b/>
      <w:bCs/>
      <w:kern w:val="44"/>
      <w:sz w:val="44"/>
      <w:szCs w:val="44"/>
    </w:rPr>
  </w:style>
  <w:style w:type="character" w:styleId="a5">
    <w:name w:val="Hyperlink"/>
    <w:uiPriority w:val="99"/>
    <w:qFormat/>
    <w:rsid w:val="005540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article-111-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cgec.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ecgec.com/" TargetMode="External"/><Relationship Id="rId5" Type="http://schemas.openxmlformats.org/officeDocument/2006/relationships/footnotes" Target="footnotes.xml"/><Relationship Id="rId10" Type="http://schemas.openxmlformats.org/officeDocument/2006/relationships/hyperlink" Target="http://www.crec/" TargetMode="External"/><Relationship Id="rId4" Type="http://schemas.openxmlformats.org/officeDocument/2006/relationships/webSettings" Target="webSettings.xml"/><Relationship Id="rId9" Type="http://schemas.openxmlformats.org/officeDocument/2006/relationships/hyperlink" Target="mailto:&#26631;&#20070;&#27454;&#38134;&#34892;&#22238;&#21333;&#25195;&#25551;&#20214;&#20197;&#30005;&#23376;&#25991;&#26723;&#24418;&#24335;&#21457;&#36865;&#33267;sjwz001@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MEI</dc:creator>
  <cp:keywords/>
  <dc:description/>
  <cp:lastModifiedBy>NING MEI</cp:lastModifiedBy>
  <cp:revision>2</cp:revision>
  <dcterms:created xsi:type="dcterms:W3CDTF">2020-08-18T00:32:00Z</dcterms:created>
  <dcterms:modified xsi:type="dcterms:W3CDTF">2020-08-18T00:32:00Z</dcterms:modified>
</cp:coreProperties>
</file>