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4072F" w14:textId="2E0DFD95" w:rsidR="00E867CD" w:rsidRPr="00DC5225" w:rsidRDefault="00B050A7" w:rsidP="000762D4">
      <w:pPr>
        <w:pStyle w:val="1"/>
        <w:spacing w:line="240" w:lineRule="auto"/>
        <w:jc w:val="center"/>
        <w:rPr>
          <w:rFonts w:ascii="黑体" w:eastAsia="黑体" w:hAnsi="黑体"/>
        </w:rPr>
      </w:pPr>
      <w:r w:rsidRPr="00DC5225">
        <w:rPr>
          <w:rFonts w:ascii="黑体" w:eastAsia="黑体" w:hAnsi="黑体" w:hint="eastAsia"/>
        </w:rPr>
        <w:t>中建三局</w:t>
      </w:r>
      <w:proofErr w:type="gramStart"/>
      <w:r w:rsidRPr="00DC5225">
        <w:rPr>
          <w:rFonts w:ascii="黑体" w:eastAsia="黑体" w:hAnsi="黑体" w:hint="eastAsia"/>
        </w:rPr>
        <w:t>一</w:t>
      </w:r>
      <w:proofErr w:type="gramEnd"/>
      <w:r w:rsidRPr="00DC5225">
        <w:rPr>
          <w:rFonts w:ascii="黑体" w:eastAsia="黑体" w:hAnsi="黑体" w:hint="eastAsia"/>
        </w:rPr>
        <w:t>公司安装</w:t>
      </w:r>
      <w:r w:rsidR="000762D4" w:rsidRPr="00DC5225">
        <w:rPr>
          <w:rFonts w:ascii="黑体" w:eastAsia="黑体" w:hAnsi="黑体" w:hint="eastAsia"/>
        </w:rPr>
        <w:t>公司</w:t>
      </w:r>
      <w:r w:rsidR="008D5AA1">
        <w:rPr>
          <w:rFonts w:ascii="黑体" w:eastAsia="黑体" w:hAnsi="黑体" w:hint="eastAsia"/>
        </w:rPr>
        <w:t>华南</w:t>
      </w:r>
      <w:r w:rsidRPr="00DC5225">
        <w:rPr>
          <w:rFonts w:ascii="黑体" w:eastAsia="黑体" w:hAnsi="黑体" w:hint="eastAsia"/>
        </w:rPr>
        <w:t>经理部</w:t>
      </w:r>
    </w:p>
    <w:p w14:paraId="19B4942E" w14:textId="77777777" w:rsidR="00E867CD" w:rsidRPr="00DC5225" w:rsidRDefault="00B050A7">
      <w:pPr>
        <w:pStyle w:val="a9"/>
        <w:rPr>
          <w:rFonts w:ascii="黑体" w:eastAsia="黑体" w:hAnsi="黑体"/>
          <w:kern w:val="44"/>
          <w:sz w:val="44"/>
          <w:szCs w:val="44"/>
        </w:rPr>
      </w:pPr>
      <w:r w:rsidRPr="00DC5225">
        <w:rPr>
          <w:rFonts w:ascii="黑体" w:eastAsia="黑体" w:hAnsi="黑体" w:hint="eastAsia"/>
          <w:kern w:val="44"/>
          <w:sz w:val="44"/>
          <w:szCs w:val="44"/>
        </w:rPr>
        <w:t>招标公告</w:t>
      </w:r>
    </w:p>
    <w:p w14:paraId="3FA57729" w14:textId="0F82F60A" w:rsidR="00E867CD" w:rsidRPr="00C44B5A" w:rsidRDefault="00B050A7" w:rsidP="002F61E9">
      <w:pPr>
        <w:ind w:firstLineChars="200" w:firstLine="560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宋体" w:hint="eastAsia"/>
          <w:bCs/>
          <w:sz w:val="28"/>
          <w:szCs w:val="28"/>
        </w:rPr>
        <w:t>根据中建三局</w:t>
      </w:r>
      <w:proofErr w:type="gramStart"/>
      <w:r w:rsidRPr="00C44B5A">
        <w:rPr>
          <w:rFonts w:ascii="仿宋_GB2312" w:eastAsia="仿宋_GB2312" w:hAnsi="宋体" w:hint="eastAsia"/>
          <w:bCs/>
          <w:sz w:val="28"/>
          <w:szCs w:val="28"/>
        </w:rPr>
        <w:t>一</w:t>
      </w:r>
      <w:proofErr w:type="gramEnd"/>
      <w:r w:rsidRPr="00C44B5A">
        <w:rPr>
          <w:rFonts w:ascii="仿宋_GB2312" w:eastAsia="仿宋_GB2312" w:hAnsi="宋体" w:hint="eastAsia"/>
          <w:bCs/>
          <w:sz w:val="28"/>
          <w:szCs w:val="28"/>
        </w:rPr>
        <w:t>公司招标采购管理</w:t>
      </w:r>
      <w:r w:rsidR="002F61E9" w:rsidRPr="00C44B5A">
        <w:rPr>
          <w:rFonts w:ascii="仿宋_GB2312" w:eastAsia="仿宋_GB2312" w:hAnsi="宋体" w:hint="eastAsia"/>
          <w:bCs/>
          <w:sz w:val="28"/>
          <w:szCs w:val="28"/>
        </w:rPr>
        <w:t>规范要求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。</w:t>
      </w:r>
      <w:r w:rsidR="002F61E9" w:rsidRPr="00C44B5A">
        <w:rPr>
          <w:rFonts w:ascii="仿宋_GB2312" w:eastAsia="仿宋_GB2312" w:hAnsi="宋体" w:hint="eastAsia"/>
          <w:bCs/>
          <w:sz w:val="28"/>
          <w:szCs w:val="28"/>
        </w:rPr>
        <w:t>我单位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现通过“中国建筑电子商务平台</w:t>
      </w:r>
      <w:r w:rsidR="000762D4" w:rsidRPr="00C44B5A">
        <w:rPr>
          <w:rFonts w:ascii="仿宋_GB2312" w:eastAsia="仿宋_GB2312" w:hAnsi="宋体" w:hint="eastAsia"/>
          <w:bCs/>
          <w:sz w:val="28"/>
          <w:szCs w:val="28"/>
        </w:rPr>
        <w:t>-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云筑网”对</w:t>
      </w:r>
      <w:r w:rsidR="008D5AA1" w:rsidRPr="008D5AA1">
        <w:rPr>
          <w:rFonts w:ascii="仿宋_GB2312" w:eastAsia="仿宋_GB2312" w:hAnsi="华文仿宋" w:hint="eastAsia"/>
          <w:bCs/>
          <w:sz w:val="28"/>
          <w:szCs w:val="28"/>
          <w:u w:val="single"/>
        </w:rPr>
        <w:t>ZSCN-A3-2地块办公、商业园区</w:t>
      </w:r>
      <w:proofErr w:type="gramStart"/>
      <w:r w:rsidR="008D5AA1" w:rsidRPr="008D5AA1">
        <w:rPr>
          <w:rFonts w:ascii="仿宋_GB2312" w:eastAsia="仿宋_GB2312" w:hAnsi="华文仿宋" w:hint="eastAsia"/>
          <w:bCs/>
          <w:sz w:val="28"/>
          <w:szCs w:val="28"/>
          <w:u w:val="single"/>
        </w:rPr>
        <w:t>项目</w:t>
      </w:r>
      <w:r w:rsidRPr="00C44B5A">
        <w:rPr>
          <w:rFonts w:ascii="仿宋_GB2312" w:eastAsia="仿宋_GB2312" w:hAnsi="华文仿宋"/>
          <w:bCs/>
          <w:sz w:val="28"/>
          <w:szCs w:val="28"/>
        </w:rPr>
        <w:t>项目</w:t>
      </w:r>
      <w:proofErr w:type="gramEnd"/>
      <w:r w:rsidR="008D5AA1">
        <w:rPr>
          <w:rFonts w:ascii="仿宋_GB2312" w:eastAsia="仿宋_GB2312" w:hAnsi="华文仿宋" w:hint="eastAsia"/>
          <w:bCs/>
          <w:sz w:val="28"/>
          <w:szCs w:val="28"/>
          <w:u w:val="single"/>
        </w:rPr>
        <w:t>电线电缆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材料进行公开招标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49D9408D" w14:textId="77777777" w:rsidR="00E867CD" w:rsidRPr="00C44B5A" w:rsidRDefault="00B050A7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C44B5A">
        <w:rPr>
          <w:rFonts w:ascii="仿宋_GB2312" w:eastAsia="仿宋_GB2312" w:hAnsi="宋体" w:hint="eastAsia"/>
          <w:b/>
          <w:bCs/>
          <w:sz w:val="28"/>
          <w:szCs w:val="28"/>
        </w:rPr>
        <w:t>一、基本</w:t>
      </w:r>
      <w:r w:rsidR="002F61E9" w:rsidRPr="00C44B5A">
        <w:rPr>
          <w:rFonts w:ascii="仿宋_GB2312" w:eastAsia="仿宋_GB2312" w:hAnsi="宋体" w:hint="eastAsia"/>
          <w:b/>
          <w:bCs/>
          <w:sz w:val="28"/>
          <w:szCs w:val="28"/>
        </w:rPr>
        <w:t>信息</w:t>
      </w:r>
    </w:p>
    <w:p w14:paraId="2E8E4734" w14:textId="5722ECA9" w:rsidR="00E867CD" w:rsidRPr="00C44B5A" w:rsidRDefault="00B050A7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C44B5A">
        <w:rPr>
          <w:rFonts w:ascii="仿宋_GB2312" w:eastAsia="仿宋_GB2312" w:hAnsi="宋体"/>
          <w:bCs/>
          <w:sz w:val="28"/>
          <w:szCs w:val="28"/>
        </w:rPr>
        <w:t>1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、招标组织：</w:t>
      </w:r>
      <w:r w:rsidRPr="00C44B5A">
        <w:rPr>
          <w:rFonts w:ascii="仿宋_GB2312" w:eastAsia="仿宋_GB2312" w:hAnsi="宋体" w:hint="eastAsia"/>
          <w:bCs/>
          <w:sz w:val="28"/>
          <w:szCs w:val="28"/>
          <w:u w:val="single"/>
        </w:rPr>
        <w:t>中建三局</w:t>
      </w:r>
      <w:proofErr w:type="gramStart"/>
      <w:r w:rsidRPr="00C44B5A">
        <w:rPr>
          <w:rFonts w:ascii="仿宋_GB2312" w:eastAsia="仿宋_GB2312" w:hAnsi="宋体" w:hint="eastAsia"/>
          <w:bCs/>
          <w:sz w:val="28"/>
          <w:szCs w:val="28"/>
          <w:u w:val="single"/>
        </w:rPr>
        <w:t>一</w:t>
      </w:r>
      <w:proofErr w:type="gramEnd"/>
      <w:r w:rsidRPr="00C44B5A">
        <w:rPr>
          <w:rFonts w:ascii="仿宋_GB2312" w:eastAsia="仿宋_GB2312" w:hAnsi="宋体" w:hint="eastAsia"/>
          <w:bCs/>
          <w:sz w:val="28"/>
          <w:szCs w:val="28"/>
          <w:u w:val="single"/>
        </w:rPr>
        <w:t>公司安装公司</w:t>
      </w:r>
      <w:r w:rsidR="008D5AA1">
        <w:rPr>
          <w:rFonts w:ascii="仿宋_GB2312" w:eastAsia="仿宋_GB2312" w:hAnsi="宋体" w:hint="eastAsia"/>
          <w:bCs/>
          <w:sz w:val="28"/>
          <w:szCs w:val="28"/>
          <w:u w:val="single"/>
        </w:rPr>
        <w:t>华南</w:t>
      </w:r>
      <w:r w:rsidRPr="00C44B5A">
        <w:rPr>
          <w:rFonts w:ascii="仿宋_GB2312" w:eastAsia="仿宋_GB2312" w:hAnsi="宋体" w:hint="eastAsia"/>
          <w:bCs/>
          <w:sz w:val="28"/>
          <w:szCs w:val="28"/>
          <w:u w:val="single"/>
        </w:rPr>
        <w:t>经理部</w:t>
      </w:r>
      <w:r w:rsidR="00586159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586159">
        <w:rPr>
          <w:rFonts w:ascii="仿宋_GB2312" w:eastAsia="仿宋_GB2312" w:hAnsi="宋体"/>
          <w:bCs/>
          <w:sz w:val="28"/>
          <w:szCs w:val="28"/>
          <w:u w:val="single"/>
        </w:rPr>
        <w:t xml:space="preserve">   </w:t>
      </w:r>
    </w:p>
    <w:p w14:paraId="234E5189" w14:textId="42867248" w:rsidR="00E867CD" w:rsidRPr="00C44B5A" w:rsidRDefault="00B050A7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  <w:u w:val="single"/>
        </w:rPr>
      </w:pPr>
      <w:r w:rsidRPr="00C44B5A">
        <w:rPr>
          <w:rFonts w:ascii="仿宋_GB2312" w:eastAsia="仿宋_GB2312" w:hAnsi="宋体"/>
          <w:bCs/>
          <w:sz w:val="28"/>
          <w:szCs w:val="28"/>
        </w:rPr>
        <w:t>2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、招标项目：</w:t>
      </w:r>
      <w:r w:rsidR="008D5AA1" w:rsidRPr="008D5AA1">
        <w:rPr>
          <w:rFonts w:ascii="仿宋_GB2312" w:eastAsia="仿宋_GB2312" w:hAnsi="宋体" w:hint="eastAsia"/>
          <w:bCs/>
          <w:sz w:val="28"/>
          <w:szCs w:val="28"/>
          <w:u w:val="single"/>
        </w:rPr>
        <w:t>ZSCN-A3-2地块办公、商业园区项目</w:t>
      </w:r>
      <w:r w:rsidRPr="00C44B5A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586159">
        <w:rPr>
          <w:rFonts w:ascii="仿宋_GB2312" w:eastAsia="仿宋_GB2312" w:hAnsi="宋体"/>
          <w:bCs/>
          <w:sz w:val="28"/>
          <w:szCs w:val="28"/>
          <w:u w:val="single"/>
        </w:rPr>
        <w:t xml:space="preserve">    </w:t>
      </w:r>
    </w:p>
    <w:p w14:paraId="0E9ABEBA" w14:textId="244F464B" w:rsidR="00E867CD" w:rsidRDefault="00B050A7">
      <w:pPr>
        <w:spacing w:line="360" w:lineRule="auto"/>
        <w:ind w:firstLineChars="200" w:firstLine="560"/>
        <w:jc w:val="left"/>
        <w:rPr>
          <w:rFonts w:ascii="仿宋_GB2312" w:eastAsia="仿宋_GB2312" w:hAnsi="宋体"/>
          <w:bCs/>
          <w:sz w:val="28"/>
          <w:szCs w:val="28"/>
          <w:u w:val="single"/>
        </w:rPr>
      </w:pPr>
      <w:r w:rsidRPr="00C44B5A">
        <w:rPr>
          <w:rFonts w:ascii="仿宋_GB2312" w:eastAsia="仿宋_GB2312" w:hAnsi="宋体"/>
          <w:bCs/>
          <w:sz w:val="28"/>
          <w:szCs w:val="28"/>
        </w:rPr>
        <w:t>3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、招标内容：</w:t>
      </w:r>
      <w:r w:rsidR="008D5AA1" w:rsidRPr="008D5AA1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8D5AA1" w:rsidRPr="008D5AA1">
        <w:rPr>
          <w:rFonts w:ascii="仿宋_GB2312" w:eastAsia="仿宋_GB2312" w:hAnsi="宋体"/>
          <w:bCs/>
          <w:sz w:val="28"/>
          <w:szCs w:val="28"/>
          <w:u w:val="single"/>
        </w:rPr>
        <w:t xml:space="preserve">          </w:t>
      </w:r>
      <w:r w:rsidR="008D5AA1" w:rsidRPr="008D5AA1">
        <w:rPr>
          <w:rFonts w:ascii="仿宋_GB2312" w:eastAsia="仿宋_GB2312" w:hAnsi="宋体" w:hint="eastAsia"/>
          <w:bCs/>
          <w:sz w:val="28"/>
          <w:szCs w:val="28"/>
          <w:u w:val="single"/>
        </w:rPr>
        <w:t>电线电缆</w:t>
      </w:r>
      <w:r w:rsidR="008D5AA1">
        <w:rPr>
          <w:rFonts w:ascii="仿宋_GB2312" w:eastAsia="仿宋_GB2312" w:hAnsi="宋体"/>
          <w:bCs/>
          <w:sz w:val="28"/>
          <w:szCs w:val="28"/>
          <w:u w:val="single"/>
        </w:rPr>
        <w:t xml:space="preserve">          </w:t>
      </w:r>
      <w:r w:rsidR="00586159">
        <w:rPr>
          <w:rFonts w:ascii="仿宋_GB2312" w:eastAsia="仿宋_GB2312" w:hAnsi="宋体"/>
          <w:bCs/>
          <w:sz w:val="28"/>
          <w:szCs w:val="28"/>
          <w:u w:val="single"/>
        </w:rPr>
        <w:t xml:space="preserve">    </w:t>
      </w:r>
      <w:r w:rsidR="008D5AA1">
        <w:rPr>
          <w:rFonts w:ascii="仿宋_GB2312" w:eastAsia="仿宋_GB2312" w:hAnsi="宋体"/>
          <w:bCs/>
          <w:sz w:val="28"/>
          <w:szCs w:val="28"/>
          <w:u w:val="single"/>
        </w:rPr>
        <w:t xml:space="preserve">   </w:t>
      </w:r>
    </w:p>
    <w:p w14:paraId="3291967C" w14:textId="2CA16652" w:rsidR="00586159" w:rsidRPr="00586159" w:rsidRDefault="00586159">
      <w:pPr>
        <w:spacing w:line="360" w:lineRule="auto"/>
        <w:ind w:firstLineChars="200" w:firstLine="560"/>
        <w:jc w:val="left"/>
        <w:rPr>
          <w:rFonts w:ascii="仿宋_GB2312" w:eastAsia="仿宋_GB2312" w:hAnsi="宋体"/>
          <w:bCs/>
          <w:sz w:val="28"/>
          <w:szCs w:val="28"/>
          <w:u w:val="single"/>
        </w:rPr>
      </w:pPr>
      <w:r w:rsidRPr="00C44B5A">
        <w:rPr>
          <w:rFonts w:ascii="仿宋_GB2312" w:eastAsia="仿宋_GB2312" w:hAnsi="宋体" w:hint="eastAsia"/>
          <w:bCs/>
          <w:sz w:val="28"/>
          <w:szCs w:val="28"/>
        </w:rPr>
        <w:t>4、标的品牌范围：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南洋电缆厂、番禺电缆、广州电缆厂</w:t>
      </w:r>
    </w:p>
    <w:p w14:paraId="77FE4089" w14:textId="4A7DFEC1" w:rsidR="00E867CD" w:rsidRPr="00C44B5A" w:rsidRDefault="00586159">
      <w:pPr>
        <w:spacing w:line="360" w:lineRule="auto"/>
        <w:ind w:firstLineChars="200" w:firstLine="560"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5</w:t>
      </w:r>
      <w:r w:rsidR="00B050A7" w:rsidRPr="00C44B5A">
        <w:rPr>
          <w:rFonts w:ascii="仿宋_GB2312" w:eastAsia="仿宋_GB2312" w:hAnsi="宋体" w:hint="eastAsia"/>
          <w:bCs/>
          <w:sz w:val="28"/>
          <w:szCs w:val="28"/>
        </w:rPr>
        <w:t>、招标方法：</w:t>
      </w:r>
      <w:r w:rsidR="00B050A7" w:rsidRPr="00C44B5A">
        <w:rPr>
          <w:rFonts w:ascii="仿宋_GB2312" w:eastAsia="仿宋_GB2312" w:hAnsi="宋体" w:hint="eastAsia"/>
          <w:bCs/>
          <w:sz w:val="28"/>
          <w:szCs w:val="28"/>
          <w:u w:val="single"/>
        </w:rPr>
        <w:t>公开招标、资格预审的方式</w:t>
      </w:r>
      <w:r w:rsidR="002F61E9" w:rsidRPr="00C44B5A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      </w:t>
      </w:r>
      <w:r w:rsidR="008D5AA1">
        <w:rPr>
          <w:rFonts w:ascii="仿宋_GB2312" w:eastAsia="仿宋_GB2312" w:hAnsi="宋体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  <w:u w:val="single"/>
        </w:rPr>
        <w:t xml:space="preserve">     </w:t>
      </w:r>
    </w:p>
    <w:p w14:paraId="6FFEB9A8" w14:textId="77777777" w:rsidR="00E867CD" w:rsidRPr="00C44B5A" w:rsidRDefault="00B050A7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C44B5A">
        <w:rPr>
          <w:rFonts w:ascii="仿宋_GB2312" w:eastAsia="仿宋_GB2312" w:hAnsi="宋体" w:hint="eastAsia"/>
          <w:b/>
          <w:bCs/>
          <w:sz w:val="28"/>
          <w:szCs w:val="28"/>
        </w:rPr>
        <w:t>二、投标人的资格条件和信用条件</w:t>
      </w:r>
    </w:p>
    <w:p w14:paraId="1A2565D5" w14:textId="77777777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/>
          <w:bCs/>
          <w:sz w:val="28"/>
          <w:szCs w:val="28"/>
        </w:rPr>
        <w:t>1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、具备法律主体资格，具有独立订立及履行合同的能力</w:t>
      </w:r>
      <w:r w:rsidR="002F61E9" w:rsidRPr="00C44B5A">
        <w:rPr>
          <w:rFonts w:ascii="仿宋_GB2312" w:eastAsia="仿宋_GB2312" w:hAnsi="华文仿宋" w:hint="eastAsia"/>
          <w:bCs/>
          <w:sz w:val="28"/>
          <w:szCs w:val="28"/>
        </w:rPr>
        <w:t>；</w:t>
      </w:r>
    </w:p>
    <w:p w14:paraId="27C06356" w14:textId="2587580F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/>
          <w:bCs/>
          <w:sz w:val="28"/>
          <w:szCs w:val="28"/>
        </w:rPr>
        <w:t>2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、具备国家有关部门、行业或公司要求必须取得的质量、计量、安全、环保认证及其他经营许可；在国家相关部门和行业的监督检查中没有不良记录；</w:t>
      </w:r>
      <w:r w:rsidR="00114EE8" w:rsidRPr="00C44B5A">
        <w:rPr>
          <w:rFonts w:ascii="仿宋_GB2312" w:eastAsia="仿宋_GB2312" w:hAnsi="华文仿宋" w:hint="eastAsia"/>
          <w:bCs/>
          <w:sz w:val="28"/>
          <w:szCs w:val="28"/>
        </w:rPr>
        <w:t>具有近两年合作的</w:t>
      </w:r>
      <w:r w:rsidR="00114EE8" w:rsidRPr="00C44B5A">
        <w:rPr>
          <w:rFonts w:ascii="仿宋_GB2312" w:eastAsia="仿宋_GB2312" w:hAnsi="宋体" w:hint="eastAsia"/>
          <w:bCs/>
          <w:sz w:val="28"/>
          <w:szCs w:val="28"/>
        </w:rPr>
        <w:t>类似工程同类产品的业绩</w:t>
      </w:r>
      <w:r w:rsidR="00114EE8" w:rsidRPr="00C44B5A">
        <w:rPr>
          <w:rFonts w:ascii="仿宋_GB2312" w:eastAsia="仿宋_GB2312" w:hAnsi="华文仿宋" w:hint="eastAsia"/>
          <w:bCs/>
          <w:sz w:val="28"/>
          <w:szCs w:val="28"/>
        </w:rPr>
        <w:t>，且无不良合作记录。</w:t>
      </w:r>
    </w:p>
    <w:p w14:paraId="1AAFB49C" w14:textId="2F50A9D9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/>
          <w:bCs/>
          <w:sz w:val="28"/>
          <w:szCs w:val="28"/>
        </w:rPr>
        <w:t>3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、具有一定的经营规模和服务能力，供应商的企业注册资本不低于</w:t>
      </w:r>
      <w:r w:rsidR="008D5AA1">
        <w:rPr>
          <w:rFonts w:ascii="仿宋_GB2312" w:eastAsia="仿宋_GB2312" w:hAnsi="宋体"/>
          <w:bCs/>
          <w:sz w:val="28"/>
          <w:szCs w:val="28"/>
          <w:u w:val="single"/>
        </w:rPr>
        <w:t>1</w:t>
      </w:r>
      <w:r w:rsidR="00586159">
        <w:rPr>
          <w:rFonts w:ascii="仿宋_GB2312" w:eastAsia="仿宋_GB2312" w:hAnsi="宋体"/>
          <w:bCs/>
          <w:sz w:val="28"/>
          <w:szCs w:val="28"/>
          <w:u w:val="single"/>
        </w:rPr>
        <w:t>2</w:t>
      </w:r>
      <w:r w:rsidR="008D5AA1">
        <w:rPr>
          <w:rFonts w:ascii="仿宋_GB2312" w:eastAsia="仿宋_GB2312" w:hAnsi="宋体"/>
          <w:bCs/>
          <w:sz w:val="28"/>
          <w:szCs w:val="28"/>
          <w:u w:val="single"/>
        </w:rPr>
        <w:t>00</w:t>
      </w:r>
      <w:r w:rsidRPr="008D5AA1">
        <w:rPr>
          <w:rFonts w:ascii="仿宋_GB2312" w:eastAsia="仿宋_GB2312" w:hAnsi="宋体" w:hint="eastAsia"/>
          <w:bCs/>
          <w:sz w:val="28"/>
          <w:szCs w:val="28"/>
        </w:rPr>
        <w:t>万元</w:t>
      </w:r>
      <w:r w:rsidR="002F61E9" w:rsidRPr="008D5AA1">
        <w:rPr>
          <w:rFonts w:ascii="仿宋_GB2312" w:eastAsia="仿宋_GB2312" w:hAnsi="宋体" w:hint="eastAsia"/>
          <w:bCs/>
          <w:sz w:val="28"/>
          <w:szCs w:val="28"/>
        </w:rPr>
        <w:t>；</w:t>
      </w:r>
    </w:p>
    <w:p w14:paraId="61B07A65" w14:textId="77777777" w:rsidR="00E867CD" w:rsidRPr="00C44B5A" w:rsidRDefault="00B050A7">
      <w:pPr>
        <w:spacing w:line="560" w:lineRule="exact"/>
        <w:ind w:firstLineChars="150" w:firstLine="420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/>
          <w:bCs/>
          <w:sz w:val="28"/>
          <w:szCs w:val="28"/>
        </w:rPr>
        <w:t xml:space="preserve"> 4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、具有良好的商业信誉和健全的财务会计制度</w:t>
      </w:r>
      <w:r w:rsidR="002F61E9" w:rsidRPr="00C44B5A">
        <w:rPr>
          <w:rFonts w:ascii="仿宋_GB2312" w:eastAsia="仿宋_GB2312" w:hAnsi="华文仿宋" w:hint="eastAsia"/>
          <w:bCs/>
          <w:sz w:val="28"/>
          <w:szCs w:val="28"/>
        </w:rPr>
        <w:t>；</w:t>
      </w:r>
    </w:p>
    <w:p w14:paraId="4A545799" w14:textId="77777777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/>
          <w:bCs/>
          <w:sz w:val="28"/>
          <w:szCs w:val="28"/>
        </w:rPr>
        <w:t>5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、投标人必须具有一般纳税人资格，能够开具增值税专用或普通发票</w:t>
      </w:r>
      <w:r w:rsidR="002F61E9" w:rsidRPr="00C44B5A">
        <w:rPr>
          <w:rFonts w:ascii="仿宋_GB2312" w:eastAsia="仿宋_GB2312" w:hAnsi="华文仿宋" w:hint="eastAsia"/>
          <w:bCs/>
          <w:sz w:val="28"/>
          <w:szCs w:val="28"/>
        </w:rPr>
        <w:t>；</w:t>
      </w:r>
    </w:p>
    <w:p w14:paraId="20B1596F" w14:textId="77777777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 w:hint="eastAsia"/>
          <w:bCs/>
          <w:sz w:val="28"/>
          <w:szCs w:val="28"/>
        </w:rPr>
        <w:lastRenderedPageBreak/>
        <w:t>6、具有拟投标品牌的销售业绩，业绩额不小于本次招标额</w:t>
      </w:r>
      <w:r w:rsidR="002F61E9" w:rsidRPr="00C44B5A">
        <w:rPr>
          <w:rFonts w:ascii="仿宋_GB2312" w:eastAsia="仿宋_GB2312" w:hAnsi="华文仿宋" w:hint="eastAsia"/>
          <w:bCs/>
          <w:sz w:val="28"/>
          <w:szCs w:val="28"/>
        </w:rPr>
        <w:t>；</w:t>
      </w:r>
    </w:p>
    <w:p w14:paraId="6095C6F4" w14:textId="5EAEAA19" w:rsidR="00E867CD" w:rsidRPr="00C44B5A" w:rsidRDefault="00B050A7" w:rsidP="003527E4">
      <w:pPr>
        <w:spacing w:line="560" w:lineRule="exact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 w:hint="eastAsia"/>
          <w:bCs/>
          <w:sz w:val="28"/>
          <w:szCs w:val="28"/>
        </w:rPr>
        <w:t>符合上述条件，经中建三局</w:t>
      </w:r>
      <w:proofErr w:type="gramStart"/>
      <w:r w:rsidRPr="00C44B5A">
        <w:rPr>
          <w:rFonts w:ascii="仿宋_GB2312" w:eastAsia="仿宋_GB2312" w:hAnsi="华文仿宋" w:hint="eastAsia"/>
          <w:bCs/>
          <w:sz w:val="28"/>
          <w:szCs w:val="28"/>
        </w:rPr>
        <w:t>一</w:t>
      </w:r>
      <w:proofErr w:type="gramEnd"/>
      <w:r w:rsidRPr="00C44B5A">
        <w:rPr>
          <w:rFonts w:ascii="仿宋_GB2312" w:eastAsia="仿宋_GB2312" w:hAnsi="华文仿宋" w:hint="eastAsia"/>
          <w:bCs/>
          <w:sz w:val="28"/>
          <w:szCs w:val="28"/>
        </w:rPr>
        <w:t>公司安装公司</w:t>
      </w:r>
      <w:r w:rsidR="008D5AA1">
        <w:rPr>
          <w:rFonts w:ascii="仿宋_GB2312" w:eastAsia="仿宋_GB2312" w:hAnsi="华文仿宋" w:hint="eastAsia"/>
          <w:bCs/>
          <w:sz w:val="28"/>
          <w:szCs w:val="28"/>
        </w:rPr>
        <w:t>华南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经理部工作组资格审查合格后，方为合格的投标人。</w:t>
      </w:r>
    </w:p>
    <w:p w14:paraId="6CFE7BB2" w14:textId="77777777" w:rsidR="00E867CD" w:rsidRPr="00C44B5A" w:rsidRDefault="00B050A7">
      <w:pPr>
        <w:spacing w:line="560" w:lineRule="exact"/>
        <w:ind w:firstLineChars="200" w:firstLine="562"/>
        <w:outlineLvl w:val="2"/>
        <w:rPr>
          <w:rFonts w:ascii="仿宋_GB2312" w:eastAsia="仿宋_GB2312" w:hAnsi="华文仿宋"/>
          <w:b/>
          <w:bCs/>
          <w:sz w:val="28"/>
          <w:szCs w:val="28"/>
        </w:rPr>
      </w:pPr>
      <w:r w:rsidRPr="00C44B5A">
        <w:rPr>
          <w:rFonts w:ascii="仿宋_GB2312" w:eastAsia="仿宋_GB2312" w:hAnsi="华文仿宋" w:hint="eastAsia"/>
          <w:b/>
          <w:bCs/>
          <w:sz w:val="28"/>
          <w:szCs w:val="28"/>
        </w:rPr>
        <w:t>三、投标报名</w:t>
      </w:r>
    </w:p>
    <w:p w14:paraId="79DC3B92" w14:textId="012269FD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/>
          <w:bCs/>
          <w:sz w:val="28"/>
          <w:szCs w:val="28"/>
        </w:rPr>
        <w:t>1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、报名时间：截止</w:t>
      </w:r>
      <w:r w:rsidR="008D5AA1">
        <w:rPr>
          <w:rFonts w:ascii="仿宋_GB2312" w:eastAsia="仿宋_GB2312" w:hAnsi="华文仿宋"/>
          <w:bCs/>
          <w:sz w:val="28"/>
          <w:szCs w:val="28"/>
          <w:u w:val="single"/>
        </w:rPr>
        <w:t>2020</w:t>
      </w:r>
      <w:r w:rsidR="008D5AA1">
        <w:rPr>
          <w:rFonts w:ascii="仿宋_GB2312" w:eastAsia="仿宋_GB2312" w:hAnsi="华文仿宋" w:hint="eastAsia"/>
          <w:bCs/>
          <w:sz w:val="28"/>
          <w:szCs w:val="28"/>
          <w:u w:val="single"/>
        </w:rPr>
        <w:t>年1</w:t>
      </w:r>
      <w:r w:rsidR="008D5AA1">
        <w:rPr>
          <w:rFonts w:ascii="仿宋_GB2312" w:eastAsia="仿宋_GB2312" w:hAnsi="华文仿宋"/>
          <w:bCs/>
          <w:sz w:val="28"/>
          <w:szCs w:val="28"/>
          <w:u w:val="single"/>
        </w:rPr>
        <w:t>1</w:t>
      </w:r>
      <w:r w:rsidR="008D5AA1">
        <w:rPr>
          <w:rFonts w:ascii="仿宋_GB2312" w:eastAsia="仿宋_GB2312" w:hAnsi="华文仿宋" w:hint="eastAsia"/>
          <w:bCs/>
          <w:sz w:val="28"/>
          <w:szCs w:val="28"/>
          <w:u w:val="single"/>
        </w:rPr>
        <w:t>月2</w:t>
      </w:r>
      <w:r w:rsidR="00586159">
        <w:rPr>
          <w:rFonts w:ascii="仿宋_GB2312" w:eastAsia="仿宋_GB2312" w:hAnsi="华文仿宋"/>
          <w:bCs/>
          <w:sz w:val="28"/>
          <w:szCs w:val="28"/>
          <w:u w:val="single"/>
        </w:rPr>
        <w:t>7</w:t>
      </w:r>
      <w:r w:rsidR="008D5AA1">
        <w:rPr>
          <w:rFonts w:ascii="仿宋_GB2312" w:eastAsia="仿宋_GB2312" w:hAnsi="华文仿宋" w:hint="eastAsia"/>
          <w:bCs/>
          <w:sz w:val="28"/>
          <w:szCs w:val="28"/>
          <w:u w:val="single"/>
        </w:rPr>
        <w:t>日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，逾期不再接受投标单位的报名。</w:t>
      </w:r>
    </w:p>
    <w:p w14:paraId="10E63D10" w14:textId="4E15F765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/>
          <w:bCs/>
          <w:sz w:val="28"/>
          <w:szCs w:val="28"/>
        </w:rPr>
        <w:t>2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、报名方式：采取网络报名方式，通过“云筑网”上进行报名，不接受其他方式报名。</w:t>
      </w:r>
    </w:p>
    <w:p w14:paraId="6BC14D60" w14:textId="454047F9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/>
          <w:bCs/>
          <w:sz w:val="28"/>
          <w:szCs w:val="28"/>
        </w:rPr>
        <w:t>3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、说明：已在“云筑网”完成正式供应</w:t>
      </w:r>
      <w:proofErr w:type="gramStart"/>
      <w:r w:rsidRPr="00C44B5A">
        <w:rPr>
          <w:rFonts w:ascii="仿宋_GB2312" w:eastAsia="仿宋_GB2312" w:hAnsi="华文仿宋" w:hint="eastAsia"/>
          <w:bCs/>
          <w:sz w:val="28"/>
          <w:szCs w:val="28"/>
        </w:rPr>
        <w:t>商注册</w:t>
      </w:r>
      <w:proofErr w:type="gramEnd"/>
      <w:r w:rsidRPr="00C44B5A">
        <w:rPr>
          <w:rFonts w:ascii="仿宋_GB2312" w:eastAsia="仿宋_GB2312" w:hAnsi="华文仿宋" w:hint="eastAsia"/>
          <w:bCs/>
          <w:sz w:val="28"/>
          <w:szCs w:val="28"/>
        </w:rPr>
        <w:t>的投标人，直接登录平台输入用户名和密码，成功登录后签收招标公告并点击报名；未在“云筑网”注册的投标人，需先通过平台网页进行注册，注册信息通过审核合格后，再</w:t>
      </w:r>
      <w:r w:rsidR="000762D4" w:rsidRPr="00C44B5A">
        <w:rPr>
          <w:rFonts w:ascii="仿宋_GB2312" w:eastAsia="仿宋_GB2312" w:hAnsi="华文仿宋" w:hint="eastAsia"/>
          <w:bCs/>
          <w:sz w:val="28"/>
          <w:szCs w:val="28"/>
        </w:rPr>
        <w:t>进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行报名。</w:t>
      </w:r>
    </w:p>
    <w:p w14:paraId="71C24F69" w14:textId="77777777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/>
          <w:bCs/>
          <w:sz w:val="28"/>
          <w:szCs w:val="28"/>
        </w:rPr>
        <w:t>4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、采用公开报名、综合评审的方式。</w:t>
      </w:r>
    </w:p>
    <w:p w14:paraId="466D72F1" w14:textId="77777777" w:rsidR="00E867CD" w:rsidRPr="00C44B5A" w:rsidRDefault="00B050A7">
      <w:pPr>
        <w:spacing w:line="560" w:lineRule="exact"/>
        <w:ind w:firstLineChars="200" w:firstLine="562"/>
        <w:outlineLvl w:val="2"/>
        <w:rPr>
          <w:rFonts w:ascii="仿宋_GB2312" w:eastAsia="仿宋_GB2312" w:hAnsi="华文仿宋"/>
          <w:b/>
          <w:bCs/>
          <w:sz w:val="28"/>
          <w:szCs w:val="28"/>
        </w:rPr>
      </w:pPr>
      <w:r w:rsidRPr="00C44B5A">
        <w:rPr>
          <w:rFonts w:ascii="仿宋_GB2312" w:eastAsia="仿宋_GB2312" w:hAnsi="华文仿宋" w:hint="eastAsia"/>
          <w:b/>
          <w:bCs/>
          <w:sz w:val="28"/>
          <w:szCs w:val="28"/>
        </w:rPr>
        <w:t>四、资格审查</w:t>
      </w:r>
    </w:p>
    <w:p w14:paraId="58937703" w14:textId="6A92D67B" w:rsidR="00E867CD" w:rsidRPr="00C44B5A" w:rsidRDefault="009B2289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sz w:val="28"/>
          <w:szCs w:val="28"/>
        </w:rPr>
      </w:pPr>
      <w:r w:rsidRPr="00C44B5A">
        <w:rPr>
          <w:rFonts w:ascii="仿宋_GB2312" w:eastAsia="仿宋_GB2312" w:hAnsi="华文仿宋"/>
          <w:sz w:val="28"/>
          <w:szCs w:val="28"/>
        </w:rPr>
        <w:t>1</w:t>
      </w:r>
      <w:r w:rsidR="00B050A7" w:rsidRPr="00C44B5A">
        <w:rPr>
          <w:rFonts w:ascii="仿宋_GB2312" w:eastAsia="仿宋_GB2312" w:hAnsi="华文仿宋" w:hint="eastAsia"/>
          <w:sz w:val="28"/>
          <w:szCs w:val="28"/>
        </w:rPr>
        <w:t>、资格审查资料清单</w:t>
      </w:r>
    </w:p>
    <w:p w14:paraId="1026AA7E" w14:textId="594BA3A0" w:rsidR="009B2289" w:rsidRPr="00C44B5A" w:rsidRDefault="009B2289">
      <w:pPr>
        <w:spacing w:line="560" w:lineRule="exact"/>
        <w:ind w:firstLineChars="200" w:firstLine="562"/>
        <w:outlineLvl w:val="2"/>
        <w:rPr>
          <w:rFonts w:ascii="仿宋_GB2312" w:eastAsia="仿宋_GB2312" w:hAnsi="华文仿宋"/>
          <w:sz w:val="28"/>
          <w:szCs w:val="28"/>
        </w:rPr>
      </w:pPr>
      <w:r w:rsidRPr="00C44B5A">
        <w:rPr>
          <w:rFonts w:ascii="仿宋_GB2312" w:eastAsia="仿宋_GB2312" w:hAnsi="华文仿宋" w:hint="eastAsia"/>
          <w:b/>
          <w:sz w:val="28"/>
          <w:szCs w:val="28"/>
        </w:rPr>
        <w:t>以下资料必须提供原件扫描件上传</w:t>
      </w:r>
      <w:proofErr w:type="gramStart"/>
      <w:r w:rsidRPr="00C44B5A">
        <w:rPr>
          <w:rFonts w:ascii="仿宋_GB2312" w:eastAsia="仿宋_GB2312" w:hAnsi="华文仿宋" w:hint="eastAsia"/>
          <w:b/>
          <w:sz w:val="28"/>
          <w:szCs w:val="28"/>
        </w:rPr>
        <w:t>云筑网</w:t>
      </w:r>
      <w:proofErr w:type="gramEnd"/>
      <w:r w:rsidRPr="00C44B5A">
        <w:rPr>
          <w:rFonts w:ascii="仿宋_GB2312" w:eastAsia="仿宋_GB2312" w:hAnsi="华文仿宋" w:hint="eastAsia"/>
          <w:b/>
          <w:sz w:val="28"/>
          <w:szCs w:val="28"/>
        </w:rPr>
        <w:t>，提供</w:t>
      </w:r>
      <w:proofErr w:type="gramStart"/>
      <w:r w:rsidRPr="00C44B5A">
        <w:rPr>
          <w:rFonts w:ascii="仿宋_GB2312" w:eastAsia="仿宋_GB2312" w:hAnsi="华文仿宋" w:hint="eastAsia"/>
          <w:b/>
          <w:sz w:val="28"/>
          <w:szCs w:val="28"/>
        </w:rPr>
        <w:t>虚假资审资料</w:t>
      </w:r>
      <w:proofErr w:type="gramEnd"/>
      <w:r w:rsidRPr="00C44B5A">
        <w:rPr>
          <w:rFonts w:ascii="仿宋_GB2312" w:eastAsia="仿宋_GB2312" w:hAnsi="华文仿宋" w:hint="eastAsia"/>
          <w:b/>
          <w:sz w:val="28"/>
          <w:szCs w:val="28"/>
        </w:rPr>
        <w:t>的投标单位，任何时候一经发现，取消其投标资格，并列</w:t>
      </w:r>
      <w:proofErr w:type="gramStart"/>
      <w:r w:rsidRPr="00C44B5A">
        <w:rPr>
          <w:rFonts w:ascii="仿宋_GB2312" w:eastAsia="仿宋_GB2312" w:hAnsi="华文仿宋" w:hint="eastAsia"/>
          <w:b/>
          <w:sz w:val="28"/>
          <w:szCs w:val="28"/>
        </w:rPr>
        <w:t>入云筑网黑名单</w:t>
      </w:r>
      <w:proofErr w:type="gramEnd"/>
      <w:r w:rsidRPr="00C44B5A">
        <w:rPr>
          <w:rFonts w:ascii="仿宋_GB2312" w:eastAsia="仿宋_GB2312" w:hAnsi="华文仿宋" w:hint="eastAsia"/>
          <w:b/>
          <w:sz w:val="28"/>
          <w:szCs w:val="28"/>
        </w:rPr>
        <w:t>。</w:t>
      </w:r>
      <w:r w:rsidRPr="00C44B5A">
        <w:rPr>
          <w:rFonts w:ascii="仿宋_GB2312" w:eastAsia="仿宋_GB2312" w:hAnsi="华文仿宋" w:hint="eastAsia"/>
          <w:sz w:val="28"/>
          <w:szCs w:val="28"/>
        </w:rPr>
        <w:t>清单明细如下：</w:t>
      </w:r>
    </w:p>
    <w:p w14:paraId="2C499D0F" w14:textId="77777777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 w:rsidRPr="00C44B5A">
        <w:rPr>
          <w:rFonts w:ascii="仿宋_GB2312" w:eastAsia="仿宋_GB2312" w:hAnsi="宋体" w:hint="eastAsia"/>
          <w:bCs/>
          <w:sz w:val="28"/>
          <w:szCs w:val="28"/>
        </w:rPr>
        <w:t>（</w:t>
      </w:r>
      <w:r w:rsidRPr="00C44B5A">
        <w:rPr>
          <w:rFonts w:ascii="仿宋_GB2312" w:eastAsia="仿宋_GB2312" w:hAnsi="宋体"/>
          <w:bCs/>
          <w:sz w:val="28"/>
          <w:szCs w:val="28"/>
        </w:rPr>
        <w:t>1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）投标单位营业执照三证合一原件</w:t>
      </w:r>
      <w:r w:rsidR="0087648D" w:rsidRPr="00C44B5A">
        <w:rPr>
          <w:rFonts w:ascii="仿宋_GB2312" w:eastAsia="仿宋_GB2312" w:hAnsi="宋体" w:hint="eastAsia"/>
          <w:bCs/>
          <w:sz w:val="28"/>
          <w:szCs w:val="28"/>
        </w:rPr>
        <w:t>；</w:t>
      </w:r>
    </w:p>
    <w:p w14:paraId="1F1B22AA" w14:textId="77777777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 w:rsidRPr="00C44B5A">
        <w:rPr>
          <w:rFonts w:ascii="仿宋_GB2312" w:eastAsia="仿宋_GB2312" w:hAnsi="宋体" w:hint="eastAsia"/>
          <w:bCs/>
          <w:sz w:val="28"/>
          <w:szCs w:val="28"/>
        </w:rPr>
        <w:t>（</w:t>
      </w:r>
      <w:r w:rsidRPr="00C44B5A">
        <w:rPr>
          <w:rFonts w:ascii="仿宋_GB2312" w:eastAsia="仿宋_GB2312" w:hAnsi="宋体"/>
          <w:bCs/>
          <w:sz w:val="28"/>
          <w:szCs w:val="28"/>
        </w:rPr>
        <w:t>2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）法定代表人授权书证明原件</w:t>
      </w:r>
      <w:r w:rsidR="0087648D" w:rsidRPr="00C44B5A">
        <w:rPr>
          <w:rFonts w:ascii="仿宋_GB2312" w:eastAsia="仿宋_GB2312" w:hAnsi="宋体" w:hint="eastAsia"/>
          <w:bCs/>
          <w:sz w:val="28"/>
          <w:szCs w:val="28"/>
        </w:rPr>
        <w:t>；</w:t>
      </w:r>
    </w:p>
    <w:p w14:paraId="6F0DA1E8" w14:textId="5EAACFDC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 w:rsidRPr="00C44B5A">
        <w:rPr>
          <w:rFonts w:ascii="仿宋_GB2312" w:eastAsia="仿宋_GB2312" w:hAnsi="宋体" w:hint="eastAsia"/>
          <w:bCs/>
          <w:sz w:val="28"/>
          <w:szCs w:val="28"/>
        </w:rPr>
        <w:t>（3）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拟投标产品的品牌列表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及品牌</w:t>
      </w:r>
      <w:r w:rsidR="007D1EFD" w:rsidRPr="00C44B5A">
        <w:rPr>
          <w:rFonts w:ascii="仿宋_GB2312" w:eastAsia="仿宋_GB2312" w:hAnsi="宋体" w:hint="eastAsia"/>
          <w:bCs/>
          <w:sz w:val="28"/>
          <w:szCs w:val="28"/>
        </w:rPr>
        <w:t>代理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证书</w:t>
      </w:r>
      <w:r w:rsidR="00114EE8" w:rsidRPr="00C44B5A">
        <w:rPr>
          <w:rFonts w:ascii="仿宋_GB2312" w:eastAsia="仿宋_GB2312" w:hAnsi="宋体" w:hint="eastAsia"/>
          <w:bCs/>
          <w:sz w:val="28"/>
          <w:szCs w:val="28"/>
        </w:rPr>
        <w:t>或授权书</w:t>
      </w:r>
      <w:r w:rsidR="0087648D" w:rsidRPr="00C44B5A">
        <w:rPr>
          <w:rFonts w:ascii="仿宋_GB2312" w:eastAsia="仿宋_GB2312" w:hAnsi="宋体" w:hint="eastAsia"/>
          <w:bCs/>
          <w:sz w:val="28"/>
          <w:szCs w:val="28"/>
        </w:rPr>
        <w:t>；</w:t>
      </w:r>
    </w:p>
    <w:p w14:paraId="79092C6D" w14:textId="6C07A21D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 w:rsidRPr="00C44B5A">
        <w:rPr>
          <w:rFonts w:ascii="仿宋_GB2312" w:eastAsia="仿宋_GB2312" w:hAnsi="宋体" w:hint="eastAsia"/>
          <w:bCs/>
          <w:sz w:val="28"/>
          <w:szCs w:val="28"/>
        </w:rPr>
        <w:t>（4）施工资质文件和安全生产许可证</w:t>
      </w:r>
      <w:r w:rsidR="0087648D" w:rsidRPr="00C44B5A">
        <w:rPr>
          <w:rFonts w:ascii="仿宋_GB2312" w:eastAsia="仿宋_GB2312" w:hAnsi="宋体" w:hint="eastAsia"/>
          <w:bCs/>
          <w:sz w:val="28"/>
          <w:szCs w:val="28"/>
        </w:rPr>
        <w:t>；</w:t>
      </w:r>
      <w:r w:rsidR="008D5AA1" w:rsidRPr="00C44B5A">
        <w:rPr>
          <w:rFonts w:ascii="仿宋_GB2312" w:eastAsia="仿宋_GB2312" w:hAnsi="宋体"/>
          <w:bCs/>
          <w:sz w:val="28"/>
          <w:szCs w:val="28"/>
        </w:rPr>
        <w:t xml:space="preserve"> </w:t>
      </w:r>
    </w:p>
    <w:p w14:paraId="6FFA4835" w14:textId="77777777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 w:hint="eastAsia"/>
          <w:bCs/>
          <w:sz w:val="28"/>
          <w:szCs w:val="28"/>
        </w:rPr>
        <w:t>（5）投标单位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各类权威机构认证证书，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资信等级证书，质量、环境、职业健康安全管理体系认证证书原件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，提供一套复印件加盖公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lastRenderedPageBreak/>
        <w:t>章存档使用</w:t>
      </w:r>
      <w:r w:rsidR="0087648D" w:rsidRPr="00C44B5A">
        <w:rPr>
          <w:rFonts w:ascii="仿宋_GB2312" w:eastAsia="仿宋_GB2312" w:hAnsi="华文仿宋" w:hint="eastAsia"/>
          <w:bCs/>
          <w:sz w:val="28"/>
          <w:szCs w:val="28"/>
        </w:rPr>
        <w:t>；</w:t>
      </w:r>
    </w:p>
    <w:p w14:paraId="75840DC5" w14:textId="14DB2DD9" w:rsidR="00E867CD" w:rsidRPr="00C44B5A" w:rsidRDefault="00B050A7" w:rsidP="009B2289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 w:hint="eastAsia"/>
          <w:bCs/>
          <w:sz w:val="28"/>
          <w:szCs w:val="28"/>
        </w:rPr>
        <w:t>（6）拟投标品牌的业绩表</w:t>
      </w:r>
      <w:r w:rsidR="0087648D" w:rsidRPr="00C44B5A">
        <w:rPr>
          <w:rFonts w:ascii="仿宋_GB2312" w:eastAsia="仿宋_GB2312" w:hAnsi="宋体" w:hint="eastAsia"/>
          <w:bCs/>
          <w:sz w:val="28"/>
          <w:szCs w:val="28"/>
        </w:rPr>
        <w:t>；</w:t>
      </w:r>
      <w:r w:rsidR="008D5AA1">
        <w:rPr>
          <w:rFonts w:ascii="仿宋_GB2312" w:eastAsia="仿宋_GB2312" w:hAnsi="华文仿宋" w:hint="eastAsia"/>
          <w:bCs/>
          <w:sz w:val="28"/>
          <w:szCs w:val="28"/>
        </w:rPr>
        <w:t>（近两年）</w:t>
      </w:r>
    </w:p>
    <w:p w14:paraId="66112C7C" w14:textId="3F325C3B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 w:hint="eastAsia"/>
          <w:bCs/>
          <w:sz w:val="28"/>
          <w:szCs w:val="28"/>
        </w:rPr>
        <w:t>（</w:t>
      </w:r>
      <w:r w:rsidR="009B2289" w:rsidRPr="00C44B5A">
        <w:rPr>
          <w:rFonts w:ascii="仿宋_GB2312" w:eastAsia="仿宋_GB2312" w:hAnsi="华文仿宋"/>
          <w:bCs/>
          <w:sz w:val="28"/>
          <w:szCs w:val="28"/>
        </w:rPr>
        <w:t>7</w:t>
      </w:r>
      <w:r w:rsidRPr="00C44B5A">
        <w:rPr>
          <w:rFonts w:ascii="仿宋_GB2312" w:eastAsia="仿宋_GB2312" w:hAnsi="华文仿宋" w:hint="eastAsia"/>
          <w:bCs/>
          <w:sz w:val="28"/>
          <w:szCs w:val="28"/>
        </w:rPr>
        <w:t>）投标单位可提供的其他证明企业情况的资料。</w:t>
      </w:r>
    </w:p>
    <w:p w14:paraId="47973919" w14:textId="2AB4ADF4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sz w:val="28"/>
          <w:szCs w:val="28"/>
          <w:u w:val="single"/>
        </w:rPr>
      </w:pPr>
      <w:r w:rsidRPr="00C44B5A">
        <w:rPr>
          <w:rFonts w:ascii="仿宋_GB2312" w:eastAsia="仿宋_GB2312" w:hAnsi="华文仿宋" w:hint="eastAsia"/>
          <w:bCs/>
          <w:sz w:val="28"/>
          <w:szCs w:val="28"/>
        </w:rPr>
        <w:t>3、</w:t>
      </w:r>
      <w:r w:rsidRPr="00C44B5A">
        <w:rPr>
          <w:rFonts w:ascii="仿宋_GB2312" w:eastAsia="仿宋_GB2312" w:hAnsi="华文仿宋" w:hint="eastAsia"/>
          <w:sz w:val="28"/>
          <w:szCs w:val="28"/>
        </w:rPr>
        <w:t>资格审查资料接收截止时间：</w:t>
      </w:r>
      <w:r w:rsidRPr="00C44B5A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5675D7" w:rsidRPr="00C44B5A">
        <w:rPr>
          <w:rFonts w:ascii="仿宋_GB2312" w:eastAsia="仿宋_GB2312" w:hAnsi="华文仿宋" w:hint="eastAsia"/>
          <w:sz w:val="28"/>
          <w:szCs w:val="28"/>
          <w:u w:val="single"/>
        </w:rPr>
        <w:t>以</w:t>
      </w:r>
      <w:proofErr w:type="gramStart"/>
      <w:r w:rsidR="005675D7" w:rsidRPr="00C44B5A">
        <w:rPr>
          <w:rFonts w:ascii="仿宋_GB2312" w:eastAsia="仿宋_GB2312" w:hAnsi="华文仿宋" w:hint="eastAsia"/>
          <w:sz w:val="28"/>
          <w:szCs w:val="28"/>
          <w:u w:val="single"/>
        </w:rPr>
        <w:t>云筑网</w:t>
      </w:r>
      <w:proofErr w:type="gramEnd"/>
      <w:r w:rsidR="005675D7" w:rsidRPr="00C44B5A">
        <w:rPr>
          <w:rFonts w:ascii="仿宋_GB2312" w:eastAsia="仿宋_GB2312" w:hAnsi="华文仿宋" w:hint="eastAsia"/>
          <w:sz w:val="28"/>
          <w:szCs w:val="28"/>
          <w:u w:val="single"/>
        </w:rPr>
        <w:t>截止时间为准</w:t>
      </w:r>
      <w:r w:rsidRPr="00C44B5A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       </w:t>
      </w:r>
      <w:r w:rsidR="0087648D" w:rsidRPr="00C44B5A">
        <w:rPr>
          <w:rFonts w:ascii="仿宋_GB2312" w:eastAsia="仿宋_GB2312" w:hAnsi="华文仿宋"/>
          <w:sz w:val="28"/>
          <w:szCs w:val="28"/>
          <w:u w:val="single"/>
        </w:rPr>
        <w:t xml:space="preserve">     </w:t>
      </w:r>
    </w:p>
    <w:p w14:paraId="0F7655DE" w14:textId="77777777" w:rsidR="00E867CD" w:rsidRPr="00C44B5A" w:rsidRDefault="00B050A7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 w:rsidRPr="00C44B5A">
        <w:rPr>
          <w:rFonts w:ascii="仿宋_GB2312" w:eastAsia="仿宋_GB2312" w:hAnsi="华文仿宋" w:hint="eastAsia"/>
          <w:bCs/>
          <w:sz w:val="28"/>
          <w:szCs w:val="28"/>
        </w:rPr>
        <w:t>4、报名过后务必在报名截止时间内与招标方联系，未联系视为自动放弃本次报名。</w:t>
      </w:r>
    </w:p>
    <w:p w14:paraId="397ACF95" w14:textId="5F0AB413" w:rsidR="00E867CD" w:rsidRPr="00C44B5A" w:rsidRDefault="009B2289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C44B5A">
        <w:rPr>
          <w:rFonts w:ascii="仿宋_GB2312" w:eastAsia="仿宋_GB2312" w:hAnsi="宋体" w:hint="eastAsia"/>
          <w:b/>
          <w:bCs/>
          <w:sz w:val="28"/>
          <w:szCs w:val="28"/>
        </w:rPr>
        <w:t>五</w:t>
      </w:r>
      <w:r w:rsidR="00B050A7" w:rsidRPr="00C44B5A">
        <w:rPr>
          <w:rFonts w:ascii="仿宋_GB2312" w:eastAsia="仿宋_GB2312" w:hAnsi="宋体" w:hint="eastAsia"/>
          <w:b/>
          <w:bCs/>
          <w:sz w:val="28"/>
          <w:szCs w:val="28"/>
        </w:rPr>
        <w:t>、招标文件的发放时间及方式</w:t>
      </w:r>
    </w:p>
    <w:p w14:paraId="377A56B4" w14:textId="4DDFF461" w:rsidR="00E867CD" w:rsidRPr="00C44B5A" w:rsidRDefault="00B050A7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single"/>
        </w:rPr>
      </w:pPr>
      <w:r w:rsidRPr="00C44B5A">
        <w:rPr>
          <w:rFonts w:ascii="仿宋_GB2312" w:eastAsia="仿宋_GB2312" w:hAnsi="宋体"/>
          <w:bCs/>
          <w:sz w:val="28"/>
          <w:szCs w:val="28"/>
        </w:rPr>
        <w:t>1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、发放时间：暂定</w:t>
      </w:r>
      <w:r w:rsidR="00156817">
        <w:rPr>
          <w:rFonts w:ascii="仿宋_GB2312" w:eastAsia="仿宋_GB2312" w:hAnsi="宋体"/>
          <w:bCs/>
          <w:sz w:val="28"/>
          <w:szCs w:val="28"/>
          <w:u w:val="single"/>
        </w:rPr>
        <w:t>2020</w:t>
      </w:r>
      <w:r w:rsidR="00156817">
        <w:rPr>
          <w:rFonts w:ascii="仿宋_GB2312" w:eastAsia="仿宋_GB2312" w:hAnsi="宋体" w:hint="eastAsia"/>
          <w:bCs/>
          <w:sz w:val="28"/>
          <w:szCs w:val="28"/>
          <w:u w:val="single"/>
        </w:rPr>
        <w:t>年1</w:t>
      </w:r>
      <w:r w:rsidR="00156817">
        <w:rPr>
          <w:rFonts w:ascii="仿宋_GB2312" w:eastAsia="仿宋_GB2312" w:hAnsi="宋体"/>
          <w:bCs/>
          <w:sz w:val="28"/>
          <w:szCs w:val="28"/>
          <w:u w:val="single"/>
        </w:rPr>
        <w:t>1</w:t>
      </w:r>
      <w:r w:rsidR="00156817">
        <w:rPr>
          <w:rFonts w:ascii="仿宋_GB2312" w:eastAsia="仿宋_GB2312" w:hAnsi="宋体" w:hint="eastAsia"/>
          <w:bCs/>
          <w:sz w:val="28"/>
          <w:szCs w:val="28"/>
          <w:u w:val="single"/>
        </w:rPr>
        <w:t>月</w:t>
      </w:r>
      <w:r w:rsidR="00586159">
        <w:rPr>
          <w:rFonts w:ascii="仿宋_GB2312" w:eastAsia="仿宋_GB2312" w:hAnsi="宋体"/>
          <w:bCs/>
          <w:sz w:val="28"/>
          <w:szCs w:val="28"/>
          <w:u w:val="single"/>
        </w:rPr>
        <w:t>30</w:t>
      </w:r>
      <w:r w:rsidR="00156817">
        <w:rPr>
          <w:rFonts w:ascii="仿宋_GB2312" w:eastAsia="仿宋_GB2312" w:hAnsi="宋体" w:hint="eastAsia"/>
          <w:bCs/>
          <w:sz w:val="28"/>
          <w:szCs w:val="28"/>
          <w:u w:val="single"/>
        </w:rPr>
        <w:t>日</w:t>
      </w:r>
    </w:p>
    <w:p w14:paraId="6B5D0D7B" w14:textId="77777777" w:rsidR="00E867CD" w:rsidRPr="00C44B5A" w:rsidRDefault="00B050A7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C44B5A">
        <w:rPr>
          <w:rFonts w:ascii="仿宋_GB2312" w:eastAsia="仿宋_GB2312" w:hAnsi="宋体"/>
          <w:bCs/>
          <w:sz w:val="28"/>
          <w:szCs w:val="28"/>
        </w:rPr>
        <w:t>2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、发放形式：招标文件发布电子版，不发布书面招标文件。</w:t>
      </w:r>
    </w:p>
    <w:p w14:paraId="6BDB1C92" w14:textId="6C9FB06D" w:rsidR="00E867CD" w:rsidRPr="00C44B5A" w:rsidRDefault="00B050A7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C44B5A">
        <w:rPr>
          <w:rFonts w:ascii="仿宋_GB2312" w:eastAsia="仿宋_GB2312" w:hAnsi="宋体"/>
          <w:bCs/>
          <w:sz w:val="28"/>
          <w:szCs w:val="28"/>
        </w:rPr>
        <w:t>3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、发放平台：招标方通过“</w:t>
      </w:r>
      <w:r w:rsidRPr="00C44B5A">
        <w:rPr>
          <w:rFonts w:ascii="仿宋_GB2312" w:eastAsia="仿宋_GB2312" w:hAnsi="宋体" w:hint="eastAsia"/>
          <w:sz w:val="28"/>
          <w:szCs w:val="28"/>
        </w:rPr>
        <w:t>云筑网”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进行发放。</w:t>
      </w:r>
    </w:p>
    <w:p w14:paraId="4FE3F4AA" w14:textId="77777777" w:rsidR="00E867CD" w:rsidRPr="00C44B5A" w:rsidRDefault="00B050A7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C44B5A">
        <w:rPr>
          <w:rFonts w:ascii="仿宋_GB2312" w:eastAsia="仿宋_GB2312" w:hAnsi="宋体"/>
          <w:bCs/>
          <w:sz w:val="28"/>
          <w:szCs w:val="28"/>
        </w:rPr>
        <w:t>4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、发放对象：投标资格审查合格经理部采购组审核通过的投标人，投标人通过网络平台直接下载招标文件。</w:t>
      </w:r>
    </w:p>
    <w:p w14:paraId="772DFFB0" w14:textId="7331005C" w:rsidR="00E867CD" w:rsidRPr="00C44B5A" w:rsidRDefault="00B050A7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single"/>
        </w:rPr>
      </w:pPr>
      <w:r w:rsidRPr="00C44B5A">
        <w:rPr>
          <w:rFonts w:ascii="仿宋_GB2312" w:eastAsia="仿宋_GB2312" w:hAnsi="宋体" w:hint="eastAsia"/>
          <w:bCs/>
          <w:sz w:val="28"/>
          <w:szCs w:val="28"/>
        </w:rPr>
        <w:t>联系人：</w:t>
      </w:r>
      <w:r w:rsidR="008D5AA1">
        <w:rPr>
          <w:rFonts w:ascii="仿宋_GB2312" w:eastAsia="仿宋_GB2312" w:hAnsi="宋体" w:hint="eastAsia"/>
          <w:bCs/>
          <w:sz w:val="28"/>
          <w:szCs w:val="28"/>
          <w:u w:val="single"/>
        </w:rPr>
        <w:t>潘越</w:t>
      </w:r>
    </w:p>
    <w:p w14:paraId="3AB6EC4A" w14:textId="276377D5" w:rsidR="00E867CD" w:rsidRPr="00C44B5A" w:rsidRDefault="00B050A7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single"/>
        </w:rPr>
      </w:pPr>
      <w:r w:rsidRPr="00C44B5A">
        <w:rPr>
          <w:rFonts w:ascii="仿宋_GB2312" w:eastAsia="仿宋_GB2312" w:hAnsi="宋体" w:hint="eastAsia"/>
          <w:bCs/>
          <w:sz w:val="28"/>
          <w:szCs w:val="28"/>
        </w:rPr>
        <w:t>电</w:t>
      </w:r>
      <w:r w:rsidRPr="00C44B5A">
        <w:rPr>
          <w:rFonts w:ascii="仿宋_GB2312" w:eastAsia="仿宋_GB2312" w:hAnsi="宋体"/>
          <w:bCs/>
          <w:sz w:val="28"/>
          <w:szCs w:val="28"/>
        </w:rPr>
        <w:t xml:space="preserve">  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话：</w:t>
      </w:r>
      <w:r w:rsidR="008D5AA1">
        <w:rPr>
          <w:rFonts w:ascii="仿宋_GB2312" w:eastAsia="仿宋_GB2312" w:hAnsi="宋体"/>
          <w:bCs/>
          <w:sz w:val="28"/>
          <w:szCs w:val="28"/>
          <w:u w:val="single"/>
        </w:rPr>
        <w:t>13243782100</w:t>
      </w:r>
    </w:p>
    <w:p w14:paraId="16939559" w14:textId="0ED8A89A" w:rsidR="00E867CD" w:rsidRPr="00C44B5A" w:rsidRDefault="00B050A7">
      <w:pPr>
        <w:spacing w:line="560" w:lineRule="exact"/>
        <w:ind w:leftChars="266" w:left="1399" w:hangingChars="300" w:hanging="840"/>
        <w:rPr>
          <w:rFonts w:ascii="仿宋_GB2312" w:eastAsia="仿宋_GB2312" w:hAnsi="宋体"/>
          <w:bCs/>
          <w:sz w:val="28"/>
          <w:szCs w:val="28"/>
          <w:u w:val="single"/>
        </w:rPr>
      </w:pPr>
      <w:r w:rsidRPr="00C44B5A">
        <w:rPr>
          <w:rFonts w:ascii="仿宋_GB2312" w:eastAsia="仿宋_GB2312" w:hAnsi="宋体" w:hint="eastAsia"/>
          <w:bCs/>
          <w:sz w:val="28"/>
          <w:szCs w:val="28"/>
        </w:rPr>
        <w:t>地址：</w:t>
      </w:r>
      <w:r w:rsidR="008D5AA1">
        <w:rPr>
          <w:rFonts w:ascii="仿宋_GB2312" w:eastAsia="仿宋_GB2312" w:hAnsi="宋体"/>
          <w:bCs/>
          <w:sz w:val="28"/>
          <w:szCs w:val="28"/>
          <w:u w:val="single"/>
        </w:rPr>
        <w:t xml:space="preserve"> </w:t>
      </w:r>
      <w:r w:rsidR="008D5AA1" w:rsidRPr="008D5AA1">
        <w:rPr>
          <w:rFonts w:ascii="仿宋_GB2312" w:eastAsia="仿宋_GB2312" w:hAnsi="宋体" w:hint="eastAsia"/>
          <w:bCs/>
          <w:sz w:val="28"/>
          <w:szCs w:val="28"/>
          <w:u w:val="single"/>
        </w:rPr>
        <w:t>广州市天河区天河北路保利中</w:t>
      </w:r>
      <w:proofErr w:type="gramStart"/>
      <w:r w:rsidR="008D5AA1" w:rsidRPr="008D5AA1">
        <w:rPr>
          <w:rFonts w:ascii="仿宋_GB2312" w:eastAsia="仿宋_GB2312" w:hAnsi="宋体" w:hint="eastAsia"/>
          <w:bCs/>
          <w:sz w:val="28"/>
          <w:szCs w:val="28"/>
          <w:u w:val="single"/>
        </w:rPr>
        <w:t>宇广场</w:t>
      </w:r>
      <w:proofErr w:type="gramEnd"/>
      <w:r w:rsidR="008D5AA1" w:rsidRPr="008D5AA1">
        <w:rPr>
          <w:rFonts w:ascii="仿宋_GB2312" w:eastAsia="仿宋_GB2312" w:hAnsi="宋体" w:hint="eastAsia"/>
          <w:bCs/>
          <w:sz w:val="28"/>
          <w:szCs w:val="28"/>
          <w:u w:val="single"/>
        </w:rPr>
        <w:t>A座三楼302室</w:t>
      </w:r>
      <w:r w:rsidRPr="00C44B5A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</w:p>
    <w:p w14:paraId="36D52F3B" w14:textId="25F917BC" w:rsidR="00E867CD" w:rsidRPr="00C44B5A" w:rsidRDefault="00B050A7">
      <w:pPr>
        <w:spacing w:line="560" w:lineRule="exact"/>
        <w:ind w:leftChars="665" w:left="1396" w:firstLineChars="800" w:firstLine="2240"/>
        <w:rPr>
          <w:rFonts w:ascii="仿宋_GB2312" w:eastAsia="仿宋_GB2312" w:hAnsi="宋体"/>
          <w:bCs/>
          <w:sz w:val="28"/>
          <w:szCs w:val="28"/>
        </w:rPr>
      </w:pPr>
      <w:r w:rsidRPr="00C44B5A">
        <w:rPr>
          <w:rFonts w:ascii="仿宋_GB2312" w:eastAsia="仿宋_GB2312" w:hAnsi="宋体" w:hint="eastAsia"/>
          <w:bCs/>
          <w:sz w:val="28"/>
          <w:szCs w:val="28"/>
        </w:rPr>
        <w:t>中建三局</w:t>
      </w:r>
      <w:proofErr w:type="gramStart"/>
      <w:r w:rsidRPr="00C44B5A">
        <w:rPr>
          <w:rFonts w:ascii="仿宋_GB2312" w:eastAsia="仿宋_GB2312" w:hAnsi="宋体" w:hint="eastAsia"/>
          <w:bCs/>
          <w:sz w:val="28"/>
          <w:szCs w:val="28"/>
        </w:rPr>
        <w:t>一</w:t>
      </w:r>
      <w:proofErr w:type="gramEnd"/>
      <w:r w:rsidRPr="00C44B5A">
        <w:rPr>
          <w:rFonts w:ascii="仿宋_GB2312" w:eastAsia="仿宋_GB2312" w:hAnsi="宋体" w:hint="eastAsia"/>
          <w:bCs/>
          <w:sz w:val="28"/>
          <w:szCs w:val="28"/>
        </w:rPr>
        <w:t>公司安装公司</w:t>
      </w:r>
      <w:r w:rsidR="008D5AA1">
        <w:rPr>
          <w:rFonts w:ascii="仿宋_GB2312" w:eastAsia="仿宋_GB2312" w:hAnsi="宋体" w:hint="eastAsia"/>
          <w:bCs/>
          <w:sz w:val="28"/>
          <w:szCs w:val="28"/>
        </w:rPr>
        <w:t>华南</w:t>
      </w:r>
      <w:r w:rsidRPr="00C44B5A">
        <w:rPr>
          <w:rFonts w:ascii="仿宋_GB2312" w:eastAsia="仿宋_GB2312" w:hAnsi="宋体" w:hint="eastAsia"/>
          <w:bCs/>
          <w:sz w:val="28"/>
          <w:szCs w:val="28"/>
        </w:rPr>
        <w:t>经理部</w:t>
      </w:r>
    </w:p>
    <w:p w14:paraId="59072D77" w14:textId="7CE5FAA0" w:rsidR="00E867CD" w:rsidRPr="008D5AA1" w:rsidRDefault="00B050A7" w:rsidP="00BB3085">
      <w:pPr>
        <w:spacing w:line="560" w:lineRule="exact"/>
        <w:ind w:firstLineChars="200" w:firstLine="560"/>
        <w:jc w:val="center"/>
        <w:rPr>
          <w:rFonts w:ascii="仿宋_GB2312" w:eastAsia="仿宋_GB2312" w:hAnsi="宋体"/>
          <w:bCs/>
          <w:sz w:val="28"/>
          <w:szCs w:val="28"/>
        </w:rPr>
      </w:pPr>
      <w:r w:rsidRPr="00C44B5A">
        <w:rPr>
          <w:rFonts w:ascii="仿宋_GB2312" w:eastAsia="仿宋_GB2312" w:hAnsi="宋体"/>
          <w:bCs/>
          <w:sz w:val="28"/>
          <w:szCs w:val="28"/>
        </w:rPr>
        <w:t xml:space="preserve">                        </w:t>
      </w:r>
      <w:r w:rsidRPr="008D5AA1">
        <w:rPr>
          <w:rFonts w:ascii="仿宋_GB2312" w:eastAsia="仿宋_GB2312" w:hAnsi="宋体"/>
          <w:bCs/>
          <w:sz w:val="28"/>
          <w:szCs w:val="28"/>
        </w:rPr>
        <w:t xml:space="preserve"> </w:t>
      </w:r>
      <w:r w:rsidRPr="008D5AA1">
        <w:rPr>
          <w:rFonts w:ascii="仿宋_GB2312" w:eastAsia="仿宋_GB2312" w:hAnsi="宋体" w:hint="eastAsia"/>
          <w:bCs/>
          <w:sz w:val="28"/>
          <w:szCs w:val="28"/>
        </w:rPr>
        <w:t>2020年</w:t>
      </w:r>
      <w:r w:rsidR="008D5AA1" w:rsidRPr="008D5AA1">
        <w:rPr>
          <w:rFonts w:ascii="仿宋_GB2312" w:eastAsia="仿宋_GB2312" w:hAnsi="宋体"/>
          <w:bCs/>
          <w:sz w:val="28"/>
          <w:szCs w:val="28"/>
        </w:rPr>
        <w:t>11</w:t>
      </w:r>
      <w:r w:rsidRPr="008D5AA1"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586159">
        <w:rPr>
          <w:rFonts w:ascii="仿宋_GB2312" w:eastAsia="仿宋_GB2312" w:hAnsi="宋体"/>
          <w:bCs/>
          <w:sz w:val="28"/>
          <w:szCs w:val="28"/>
        </w:rPr>
        <w:t>24</w:t>
      </w:r>
      <w:bookmarkStart w:id="0" w:name="_GoBack"/>
      <w:bookmarkEnd w:id="0"/>
      <w:r w:rsidRPr="008D5AA1">
        <w:rPr>
          <w:rFonts w:ascii="仿宋_GB2312" w:eastAsia="仿宋_GB2312" w:hAnsi="宋体" w:hint="eastAsia"/>
          <w:bCs/>
          <w:sz w:val="28"/>
          <w:szCs w:val="28"/>
        </w:rPr>
        <w:t>日</w:t>
      </w:r>
    </w:p>
    <w:sectPr w:rsidR="00E867CD" w:rsidRPr="008D5AA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66A3A" w14:textId="77777777" w:rsidR="003F2922" w:rsidRDefault="003F2922">
      <w:r>
        <w:separator/>
      </w:r>
    </w:p>
  </w:endnote>
  <w:endnote w:type="continuationSeparator" w:id="0">
    <w:p w14:paraId="1C1B6C6C" w14:textId="77777777" w:rsidR="003F2922" w:rsidRDefault="003F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60EF" w14:textId="77777777" w:rsidR="003F2922" w:rsidRDefault="003F2922">
      <w:r>
        <w:separator/>
      </w:r>
    </w:p>
  </w:footnote>
  <w:footnote w:type="continuationSeparator" w:id="0">
    <w:p w14:paraId="5F5F91B2" w14:textId="77777777" w:rsidR="003F2922" w:rsidRDefault="003F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5FBD" w14:textId="77777777" w:rsidR="00E867CD" w:rsidRDefault="00E867C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42"/>
    <w:rsid w:val="0000637C"/>
    <w:rsid w:val="00020B48"/>
    <w:rsid w:val="00047EFA"/>
    <w:rsid w:val="00055DB3"/>
    <w:rsid w:val="000762D4"/>
    <w:rsid w:val="00114EE8"/>
    <w:rsid w:val="00131719"/>
    <w:rsid w:val="0013211B"/>
    <w:rsid w:val="00143DE5"/>
    <w:rsid w:val="00156817"/>
    <w:rsid w:val="001832E8"/>
    <w:rsid w:val="001A3BD2"/>
    <w:rsid w:val="001A591D"/>
    <w:rsid w:val="001B2D76"/>
    <w:rsid w:val="00243351"/>
    <w:rsid w:val="00245EF9"/>
    <w:rsid w:val="002512D3"/>
    <w:rsid w:val="00270461"/>
    <w:rsid w:val="00270D1C"/>
    <w:rsid w:val="002C74B0"/>
    <w:rsid w:val="002E6632"/>
    <w:rsid w:val="002F1F03"/>
    <w:rsid w:val="002F61E9"/>
    <w:rsid w:val="00312D64"/>
    <w:rsid w:val="00325BB8"/>
    <w:rsid w:val="0034426E"/>
    <w:rsid w:val="003527E4"/>
    <w:rsid w:val="00364776"/>
    <w:rsid w:val="003B1C1A"/>
    <w:rsid w:val="003F2922"/>
    <w:rsid w:val="0040790F"/>
    <w:rsid w:val="0041294B"/>
    <w:rsid w:val="00446855"/>
    <w:rsid w:val="00472D42"/>
    <w:rsid w:val="00493953"/>
    <w:rsid w:val="00530A93"/>
    <w:rsid w:val="005460E3"/>
    <w:rsid w:val="00553EE4"/>
    <w:rsid w:val="005675D7"/>
    <w:rsid w:val="0058379D"/>
    <w:rsid w:val="00586159"/>
    <w:rsid w:val="00590007"/>
    <w:rsid w:val="005C4E28"/>
    <w:rsid w:val="00611046"/>
    <w:rsid w:val="006474C9"/>
    <w:rsid w:val="006555C9"/>
    <w:rsid w:val="0065778B"/>
    <w:rsid w:val="006B29A1"/>
    <w:rsid w:val="006D413F"/>
    <w:rsid w:val="006E15C8"/>
    <w:rsid w:val="00777B05"/>
    <w:rsid w:val="007D1EFD"/>
    <w:rsid w:val="007D596F"/>
    <w:rsid w:val="00801602"/>
    <w:rsid w:val="00831B5A"/>
    <w:rsid w:val="00855B0A"/>
    <w:rsid w:val="00871422"/>
    <w:rsid w:val="0087648D"/>
    <w:rsid w:val="00894057"/>
    <w:rsid w:val="00896DA4"/>
    <w:rsid w:val="008C3847"/>
    <w:rsid w:val="008D5AA1"/>
    <w:rsid w:val="008F134E"/>
    <w:rsid w:val="009041D1"/>
    <w:rsid w:val="00934380"/>
    <w:rsid w:val="009359D8"/>
    <w:rsid w:val="00963AE1"/>
    <w:rsid w:val="009730DF"/>
    <w:rsid w:val="009B1181"/>
    <w:rsid w:val="009B2289"/>
    <w:rsid w:val="009C6B2C"/>
    <w:rsid w:val="009D6ADE"/>
    <w:rsid w:val="00A13C60"/>
    <w:rsid w:val="00A618FC"/>
    <w:rsid w:val="00AA4BF9"/>
    <w:rsid w:val="00AC7B2D"/>
    <w:rsid w:val="00AD05AA"/>
    <w:rsid w:val="00AF5DA3"/>
    <w:rsid w:val="00B036D5"/>
    <w:rsid w:val="00B050A7"/>
    <w:rsid w:val="00B058A4"/>
    <w:rsid w:val="00B357C5"/>
    <w:rsid w:val="00B7073E"/>
    <w:rsid w:val="00B861A0"/>
    <w:rsid w:val="00BA5DA2"/>
    <w:rsid w:val="00BB3085"/>
    <w:rsid w:val="00C44B5A"/>
    <w:rsid w:val="00C54E59"/>
    <w:rsid w:val="00CD338F"/>
    <w:rsid w:val="00CE6AA8"/>
    <w:rsid w:val="00CE6AE3"/>
    <w:rsid w:val="00D07357"/>
    <w:rsid w:val="00D83053"/>
    <w:rsid w:val="00D86DBE"/>
    <w:rsid w:val="00D90BA2"/>
    <w:rsid w:val="00DB2EE7"/>
    <w:rsid w:val="00DB698C"/>
    <w:rsid w:val="00DC5225"/>
    <w:rsid w:val="00E16847"/>
    <w:rsid w:val="00E20E54"/>
    <w:rsid w:val="00E3118C"/>
    <w:rsid w:val="00E33A7A"/>
    <w:rsid w:val="00E5281B"/>
    <w:rsid w:val="00E6042A"/>
    <w:rsid w:val="00E867CD"/>
    <w:rsid w:val="00EA2C7D"/>
    <w:rsid w:val="00EC4C29"/>
    <w:rsid w:val="00F00DDB"/>
    <w:rsid w:val="00F33803"/>
    <w:rsid w:val="00F47C86"/>
    <w:rsid w:val="00F63BAE"/>
    <w:rsid w:val="00F943A9"/>
    <w:rsid w:val="00F97A08"/>
    <w:rsid w:val="00FB59C4"/>
    <w:rsid w:val="00FB7AE8"/>
    <w:rsid w:val="00FF0778"/>
    <w:rsid w:val="09B43027"/>
    <w:rsid w:val="0B0F5B95"/>
    <w:rsid w:val="0B195466"/>
    <w:rsid w:val="0B4634ED"/>
    <w:rsid w:val="1C6F5694"/>
    <w:rsid w:val="1EBD0D05"/>
    <w:rsid w:val="21BB6FC4"/>
    <w:rsid w:val="25B12080"/>
    <w:rsid w:val="2E0439E6"/>
    <w:rsid w:val="2FBB5776"/>
    <w:rsid w:val="31094C44"/>
    <w:rsid w:val="374A2644"/>
    <w:rsid w:val="39222D2A"/>
    <w:rsid w:val="399342E3"/>
    <w:rsid w:val="421262C8"/>
    <w:rsid w:val="443E68F3"/>
    <w:rsid w:val="5AA2003C"/>
    <w:rsid w:val="611119F4"/>
    <w:rsid w:val="62831246"/>
    <w:rsid w:val="737B321F"/>
    <w:rsid w:val="79D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968D0C"/>
  <w15:docId w15:val="{4C0ED325-7D39-45CA-B0F9-CDF54477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0">
    <w:name w:val="标题 1 字符"/>
    <w:link w:val="1"/>
    <w:uiPriority w:val="99"/>
    <w:qFormat/>
    <w:locked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a">
    <w:name w:val="标题 字符"/>
    <w:link w:val="a9"/>
    <w:uiPriority w:val="99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页眉 字符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206</Words>
  <Characters>1179</Characters>
  <Application>Microsoft Office Word</Application>
  <DocSecurity>0</DocSecurity>
  <Lines>9</Lines>
  <Paragraphs>2</Paragraphs>
  <ScaleCrop>false</ScaleCrop>
  <Company>user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中建三局一公司2018西南区域（成都）阀门采购</dc:title>
  <dc:creator>庞景慧</dc:creator>
  <cp:lastModifiedBy>潘 越</cp:lastModifiedBy>
  <cp:revision>3</cp:revision>
  <cp:lastPrinted>2016-09-23T07:55:00Z</cp:lastPrinted>
  <dcterms:created xsi:type="dcterms:W3CDTF">2020-11-18T08:11:00Z</dcterms:created>
  <dcterms:modified xsi:type="dcterms:W3CDTF">2020-11-24T03:26:00Z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