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8" w:name="_GoBack"/>
      <w:bookmarkEnd w:id="8"/>
    </w:p>
    <w:p>
      <w:pPr>
        <w:pStyle w:val="3"/>
        <w:widowControl w:val="0"/>
        <w:spacing w:before="100" w:after="0" w:line="360" w:lineRule="auto"/>
        <w:jc w:val="both"/>
        <w:rPr>
          <w:rFonts w:ascii="Times New Roman" w:hAnsi="Times New Roman" w:eastAsia="宋体" w:cs="Times New Roman"/>
          <w:kern w:val="2"/>
          <w:sz w:val="28"/>
        </w:rPr>
      </w:pPr>
      <w:bookmarkStart w:id="0" w:name="_Toc120033245"/>
      <w:bookmarkStart w:id="1" w:name="_Toc140681442"/>
      <w:r>
        <w:rPr>
          <w:rFonts w:hint="eastAsia" w:ascii="Times New Roman" w:hAnsi="Times New Roman" w:eastAsia="宋体" w:cs="Times New Roman"/>
          <w:kern w:val="2"/>
          <w:sz w:val="28"/>
        </w:rPr>
        <w:t>附件1：</w:t>
      </w:r>
      <w:bookmarkEnd w:id="0"/>
      <w:bookmarkEnd w:id="1"/>
    </w:p>
    <w:p>
      <w:pPr>
        <w:ind w:left="421" w:leftChars="100" w:hanging="211" w:hangingChars="100"/>
        <w:rPr>
          <w:rFonts w:ascii="宋体" w:hAnsi="宋体"/>
        </w:rPr>
      </w:pPr>
      <w:r>
        <w:rPr>
          <w:rFonts w:ascii="宋体" w:hAnsi="宋体"/>
          <w:b/>
          <w:szCs w:val="21"/>
        </w:rPr>
        <w:t xml:space="preserve"> </w:t>
      </w:r>
      <w:r>
        <w:rPr>
          <w:rFonts w:hint="eastAsia" w:ascii="宋体" w:hAnsi="宋体"/>
          <w:bCs/>
          <w:szCs w:val="21"/>
        </w:rPr>
        <w:t>中铁电气化局集团有限公司合肥市轨道交通4号线南延线强弱电施工及设备材料供货集成工程供电专业低压控制电缆、射频电缆漏缆采购</w:t>
      </w:r>
      <w:r>
        <w:rPr>
          <w:rFonts w:hint="eastAsia" w:ascii="宋体" w:hAnsi="宋体"/>
          <w:szCs w:val="21"/>
        </w:rPr>
        <w:t>包件一览表</w:t>
      </w:r>
      <w:r>
        <w:rPr>
          <w:rFonts w:hint="eastAsia" w:ascii="宋体" w:hAnsi="宋体"/>
        </w:rPr>
        <w:t xml:space="preserve">                            招标编号：EEBW2023-164</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36"/>
        <w:gridCol w:w="1230"/>
        <w:gridCol w:w="2351"/>
        <w:gridCol w:w="855"/>
        <w:gridCol w:w="709"/>
        <w:gridCol w:w="912"/>
        <w:gridCol w:w="1139"/>
        <w:gridCol w:w="2144"/>
        <w:gridCol w:w="82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56"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序号</w:t>
            </w:r>
          </w:p>
        </w:tc>
        <w:tc>
          <w:tcPr>
            <w:tcW w:w="936"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包件号/包件名称</w:t>
            </w:r>
          </w:p>
        </w:tc>
        <w:tc>
          <w:tcPr>
            <w:tcW w:w="1230"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物资名称</w:t>
            </w:r>
          </w:p>
        </w:tc>
        <w:tc>
          <w:tcPr>
            <w:tcW w:w="2351"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规格型号</w:t>
            </w:r>
          </w:p>
        </w:tc>
        <w:tc>
          <w:tcPr>
            <w:tcW w:w="855"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标准或</w:t>
            </w:r>
          </w:p>
          <w:p>
            <w:pPr>
              <w:widowControl/>
              <w:spacing w:line="240" w:lineRule="auto"/>
              <w:jc w:val="center"/>
              <w:rPr>
                <w:rFonts w:ascii="宋体" w:hAnsi="宋体" w:cs="宋体"/>
                <w:kern w:val="0"/>
                <w:szCs w:val="21"/>
              </w:rPr>
            </w:pPr>
            <w:r>
              <w:rPr>
                <w:rFonts w:hint="eastAsia" w:ascii="宋体" w:hAnsi="宋体" w:cs="宋体"/>
                <w:kern w:val="0"/>
                <w:szCs w:val="21"/>
              </w:rPr>
              <w:t>图号</w:t>
            </w:r>
          </w:p>
        </w:tc>
        <w:tc>
          <w:tcPr>
            <w:tcW w:w="709"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计量</w:t>
            </w:r>
          </w:p>
          <w:p>
            <w:pPr>
              <w:widowControl/>
              <w:spacing w:line="240" w:lineRule="auto"/>
              <w:jc w:val="center"/>
              <w:rPr>
                <w:rFonts w:ascii="宋体" w:hAnsi="宋体" w:cs="宋体"/>
                <w:kern w:val="0"/>
                <w:szCs w:val="21"/>
              </w:rPr>
            </w:pPr>
            <w:r>
              <w:rPr>
                <w:rFonts w:hint="eastAsia" w:ascii="宋体" w:hAnsi="宋体" w:cs="宋体"/>
                <w:kern w:val="0"/>
                <w:szCs w:val="21"/>
              </w:rPr>
              <w:t>单位</w:t>
            </w:r>
          </w:p>
        </w:tc>
        <w:tc>
          <w:tcPr>
            <w:tcW w:w="912"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数量</w:t>
            </w:r>
          </w:p>
        </w:tc>
        <w:tc>
          <w:tcPr>
            <w:tcW w:w="1139"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交货时间</w:t>
            </w:r>
          </w:p>
        </w:tc>
        <w:tc>
          <w:tcPr>
            <w:tcW w:w="2144"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投标人专项资格条件</w:t>
            </w:r>
          </w:p>
        </w:tc>
        <w:tc>
          <w:tcPr>
            <w:tcW w:w="827"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标书售价</w:t>
            </w:r>
          </w:p>
        </w:tc>
        <w:tc>
          <w:tcPr>
            <w:tcW w:w="1585" w:type="dxa"/>
            <w:shd w:val="clear" w:color="000000" w:fill="FFFFFF"/>
            <w:vAlign w:val="center"/>
          </w:tcPr>
          <w:p>
            <w:pPr>
              <w:widowControl/>
              <w:spacing w:line="240" w:lineRule="auto"/>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936"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GD-01</w:t>
            </w:r>
          </w:p>
          <w:p>
            <w:pPr>
              <w:widowControl/>
              <w:spacing w:line="240" w:lineRule="auto"/>
              <w:jc w:val="center"/>
              <w:rPr>
                <w:rFonts w:ascii="宋体" w:hAnsi="宋体" w:cs="宋体"/>
                <w:kern w:val="0"/>
                <w:sz w:val="18"/>
                <w:szCs w:val="18"/>
              </w:rPr>
            </w:pPr>
            <w:r>
              <w:rPr>
                <w:rFonts w:hint="eastAsia" w:ascii="宋体" w:hAnsi="宋体" w:cs="宋体"/>
                <w:kern w:val="0"/>
                <w:sz w:val="18"/>
                <w:szCs w:val="18"/>
              </w:rPr>
              <w:t>（低压控制电缆）</w:t>
            </w: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WDZA-YJY23-1kV  1×240mm2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3087 </w:t>
            </w:r>
          </w:p>
        </w:tc>
        <w:tc>
          <w:tcPr>
            <w:tcW w:w="1139"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2023年08月</w:t>
            </w:r>
          </w:p>
        </w:tc>
        <w:tc>
          <w:tcPr>
            <w:tcW w:w="2144" w:type="dxa"/>
            <w:vMerge w:val="restart"/>
            <w:shd w:val="clear" w:color="000000" w:fill="FFFFFF"/>
            <w:vAlign w:val="center"/>
          </w:tcPr>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1.在中华人民共和国境内依法注册、具有法人资格的制造商，注册资本金不低于10000万元人民币；</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2.投标同类物资须具有《全国工业产品生产许可证》；</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3. 须有通过CMA或CNAS认证的检测机构出具的近五年（自2018年1月1日以来）同类物资相同电压等级和同类铠装的产品检测报告(带有CMA或 CNAS标识)；</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4.投标同类物资须具有近五年（自2018年1月1日以来）2条或以上国内城市轨道交通同类产品供货业绩，须出具相应的购售合同影印件。</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6.不接受代理商和联合体投标；</w:t>
            </w:r>
          </w:p>
        </w:tc>
        <w:tc>
          <w:tcPr>
            <w:tcW w:w="827"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2000元</w:t>
            </w: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WDZA-YJY23-0.6/1kV  5×35mm2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564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电源电缆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WDZA-YJY23-1KV-3X4mm²</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26400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电源电缆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WDZA-YJY23-1KV-3X6mm²</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7200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控制电缆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WDZA-KYJYP2/23-450/750-5X2.5mm²</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15120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控制电缆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WDZA-KYJYP2/23-450/750-10X2.5mm²</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11520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控制电缆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WDZA-KYJYP2/23-450/750-19X2.5mm²</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46987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WDZA-YJY23-0.6/1kV 5*35mm2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1920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控制电缆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WDZA-KYJYP-1kV 1×2.5mm2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1800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WDZA-YJY23-1kV-3x2.5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7680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11</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控制电缆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通信电缆 4*2.5mm2；控制电缆为低烟、无卤、A类阻燃、铜芯、交联聚乙烯绝缘、铜带屏蔽、聚烯烃内护套、钢带铠装、聚烯烃外护套控制电缆，电缆截面为2.5mm2, 具体设计联络确定。</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12480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接地电线</w:t>
            </w:r>
          </w:p>
        </w:tc>
        <w:tc>
          <w:tcPr>
            <w:tcW w:w="2351" w:type="dxa"/>
            <w:shd w:val="clear" w:color="000000" w:fill="FFFFFF"/>
            <w:vAlign w:val="center"/>
          </w:tcPr>
          <w:p>
            <w:pPr>
              <w:widowControl/>
              <w:jc w:val="center"/>
              <w:textAlignment w:val="center"/>
              <w:rPr>
                <w:rFonts w:ascii="宋体" w:hAnsi="宋体" w:cs="宋体"/>
                <w:b/>
                <w:sz w:val="18"/>
                <w:szCs w:val="18"/>
              </w:rPr>
            </w:pPr>
            <w:r>
              <w:rPr>
                <w:rStyle w:val="117"/>
                <w:rFonts w:hint="default"/>
                <w:sz w:val="18"/>
                <w:szCs w:val="18"/>
                <w:lang w:bidi="ar"/>
              </w:rPr>
              <w:t>WDZA-BYJR-6mm</w:t>
            </w:r>
            <w:r>
              <w:rPr>
                <w:rStyle w:val="118"/>
                <w:rFonts w:hint="default"/>
                <w:sz w:val="18"/>
                <w:szCs w:val="18"/>
                <w:lang w:bidi="ar"/>
              </w:rPr>
              <w:t>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2400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WDZB-YJY23-3X240+2X120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6120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WDZBN-YJY23-3X240+2X120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4080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WDZBN-YJY23-3X185+2X95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2040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WDZBN-YJY23-3X150+2X70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1728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WDZBN-YJY23-3X120+2X70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1440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WDZB-YJY23-0.6/1kV-3X120+2X70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480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WDZB-YJY23-0.6/1kV-3X70+2X35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960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WDZB-YJY23-0.6/1kV-3X50+2X25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2880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21</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YFZ-WDZB-YJY23-0.6/1kV-3X120+2X70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3764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263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YFZ-WDZB-YJY23-0.6/1kV-3x70+2x35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3254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227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YFZ-WDZB-YJY23-0.6/1kV-3x50+2x25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9756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682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7530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YFZ-WDZB-YJY23-0.6/1kV-3x4</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3765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13010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30</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YFZ-WDZB-YJY23-0.6/1kV-3x4</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6505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31</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电气配线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WDZB-BYJ-4</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1440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WDZB-YJY23-0.6/1kV-3X120+2X70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960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WDZB-YJY23-0.6/1kV-3X70+2X35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480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WDZB-YJY23-0.6/1kV-3X50+2X25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960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WDZB-YJY23-0.6/1kV-3X35+2X16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960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电力电缆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WDZB-YJY23-0.6/1kV-3X4</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26640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YFZ-WDZB-YJY23-0.6/1kV-3X120+2X70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7867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550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YFZ-WDZB-YJY23-0.6/1kV-3x70+2x35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2535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40</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177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41</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YFZ-WDZB-YJY23-0.6/1kV-3x50+2x25</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2548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178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YFZ-WDZB-YJY23-0.6/1kV-3X35+2X16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1953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976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YFZ-WDZB-YJY23--0.6/1kV-4X25+1X16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7867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3933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2535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1267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干线电缆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YFZ-WDZB-YJY23--0.6/1kV-5X10</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4502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50</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支线电缆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YFZ-WDZB-YJY23-0.6/1kV-5x6</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2251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51</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预分支头</w:t>
            </w:r>
          </w:p>
        </w:tc>
        <w:tc>
          <w:tcPr>
            <w:tcW w:w="2351" w:type="dxa"/>
            <w:shd w:val="clear" w:color="000000" w:fill="FFFFFF"/>
            <w:vAlign w:val="center"/>
          </w:tcPr>
          <w:p>
            <w:pPr>
              <w:jc w:val="center"/>
              <w:rPr>
                <w:rFonts w:ascii="宋体" w:hAnsi="宋体" w:cs="宋体"/>
                <w:b/>
                <w:sz w:val="18"/>
                <w:szCs w:val="18"/>
              </w:rPr>
            </w:pP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个</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1500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电气配线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WDZB-BYJ-4</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 xml:space="preserve">1440 </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Style w:val="117"/>
                <w:rFonts w:hint="default"/>
                <w:sz w:val="18"/>
                <w:szCs w:val="18"/>
                <w:lang w:bidi="ar"/>
              </w:rPr>
              <w:t>WDZB-RYY 4mm</w:t>
            </w:r>
            <w:r>
              <w:rPr>
                <w:rStyle w:val="119"/>
                <w:rFonts w:hint="eastAsia" w:ascii="宋体" w:hAnsi="宋体" w:cs="宋体"/>
                <w:sz w:val="18"/>
                <w:szCs w:val="18"/>
                <w:lang w:bidi="ar"/>
              </w:rPr>
              <w:t>²</w:t>
            </w:r>
            <w:r>
              <w:rPr>
                <w:rStyle w:val="117"/>
                <w:rFonts w:hint="default"/>
                <w:sz w:val="18"/>
                <w:szCs w:val="18"/>
                <w:lang w:bidi="ar"/>
              </w:rPr>
              <w:t>（黄绿）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8400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54</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7*0.51mm（红线）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1100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55</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7*0.52mm（蓝线）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3600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56</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7*0.52mm（白线）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900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57</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7*0.52mm（绿线）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700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58</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7*0.52mm（黄线）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1000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59</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多股铜芯绝缘软线</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WDZB-RYY 7*0.52mm（黄绿）</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1000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936"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RD-01</w:t>
            </w:r>
          </w:p>
          <w:p>
            <w:pPr>
              <w:widowControl/>
              <w:spacing w:line="240" w:lineRule="auto"/>
              <w:jc w:val="center"/>
              <w:rPr>
                <w:rFonts w:ascii="宋体" w:hAnsi="宋体" w:cs="宋体"/>
                <w:kern w:val="0"/>
                <w:sz w:val="18"/>
                <w:szCs w:val="18"/>
              </w:rPr>
            </w:pPr>
            <w:r>
              <w:rPr>
                <w:rFonts w:hint="eastAsia" w:ascii="宋体" w:hAnsi="宋体" w:cs="宋体"/>
                <w:kern w:val="0"/>
                <w:sz w:val="18"/>
                <w:szCs w:val="18"/>
              </w:rPr>
              <w:t>（射频电缆漏缆）</w:t>
            </w: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无线射频同轴电缆(1/2")</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HCAAYZ-50-12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7170</w:t>
            </w:r>
          </w:p>
        </w:tc>
        <w:tc>
          <w:tcPr>
            <w:tcW w:w="1139"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2023年08月</w:t>
            </w:r>
          </w:p>
        </w:tc>
        <w:tc>
          <w:tcPr>
            <w:tcW w:w="2144" w:type="dxa"/>
            <w:vMerge w:val="restart"/>
            <w:shd w:val="clear" w:color="000000" w:fill="FFFFFF"/>
            <w:vAlign w:val="center"/>
          </w:tcPr>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1.在中华人民共和国境内依法注册、具有法人资格的制造商，注册资本金不低于10000万元人民币；</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2.须有通过CMA或CNAS认证的检测机构出具的近五年（自2018年1月1日以来）同类物资相同电压等级和同类铠装的产品检测报告(带有CMA或CNAS标识)；</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3.投标同类物资须具有近五年（自2018年1月1日以来）2条或以上国内城市轨道交通同类产品供货业绩，须出具相应的购售合同影印件。</w:t>
            </w:r>
          </w:p>
          <w:p>
            <w:pPr>
              <w:widowControl/>
              <w:spacing w:line="240" w:lineRule="auto"/>
              <w:rPr>
                <w:rFonts w:ascii="宋体" w:hAnsi="宋体" w:cs="宋体"/>
                <w:kern w:val="0"/>
                <w:sz w:val="18"/>
                <w:szCs w:val="18"/>
                <w:highlight w:val="none"/>
              </w:rPr>
            </w:pPr>
            <w:r>
              <w:rPr>
                <w:rFonts w:hint="eastAsia" w:ascii="宋体" w:hAnsi="宋体" w:cs="宋体"/>
                <w:kern w:val="0"/>
                <w:sz w:val="18"/>
                <w:szCs w:val="18"/>
                <w:highlight w:val="none"/>
              </w:rPr>
              <w:t>4.不接受代理商和联合体投标；</w:t>
            </w:r>
          </w:p>
        </w:tc>
        <w:tc>
          <w:tcPr>
            <w:tcW w:w="827" w:type="dxa"/>
            <w:vMerge w:val="restart"/>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1000元</w:t>
            </w: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无线射频同轴电缆 (7/8")</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HCTAYZ-50-22</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15250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6" w:type="dxa"/>
            <w:shd w:val="clear" w:color="000000" w:fill="FFFFFF"/>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936"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230"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辐射型漏泄同轴电缆</w:t>
            </w:r>
          </w:p>
        </w:tc>
        <w:tc>
          <w:tcPr>
            <w:tcW w:w="2351"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RFTX 1-5/8"-50M BHF</w:t>
            </w:r>
          </w:p>
        </w:tc>
        <w:tc>
          <w:tcPr>
            <w:tcW w:w="855" w:type="dxa"/>
            <w:shd w:val="clear" w:color="000000" w:fill="FFFFFF"/>
            <w:vAlign w:val="center"/>
          </w:tcPr>
          <w:p>
            <w:pPr>
              <w:jc w:val="left"/>
              <w:rPr>
                <w:rFonts w:ascii="宋体" w:hAnsi="宋体" w:cs="宋体"/>
                <w:b/>
                <w:sz w:val="18"/>
                <w:szCs w:val="18"/>
              </w:rPr>
            </w:pPr>
          </w:p>
        </w:tc>
        <w:tc>
          <w:tcPr>
            <w:tcW w:w="709"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米</w:t>
            </w:r>
          </w:p>
        </w:tc>
        <w:tc>
          <w:tcPr>
            <w:tcW w:w="912" w:type="dxa"/>
            <w:shd w:val="clear" w:color="000000" w:fill="FFFFFF"/>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105250</w:t>
            </w:r>
          </w:p>
        </w:tc>
        <w:tc>
          <w:tcPr>
            <w:tcW w:w="1139"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2144" w:type="dxa"/>
            <w:vMerge w:val="continue"/>
            <w:shd w:val="clear" w:color="000000" w:fill="FFFFFF"/>
            <w:vAlign w:val="center"/>
          </w:tcPr>
          <w:p>
            <w:pPr>
              <w:widowControl/>
              <w:spacing w:line="240" w:lineRule="auto"/>
              <w:rPr>
                <w:rFonts w:ascii="宋体" w:hAnsi="宋体" w:cs="宋体"/>
                <w:kern w:val="0"/>
                <w:sz w:val="18"/>
                <w:szCs w:val="18"/>
              </w:rPr>
            </w:pPr>
          </w:p>
        </w:tc>
        <w:tc>
          <w:tcPr>
            <w:tcW w:w="827" w:type="dxa"/>
            <w:vMerge w:val="continue"/>
            <w:shd w:val="clear" w:color="000000" w:fill="FFFFFF"/>
            <w:vAlign w:val="center"/>
          </w:tcPr>
          <w:p>
            <w:pPr>
              <w:widowControl/>
              <w:spacing w:line="240" w:lineRule="auto"/>
              <w:jc w:val="center"/>
              <w:rPr>
                <w:rFonts w:ascii="宋体" w:hAnsi="宋体" w:cs="宋体"/>
                <w:kern w:val="0"/>
                <w:sz w:val="18"/>
                <w:szCs w:val="18"/>
              </w:rPr>
            </w:pPr>
          </w:p>
        </w:tc>
        <w:tc>
          <w:tcPr>
            <w:tcW w:w="1585" w:type="dxa"/>
            <w:shd w:val="clear" w:color="000000" w:fill="FFFFFF"/>
            <w:vAlign w:val="center"/>
          </w:tcPr>
          <w:p>
            <w:pPr>
              <w:widowControl/>
              <w:spacing w:line="240" w:lineRule="auto"/>
              <w:jc w:val="center"/>
              <w:rPr>
                <w:rFonts w:ascii="宋体" w:hAnsi="宋体" w:cs="宋体"/>
                <w:kern w:val="0"/>
                <w:sz w:val="18"/>
                <w:szCs w:val="18"/>
              </w:rPr>
            </w:pPr>
          </w:p>
        </w:tc>
      </w:tr>
    </w:tbl>
    <w:p>
      <w:pPr>
        <w:rPr>
          <w:rFonts w:ascii="宋体" w:hAnsi="宋体"/>
          <w:szCs w:val="21"/>
        </w:rPr>
      </w:pPr>
    </w:p>
    <w:p>
      <w:pPr>
        <w:ind w:firstLine="420"/>
        <w:jc w:val="right"/>
        <w:rPr>
          <w:rFonts w:ascii="宋体" w:hAnsi="宋体"/>
          <w:szCs w:val="21"/>
        </w:rPr>
        <w:sectPr>
          <w:footerReference r:id="rId5" w:type="default"/>
          <w:pgSz w:w="16838" w:h="11906" w:orient="landscape"/>
          <w:pgMar w:top="1083" w:right="1440" w:bottom="1083" w:left="1440" w:header="851" w:footer="992" w:gutter="0"/>
          <w:cols w:space="720" w:num="1"/>
          <w:docGrid w:linePitch="312" w:charSpace="0"/>
        </w:sectPr>
      </w:pPr>
    </w:p>
    <w:p>
      <w:pPr>
        <w:pStyle w:val="3"/>
        <w:widowControl w:val="0"/>
        <w:spacing w:before="100" w:after="0" w:line="360" w:lineRule="auto"/>
        <w:jc w:val="both"/>
        <w:rPr>
          <w:rFonts w:ascii="Times New Roman" w:hAnsi="Times New Roman" w:eastAsia="宋体" w:cs="Times New Roman"/>
          <w:kern w:val="2"/>
          <w:sz w:val="28"/>
        </w:rPr>
      </w:pPr>
      <w:bookmarkStart w:id="2" w:name="_Toc484687438"/>
      <w:bookmarkStart w:id="3" w:name="_Toc450287122"/>
      <w:bookmarkStart w:id="4" w:name="_Toc7424"/>
      <w:bookmarkStart w:id="5" w:name="_Toc120033246"/>
      <w:bookmarkStart w:id="6" w:name="_Toc140681443"/>
      <w:r>
        <w:rPr>
          <w:rFonts w:hint="eastAsia" w:ascii="Times New Roman" w:hAnsi="Times New Roman" w:eastAsia="宋体" w:cs="Times New Roman"/>
          <w:kern w:val="2"/>
          <w:sz w:val="28"/>
        </w:rPr>
        <w:t>附件</w:t>
      </w:r>
      <w:r>
        <w:rPr>
          <w:rFonts w:ascii="Times New Roman" w:hAnsi="Times New Roman" w:eastAsia="宋体" w:cs="Times New Roman"/>
          <w:kern w:val="2"/>
          <w:sz w:val="28"/>
        </w:rPr>
        <w:t>2</w:t>
      </w:r>
      <w:bookmarkEnd w:id="2"/>
      <w:bookmarkEnd w:id="3"/>
      <w:bookmarkEnd w:id="4"/>
      <w:r>
        <w:rPr>
          <w:rFonts w:hint="eastAsia" w:ascii="Times New Roman" w:hAnsi="Times New Roman" w:eastAsia="宋体" w:cs="Times New Roman"/>
          <w:kern w:val="2"/>
          <w:sz w:val="28"/>
        </w:rPr>
        <w:t>：</w:t>
      </w:r>
      <w:bookmarkEnd w:id="5"/>
      <w:bookmarkEnd w:id="6"/>
    </w:p>
    <w:p>
      <w:pPr>
        <w:spacing w:line="440" w:lineRule="exact"/>
        <w:jc w:val="center"/>
        <w:rPr>
          <w:b/>
          <w:sz w:val="28"/>
          <w:szCs w:val="28"/>
        </w:rPr>
      </w:pPr>
      <w:r>
        <w:rPr>
          <w:rFonts w:hint="eastAsia"/>
          <w:b/>
          <w:sz w:val="28"/>
          <w:szCs w:val="28"/>
        </w:rPr>
        <w:t>投标登记表</w:t>
      </w:r>
    </w:p>
    <w:p>
      <w:pPr>
        <w:jc w:val="right"/>
        <w:rPr>
          <w:rFonts w:ascii="宋体"/>
          <w:b/>
          <w:sz w:val="18"/>
          <w:szCs w:val="18"/>
        </w:rPr>
      </w:pPr>
      <w:r>
        <w:rPr>
          <w:b/>
          <w:sz w:val="15"/>
          <w:szCs w:val="15"/>
        </w:rPr>
        <w:t xml:space="preserve">   </w:t>
      </w:r>
      <w:r>
        <w:rPr>
          <w:rFonts w:ascii="宋体" w:hAnsi="宋体"/>
          <w:b/>
          <w:sz w:val="18"/>
          <w:szCs w:val="18"/>
        </w:rPr>
        <w:t xml:space="preserve"> </w:t>
      </w:r>
    </w:p>
    <w:tbl>
      <w:tblPr>
        <w:tblStyle w:val="39"/>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szCs w:val="21"/>
              </w:rPr>
            </w:pPr>
            <w:r>
              <w:rPr>
                <w:rFonts w:hint="eastAsia"/>
                <w:b/>
                <w:szCs w:val="21"/>
              </w:rPr>
              <w:t>单位名称</w:t>
            </w:r>
          </w:p>
        </w:tc>
        <w:tc>
          <w:tcPr>
            <w:tcW w:w="6502" w:type="dxa"/>
            <w:gridSpan w:val="3"/>
            <w:tcBorders>
              <w:top w:val="double" w:color="auto" w:sz="4" w:space="0"/>
            </w:tcBorders>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投标项目名称</w:t>
            </w:r>
          </w:p>
        </w:tc>
        <w:tc>
          <w:tcPr>
            <w:tcW w:w="6502" w:type="dxa"/>
            <w:gridSpan w:val="3"/>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投标联系人</w:t>
            </w:r>
          </w:p>
        </w:tc>
        <w:tc>
          <w:tcPr>
            <w:tcW w:w="2413" w:type="dxa"/>
            <w:vAlign w:val="center"/>
          </w:tcPr>
          <w:p>
            <w:pPr>
              <w:jc w:val="center"/>
              <w:rPr>
                <w:szCs w:val="21"/>
              </w:rPr>
            </w:pPr>
          </w:p>
        </w:tc>
        <w:tc>
          <w:tcPr>
            <w:tcW w:w="1418" w:type="dxa"/>
            <w:vAlign w:val="center"/>
          </w:tcPr>
          <w:p>
            <w:pPr>
              <w:jc w:val="center"/>
              <w:rPr>
                <w:b/>
                <w:szCs w:val="21"/>
              </w:rPr>
            </w:pPr>
            <w:r>
              <w:rPr>
                <w:rFonts w:hint="eastAsia"/>
                <w:b/>
                <w:szCs w:val="21"/>
              </w:rPr>
              <w:t>联系人手机</w:t>
            </w:r>
          </w:p>
        </w:tc>
        <w:tc>
          <w:tcPr>
            <w:tcW w:w="267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固定电话</w:t>
            </w:r>
          </w:p>
        </w:tc>
        <w:tc>
          <w:tcPr>
            <w:tcW w:w="2413" w:type="dxa"/>
            <w:vAlign w:val="center"/>
          </w:tcPr>
          <w:p>
            <w:pPr>
              <w:jc w:val="center"/>
              <w:rPr>
                <w:szCs w:val="21"/>
              </w:rPr>
            </w:pPr>
          </w:p>
        </w:tc>
        <w:tc>
          <w:tcPr>
            <w:tcW w:w="1418" w:type="dxa"/>
            <w:vAlign w:val="center"/>
          </w:tcPr>
          <w:p>
            <w:pPr>
              <w:jc w:val="center"/>
              <w:rPr>
                <w:b/>
                <w:szCs w:val="21"/>
              </w:rPr>
            </w:pPr>
            <w:r>
              <w:rPr>
                <w:rFonts w:hint="eastAsia"/>
                <w:b/>
                <w:szCs w:val="21"/>
              </w:rPr>
              <w:t>电子邮箱</w:t>
            </w:r>
          </w:p>
        </w:tc>
        <w:tc>
          <w:tcPr>
            <w:tcW w:w="267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招标编号</w:t>
            </w:r>
          </w:p>
        </w:tc>
        <w:tc>
          <w:tcPr>
            <w:tcW w:w="2413" w:type="dxa"/>
            <w:vAlign w:val="center"/>
          </w:tcPr>
          <w:p>
            <w:pPr>
              <w:jc w:val="center"/>
              <w:rPr>
                <w:b/>
                <w:szCs w:val="21"/>
              </w:rPr>
            </w:pPr>
          </w:p>
        </w:tc>
        <w:tc>
          <w:tcPr>
            <w:tcW w:w="1418" w:type="dxa"/>
            <w:vAlign w:val="center"/>
          </w:tcPr>
          <w:p>
            <w:pPr>
              <w:jc w:val="center"/>
              <w:rPr>
                <w:szCs w:val="21"/>
              </w:rPr>
            </w:pPr>
            <w:r>
              <w:rPr>
                <w:rFonts w:hint="eastAsia"/>
                <w:b/>
                <w:szCs w:val="21"/>
              </w:rPr>
              <w:t>注册资金</w:t>
            </w:r>
          </w:p>
        </w:tc>
        <w:tc>
          <w:tcPr>
            <w:tcW w:w="2671" w:type="dxa"/>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单位地址</w:t>
            </w:r>
          </w:p>
        </w:tc>
        <w:tc>
          <w:tcPr>
            <w:tcW w:w="6502" w:type="dxa"/>
            <w:gridSpan w:val="3"/>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szCs w:val="21"/>
              </w:rPr>
            </w:pPr>
            <w:r>
              <w:rPr>
                <w:rFonts w:hint="eastAsia"/>
                <w:b/>
                <w:szCs w:val="21"/>
              </w:rPr>
              <w:t>生产厂家名称（适用于代理商投标）</w:t>
            </w:r>
          </w:p>
        </w:tc>
        <w:tc>
          <w:tcPr>
            <w:tcW w:w="6502" w:type="dxa"/>
            <w:gridSpan w:val="3"/>
            <w:vAlign w:val="center"/>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8645" w:type="dxa"/>
            <w:gridSpan w:val="4"/>
          </w:tcPr>
          <w:p>
            <w:pPr>
              <w:rPr>
                <w:b/>
                <w:szCs w:val="21"/>
              </w:rPr>
            </w:pPr>
            <w:r>
              <w:rPr>
                <w:rFonts w:hint="eastAsia"/>
                <w:b/>
                <w:szCs w:val="21"/>
              </w:rPr>
              <w:t>投标范围：（注明拟投标包件号和物资名称）</w:t>
            </w:r>
          </w:p>
          <w:p>
            <w:pPr>
              <w:rPr>
                <w:szCs w:val="21"/>
              </w:rPr>
            </w:pPr>
          </w:p>
          <w:p>
            <w:pPr>
              <w:ind w:firstLine="5682" w:firstLineChars="2695"/>
              <w:rPr>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tcPr>
          <w:p>
            <w:pPr>
              <w:jc w:val="center"/>
              <w:rPr>
                <w:rFonts w:ascii="宋体" w:cs="宋体"/>
                <w:b/>
                <w:szCs w:val="21"/>
              </w:rPr>
            </w:pPr>
            <w:r>
              <w:rPr>
                <w:rFonts w:hint="eastAsia" w:ascii="宋体" w:hAnsi="宋体" w:cs="宋体"/>
                <w:b/>
                <w:szCs w:val="21"/>
              </w:rPr>
              <w:t>投标人开票信息</w:t>
            </w:r>
          </w:p>
          <w:p>
            <w:pPr>
              <w:rPr>
                <w:rFonts w:ascii="宋体" w:hAns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ascii="宋体" w:hAnsi="宋体" w:cs="宋体"/>
                <w:b/>
                <w:szCs w:val="21"/>
              </w:rPr>
            </w:pPr>
            <w:r>
              <w:rPr>
                <w:rFonts w:hint="eastAsia" w:ascii="宋体" w:hAnsi="宋体" w:cs="宋体"/>
                <w:b/>
                <w:szCs w:val="21"/>
              </w:rPr>
              <w:t>地址、  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r>
              <w:rPr>
                <w:rFonts w:hint="eastAsia" w:ascii="宋体" w:hAnsi="宋体" w:cs="宋体"/>
                <w:b/>
                <w:szCs w:val="21"/>
              </w:rPr>
              <w:t>专用</w:t>
            </w:r>
            <w:r>
              <w:rPr>
                <w:rFonts w:ascii="宋体" w:hAnsi="宋体" w:cs="宋体"/>
                <w:b/>
                <w:szCs w:val="21"/>
              </w:rPr>
              <w:t>发票邮寄地址</w:t>
            </w:r>
            <w:r>
              <w:rPr>
                <w:rFonts w:hint="eastAsia" w:ascii="宋体" w:hAnsi="宋体" w:cs="宋体"/>
                <w:b/>
                <w:szCs w:val="21"/>
              </w:rPr>
              <w:t>：</w:t>
            </w:r>
          </w:p>
          <w:p>
            <w:pPr>
              <w:ind w:firstLine="5483" w:firstLineChars="2601"/>
              <w:rPr>
                <w:b/>
                <w:szCs w:val="21"/>
              </w:rPr>
            </w:pPr>
            <w:r>
              <w:rPr>
                <w:rFonts w:hint="eastAsia"/>
                <w:b/>
                <w:szCs w:val="21"/>
              </w:rPr>
              <w:t>报名单位（章）</w:t>
            </w:r>
          </w:p>
          <w:p>
            <w:pPr>
              <w:ind w:firstLine="5781" w:firstLineChars="2742"/>
              <w:rPr>
                <w:b/>
                <w:szCs w:val="21"/>
              </w:rPr>
            </w:pP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tc>
      </w:tr>
    </w:tbl>
    <w:p>
      <w:pPr>
        <w:ind w:left="1339" w:leftChars="195" w:hanging="930" w:hangingChars="441"/>
        <w:jc w:val="left"/>
        <w:rPr>
          <w:rFonts w:ascii="宋体" w:hAnsi="宋体" w:cs="宋体"/>
          <w:b/>
          <w:szCs w:val="21"/>
        </w:rPr>
      </w:pPr>
      <w:r>
        <w:rPr>
          <w:rFonts w:hint="eastAsia" w:ascii="宋体" w:hAnsi="宋体" w:cs="宋体"/>
          <w:b/>
          <w:szCs w:val="21"/>
        </w:rPr>
        <w:t>备注：1.标书款发票采用电子发票形式，开具后发送至本登记表提供的邮箱内并短信通知，</w:t>
      </w:r>
    </w:p>
    <w:p>
      <w:pPr>
        <w:ind w:left="1325" w:leftChars="631"/>
        <w:jc w:val="left"/>
        <w:rPr>
          <w:rFonts w:ascii="宋体" w:hAnsi="宋体" w:cs="宋体"/>
          <w:b/>
          <w:szCs w:val="21"/>
        </w:rPr>
      </w:pPr>
      <w:r>
        <w:rPr>
          <w:rFonts w:hint="eastAsia" w:ascii="宋体" w:hAnsi="宋体" w:cs="宋体"/>
          <w:b/>
          <w:szCs w:val="21"/>
        </w:rPr>
        <w:t>请确保本登记表提供的电子邮箱及电话的准确性。</w:t>
      </w:r>
    </w:p>
    <w:p>
      <w:pPr>
        <w:ind w:firstLine="1033" w:firstLineChars="490"/>
        <w:jc w:val="left"/>
        <w:rPr>
          <w:rFonts w:ascii="宋体" w:hAnsi="宋体"/>
          <w:szCs w:val="21"/>
        </w:rPr>
      </w:pPr>
      <w:r>
        <w:rPr>
          <w:rFonts w:hint="eastAsia" w:ascii="宋体" w:hAnsi="宋体" w:cs="宋体"/>
          <w:b/>
          <w:szCs w:val="21"/>
        </w:rPr>
        <w:t>2.退还投标保证金需填</w:t>
      </w:r>
      <w:r>
        <w:rPr>
          <w:rFonts w:hint="eastAsia"/>
          <w:b/>
          <w:szCs w:val="21"/>
        </w:rPr>
        <w:t>写开户行</w:t>
      </w:r>
      <w:r>
        <w:rPr>
          <w:rFonts w:hint="eastAsia" w:ascii="宋体" w:hAnsi="宋体" w:cs="宋体"/>
          <w:b/>
          <w:szCs w:val="21"/>
        </w:rPr>
        <w:t>联行号，请准确填写。</w:t>
      </w:r>
    </w:p>
    <w:p>
      <w:bookmarkStart w:id="7" w:name="page11"/>
      <w:bookmarkEnd w:id="7"/>
    </w:p>
    <w:sectPr>
      <w:footerReference r:id="rId6" w:type="default"/>
      <w:pgSz w:w="11906" w:h="16838"/>
      <w:pgMar w:top="1440" w:right="1083" w:bottom="1440" w:left="1083"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6"/>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1"/>
        <w:szCs w:val="21"/>
      </w:rPr>
    </w:pPr>
    <w:r>
      <w:fldChar w:fldCharType="begin"/>
    </w:r>
    <w:r>
      <w:instrText xml:space="preserve"> PAGE   \* MERGEFORMAT </w:instrText>
    </w:r>
    <w:r>
      <w:fldChar w:fldCharType="separate"/>
    </w:r>
    <w:r>
      <w:rPr>
        <w:lang w:val="zh-CN"/>
      </w:rPr>
      <w:t>1</w:t>
    </w:r>
    <w:r>
      <w:fldChar w:fldCharType="end"/>
    </w:r>
    <w:r>
      <w:rPr>
        <w:rFonts w:hint="eastAsia"/>
      </w:rPr>
      <w:t xml:space="preserve"> </w:t>
    </w:r>
  </w:p>
  <w:p>
    <w:r>
      <w:pict>
        <v:shape id="文本框 5" o:spid="_x0000_s1035" o:spt="202" type="#_x0000_t202" style="position:absolute;left:0pt;margin-left:-13.75pt;margin-top:0pt;height:144pt;width:484.8pt;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7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7"/>
      <w:suff w:val="nothing"/>
      <w:lvlText w:val="%1.%2.%3　"/>
      <w:lvlJc w:val="left"/>
      <w:pPr>
        <w:ind w:left="284"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
    <w:nsid w:val="4FA2498A"/>
    <w:multiLevelType w:val="multilevel"/>
    <w:tmpl w:val="4FA2498A"/>
    <w:lvl w:ilvl="0" w:tentative="0">
      <w:start w:val="1"/>
      <w:numFmt w:val="lowerLetter"/>
      <w:pStyle w:val="83"/>
      <w:lvlText w:val="%1)"/>
      <w:lvlJc w:val="left"/>
      <w:pPr>
        <w:tabs>
          <w:tab w:val="left" w:pos="840"/>
        </w:tabs>
        <w:ind w:left="839" w:hanging="419"/>
      </w:pPr>
      <w:rPr>
        <w:rFonts w:hint="eastAsia" w:ascii="宋体" w:hAnsi="Times New Roman" w:eastAsia="宋体"/>
        <w:b w:val="0"/>
        <w:i w:val="0"/>
        <w:sz w:val="21"/>
        <w:szCs w:val="21"/>
      </w:rPr>
    </w:lvl>
    <w:lvl w:ilvl="1" w:tentative="0">
      <w:start w:val="1"/>
      <w:numFmt w:val="decimal"/>
      <w:pStyle w:val="82"/>
      <w:lvlText w:val="%2)"/>
      <w:lvlJc w:val="left"/>
      <w:pPr>
        <w:tabs>
          <w:tab w:val="left" w:pos="1260"/>
        </w:tabs>
        <w:ind w:left="1259" w:hanging="419"/>
      </w:pPr>
    </w:lvl>
    <w:lvl w:ilvl="2" w:tentative="0">
      <w:start w:val="1"/>
      <w:numFmt w:val="decimal"/>
      <w:pStyle w:val="84"/>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2">
    <w:nsid w:val="646260FA"/>
    <w:multiLevelType w:val="multilevel"/>
    <w:tmpl w:val="646260FA"/>
    <w:lvl w:ilvl="0" w:tentative="0">
      <w:start w:val="1"/>
      <w:numFmt w:val="decimal"/>
      <w:pStyle w:val="74"/>
      <w:suff w:val="nothing"/>
      <w:lvlText w:val="表%1　"/>
      <w:lvlJc w:val="left"/>
      <w:pPr>
        <w:ind w:left="3828"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77F257D3"/>
    <w:multiLevelType w:val="multilevel"/>
    <w:tmpl w:val="77F257D3"/>
    <w:lvl w:ilvl="0" w:tentative="0">
      <w:start w:val="1"/>
      <w:numFmt w:val="decimal"/>
      <w:lvlText w:val="（%1）"/>
      <w:lvlJc w:val="left"/>
      <w:pPr>
        <w:ind w:left="1064" w:hanging="420"/>
      </w:pPr>
    </w:lvl>
    <w:lvl w:ilvl="1" w:tentative="0">
      <w:start w:val="1"/>
      <w:numFmt w:val="lowerLetter"/>
      <w:lvlText w:val="%2)"/>
      <w:lvlJc w:val="left"/>
      <w:pPr>
        <w:ind w:left="1484" w:hanging="420"/>
      </w:pPr>
    </w:lvl>
    <w:lvl w:ilvl="2" w:tentative="0">
      <w:start w:val="1"/>
      <w:numFmt w:val="lowerRoman"/>
      <w:lvlText w:val="%3."/>
      <w:lvlJc w:val="right"/>
      <w:pPr>
        <w:ind w:left="1904" w:hanging="420"/>
      </w:pPr>
    </w:lvl>
    <w:lvl w:ilvl="3" w:tentative="0">
      <w:start w:val="1"/>
      <w:numFmt w:val="decimal"/>
      <w:pStyle w:val="106"/>
      <w:lvlText w:val="%4."/>
      <w:lvlJc w:val="left"/>
      <w:pPr>
        <w:ind w:left="2324" w:hanging="420"/>
      </w:pPr>
    </w:lvl>
    <w:lvl w:ilvl="4" w:tentative="0">
      <w:start w:val="1"/>
      <w:numFmt w:val="lowerLetter"/>
      <w:lvlText w:val="%5)"/>
      <w:lvlJc w:val="left"/>
      <w:pPr>
        <w:ind w:left="2744" w:hanging="420"/>
      </w:pPr>
    </w:lvl>
    <w:lvl w:ilvl="5" w:tentative="0">
      <w:start w:val="1"/>
      <w:numFmt w:val="lowerRoman"/>
      <w:lvlText w:val="%6."/>
      <w:lvlJc w:val="right"/>
      <w:pPr>
        <w:ind w:left="3164" w:hanging="420"/>
      </w:pPr>
    </w:lvl>
    <w:lvl w:ilvl="6" w:tentative="0">
      <w:start w:val="1"/>
      <w:numFmt w:val="decimal"/>
      <w:lvlText w:val="%7."/>
      <w:lvlJc w:val="left"/>
      <w:pPr>
        <w:ind w:left="3584" w:hanging="420"/>
      </w:pPr>
    </w:lvl>
    <w:lvl w:ilvl="7" w:tentative="0">
      <w:start w:val="1"/>
      <w:numFmt w:val="lowerLetter"/>
      <w:lvlText w:val="%8)"/>
      <w:lvlJc w:val="left"/>
      <w:pPr>
        <w:ind w:left="4004" w:hanging="420"/>
      </w:pPr>
    </w:lvl>
    <w:lvl w:ilvl="8" w:tentative="0">
      <w:start w:val="1"/>
      <w:numFmt w:val="lowerRoman"/>
      <w:lvlText w:val="%9."/>
      <w:lvlJc w:val="right"/>
      <w:pPr>
        <w:ind w:left="442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kMTE2ZmMyOGM4YjMyMGI3ODNkOWU5YWZlYjllYjAifQ=="/>
  </w:docVars>
  <w:rsids>
    <w:rsidRoot w:val="00E45587"/>
    <w:rsid w:val="00000894"/>
    <w:rsid w:val="00000E06"/>
    <w:rsid w:val="00005E1E"/>
    <w:rsid w:val="00006442"/>
    <w:rsid w:val="00007122"/>
    <w:rsid w:val="00010662"/>
    <w:rsid w:val="00010E80"/>
    <w:rsid w:val="000115FF"/>
    <w:rsid w:val="00016F28"/>
    <w:rsid w:val="000202DE"/>
    <w:rsid w:val="00022947"/>
    <w:rsid w:val="0002312E"/>
    <w:rsid w:val="00023ED5"/>
    <w:rsid w:val="00024702"/>
    <w:rsid w:val="00025BD8"/>
    <w:rsid w:val="000275CA"/>
    <w:rsid w:val="00035707"/>
    <w:rsid w:val="00036A1E"/>
    <w:rsid w:val="00037DAC"/>
    <w:rsid w:val="000427AB"/>
    <w:rsid w:val="0004283E"/>
    <w:rsid w:val="00042D39"/>
    <w:rsid w:val="00043FB0"/>
    <w:rsid w:val="00044968"/>
    <w:rsid w:val="00050D4F"/>
    <w:rsid w:val="00054453"/>
    <w:rsid w:val="00055C9A"/>
    <w:rsid w:val="00057D12"/>
    <w:rsid w:val="0006036B"/>
    <w:rsid w:val="0006071D"/>
    <w:rsid w:val="0006359B"/>
    <w:rsid w:val="00064442"/>
    <w:rsid w:val="00064DBE"/>
    <w:rsid w:val="00071799"/>
    <w:rsid w:val="00072737"/>
    <w:rsid w:val="00073069"/>
    <w:rsid w:val="00073C3E"/>
    <w:rsid w:val="000771A5"/>
    <w:rsid w:val="0007772C"/>
    <w:rsid w:val="00081E02"/>
    <w:rsid w:val="00082904"/>
    <w:rsid w:val="000858C7"/>
    <w:rsid w:val="000871D5"/>
    <w:rsid w:val="00090DA1"/>
    <w:rsid w:val="0009167F"/>
    <w:rsid w:val="000A045C"/>
    <w:rsid w:val="000A04B8"/>
    <w:rsid w:val="000A052D"/>
    <w:rsid w:val="000A1F53"/>
    <w:rsid w:val="000A3DF1"/>
    <w:rsid w:val="000A4182"/>
    <w:rsid w:val="000A4D70"/>
    <w:rsid w:val="000B0D79"/>
    <w:rsid w:val="000B17AB"/>
    <w:rsid w:val="000C0536"/>
    <w:rsid w:val="000C1143"/>
    <w:rsid w:val="000C2275"/>
    <w:rsid w:val="000C326D"/>
    <w:rsid w:val="000C47A4"/>
    <w:rsid w:val="000C5165"/>
    <w:rsid w:val="000C651B"/>
    <w:rsid w:val="000C6737"/>
    <w:rsid w:val="000C7C2A"/>
    <w:rsid w:val="000C7DA6"/>
    <w:rsid w:val="000D030F"/>
    <w:rsid w:val="000D04F3"/>
    <w:rsid w:val="000D0529"/>
    <w:rsid w:val="000D25F4"/>
    <w:rsid w:val="000D57D5"/>
    <w:rsid w:val="000D6B6F"/>
    <w:rsid w:val="000E49AE"/>
    <w:rsid w:val="000E5BBE"/>
    <w:rsid w:val="000E5F7D"/>
    <w:rsid w:val="000E6F5B"/>
    <w:rsid w:val="000E7062"/>
    <w:rsid w:val="000F00C4"/>
    <w:rsid w:val="000F055D"/>
    <w:rsid w:val="000F769B"/>
    <w:rsid w:val="00102FFF"/>
    <w:rsid w:val="001031DE"/>
    <w:rsid w:val="0010376A"/>
    <w:rsid w:val="001045C3"/>
    <w:rsid w:val="00107770"/>
    <w:rsid w:val="00107A02"/>
    <w:rsid w:val="00110BD8"/>
    <w:rsid w:val="00112567"/>
    <w:rsid w:val="00115F2E"/>
    <w:rsid w:val="001162EA"/>
    <w:rsid w:val="001224B8"/>
    <w:rsid w:val="0012374D"/>
    <w:rsid w:val="001260FB"/>
    <w:rsid w:val="0012610B"/>
    <w:rsid w:val="00126F21"/>
    <w:rsid w:val="001300AA"/>
    <w:rsid w:val="001309C7"/>
    <w:rsid w:val="001317EC"/>
    <w:rsid w:val="00134D6F"/>
    <w:rsid w:val="001357C1"/>
    <w:rsid w:val="00135B56"/>
    <w:rsid w:val="001410F6"/>
    <w:rsid w:val="0014161E"/>
    <w:rsid w:val="00141C81"/>
    <w:rsid w:val="00141E5E"/>
    <w:rsid w:val="0014240E"/>
    <w:rsid w:val="001428D7"/>
    <w:rsid w:val="00142902"/>
    <w:rsid w:val="001435E9"/>
    <w:rsid w:val="0014452F"/>
    <w:rsid w:val="00144F00"/>
    <w:rsid w:val="0014561A"/>
    <w:rsid w:val="00146C7D"/>
    <w:rsid w:val="00147559"/>
    <w:rsid w:val="0014797A"/>
    <w:rsid w:val="00150787"/>
    <w:rsid w:val="00152171"/>
    <w:rsid w:val="00152924"/>
    <w:rsid w:val="00152FF1"/>
    <w:rsid w:val="00154AAD"/>
    <w:rsid w:val="00155EB1"/>
    <w:rsid w:val="001607A2"/>
    <w:rsid w:val="00160D2D"/>
    <w:rsid w:val="00161014"/>
    <w:rsid w:val="00162BDC"/>
    <w:rsid w:val="00164884"/>
    <w:rsid w:val="0016548D"/>
    <w:rsid w:val="00165AA2"/>
    <w:rsid w:val="00167B4F"/>
    <w:rsid w:val="00171567"/>
    <w:rsid w:val="00171CDC"/>
    <w:rsid w:val="0017238F"/>
    <w:rsid w:val="00172709"/>
    <w:rsid w:val="00172D28"/>
    <w:rsid w:val="001730CE"/>
    <w:rsid w:val="001732E2"/>
    <w:rsid w:val="00173587"/>
    <w:rsid w:val="00175431"/>
    <w:rsid w:val="00176393"/>
    <w:rsid w:val="00177D29"/>
    <w:rsid w:val="00180170"/>
    <w:rsid w:val="00181877"/>
    <w:rsid w:val="00182788"/>
    <w:rsid w:val="001918CA"/>
    <w:rsid w:val="00193246"/>
    <w:rsid w:val="001A2913"/>
    <w:rsid w:val="001A2D1B"/>
    <w:rsid w:val="001A46E3"/>
    <w:rsid w:val="001A5299"/>
    <w:rsid w:val="001A74BC"/>
    <w:rsid w:val="001B0728"/>
    <w:rsid w:val="001B1A21"/>
    <w:rsid w:val="001B1DEA"/>
    <w:rsid w:val="001B26AC"/>
    <w:rsid w:val="001B6034"/>
    <w:rsid w:val="001B76D7"/>
    <w:rsid w:val="001C24C7"/>
    <w:rsid w:val="001C24DA"/>
    <w:rsid w:val="001C39FA"/>
    <w:rsid w:val="001D01E6"/>
    <w:rsid w:val="001D0757"/>
    <w:rsid w:val="001D0AE7"/>
    <w:rsid w:val="001D36C7"/>
    <w:rsid w:val="001D441D"/>
    <w:rsid w:val="001D59FA"/>
    <w:rsid w:val="001D5F3E"/>
    <w:rsid w:val="001E15BF"/>
    <w:rsid w:val="001E2725"/>
    <w:rsid w:val="001E3E1F"/>
    <w:rsid w:val="001E53A9"/>
    <w:rsid w:val="001F0DB4"/>
    <w:rsid w:val="001F1728"/>
    <w:rsid w:val="001F1E2C"/>
    <w:rsid w:val="001F4AAC"/>
    <w:rsid w:val="001F54F4"/>
    <w:rsid w:val="001F572B"/>
    <w:rsid w:val="001F6488"/>
    <w:rsid w:val="00200D7B"/>
    <w:rsid w:val="002057A4"/>
    <w:rsid w:val="00210D73"/>
    <w:rsid w:val="00211D3F"/>
    <w:rsid w:val="002137ED"/>
    <w:rsid w:val="002151BF"/>
    <w:rsid w:val="0021778B"/>
    <w:rsid w:val="00223FE3"/>
    <w:rsid w:val="00224164"/>
    <w:rsid w:val="002247CA"/>
    <w:rsid w:val="002325F0"/>
    <w:rsid w:val="00233D92"/>
    <w:rsid w:val="00234ACD"/>
    <w:rsid w:val="00240BF4"/>
    <w:rsid w:val="002415E7"/>
    <w:rsid w:val="002447A7"/>
    <w:rsid w:val="00245555"/>
    <w:rsid w:val="00245750"/>
    <w:rsid w:val="00246EE6"/>
    <w:rsid w:val="00247D3D"/>
    <w:rsid w:val="002503E0"/>
    <w:rsid w:val="00253BA3"/>
    <w:rsid w:val="00256A77"/>
    <w:rsid w:val="002603E7"/>
    <w:rsid w:val="00261345"/>
    <w:rsid w:val="00261A16"/>
    <w:rsid w:val="00261B13"/>
    <w:rsid w:val="00261C27"/>
    <w:rsid w:val="00265571"/>
    <w:rsid w:val="002666F6"/>
    <w:rsid w:val="00267BE4"/>
    <w:rsid w:val="00267F57"/>
    <w:rsid w:val="0027189A"/>
    <w:rsid w:val="00272F65"/>
    <w:rsid w:val="002732BE"/>
    <w:rsid w:val="00274051"/>
    <w:rsid w:val="00274B0B"/>
    <w:rsid w:val="00274DFC"/>
    <w:rsid w:val="00285FA8"/>
    <w:rsid w:val="00287D3D"/>
    <w:rsid w:val="0029067D"/>
    <w:rsid w:val="00290B38"/>
    <w:rsid w:val="00292E7F"/>
    <w:rsid w:val="00295B9A"/>
    <w:rsid w:val="00296A23"/>
    <w:rsid w:val="002A181A"/>
    <w:rsid w:val="002A1FBB"/>
    <w:rsid w:val="002A4B1B"/>
    <w:rsid w:val="002A63D4"/>
    <w:rsid w:val="002B0BB3"/>
    <w:rsid w:val="002B34CD"/>
    <w:rsid w:val="002B3F41"/>
    <w:rsid w:val="002B47FE"/>
    <w:rsid w:val="002B75D1"/>
    <w:rsid w:val="002B7ADE"/>
    <w:rsid w:val="002C1E04"/>
    <w:rsid w:val="002C4063"/>
    <w:rsid w:val="002C5148"/>
    <w:rsid w:val="002C5466"/>
    <w:rsid w:val="002D053D"/>
    <w:rsid w:val="002D16E4"/>
    <w:rsid w:val="002D27D2"/>
    <w:rsid w:val="002D2F37"/>
    <w:rsid w:val="002D30EE"/>
    <w:rsid w:val="002D66FB"/>
    <w:rsid w:val="002E3B42"/>
    <w:rsid w:val="002E51A3"/>
    <w:rsid w:val="002E5CEA"/>
    <w:rsid w:val="002E75AD"/>
    <w:rsid w:val="002F104E"/>
    <w:rsid w:val="002F3D9B"/>
    <w:rsid w:val="002F7C01"/>
    <w:rsid w:val="00300260"/>
    <w:rsid w:val="00300E2C"/>
    <w:rsid w:val="00301A87"/>
    <w:rsid w:val="00302BDE"/>
    <w:rsid w:val="003057DB"/>
    <w:rsid w:val="00307EE9"/>
    <w:rsid w:val="00314D3A"/>
    <w:rsid w:val="00314D55"/>
    <w:rsid w:val="00315D6F"/>
    <w:rsid w:val="00316A43"/>
    <w:rsid w:val="00316D8D"/>
    <w:rsid w:val="003170DB"/>
    <w:rsid w:val="0032320C"/>
    <w:rsid w:val="0032500F"/>
    <w:rsid w:val="003254A9"/>
    <w:rsid w:val="0032562B"/>
    <w:rsid w:val="00327977"/>
    <w:rsid w:val="00330BBB"/>
    <w:rsid w:val="00330E7A"/>
    <w:rsid w:val="00330FDF"/>
    <w:rsid w:val="00332BD9"/>
    <w:rsid w:val="00334138"/>
    <w:rsid w:val="003343B5"/>
    <w:rsid w:val="0033518E"/>
    <w:rsid w:val="00335B4F"/>
    <w:rsid w:val="00337212"/>
    <w:rsid w:val="003427B7"/>
    <w:rsid w:val="00342D77"/>
    <w:rsid w:val="00343107"/>
    <w:rsid w:val="00343C60"/>
    <w:rsid w:val="003467F6"/>
    <w:rsid w:val="00350421"/>
    <w:rsid w:val="00352443"/>
    <w:rsid w:val="0035274F"/>
    <w:rsid w:val="0035432B"/>
    <w:rsid w:val="00354503"/>
    <w:rsid w:val="00355A58"/>
    <w:rsid w:val="0035747F"/>
    <w:rsid w:val="00360C58"/>
    <w:rsid w:val="003612B1"/>
    <w:rsid w:val="00362007"/>
    <w:rsid w:val="003622E2"/>
    <w:rsid w:val="003624EE"/>
    <w:rsid w:val="003654D8"/>
    <w:rsid w:val="003660C3"/>
    <w:rsid w:val="00366101"/>
    <w:rsid w:val="00366B29"/>
    <w:rsid w:val="00367D92"/>
    <w:rsid w:val="00370B4A"/>
    <w:rsid w:val="00373F32"/>
    <w:rsid w:val="00375820"/>
    <w:rsid w:val="003771A1"/>
    <w:rsid w:val="00380EA4"/>
    <w:rsid w:val="003813C3"/>
    <w:rsid w:val="003819D9"/>
    <w:rsid w:val="00381DB7"/>
    <w:rsid w:val="00383F7D"/>
    <w:rsid w:val="003840ED"/>
    <w:rsid w:val="003850DA"/>
    <w:rsid w:val="00385372"/>
    <w:rsid w:val="003859E2"/>
    <w:rsid w:val="00386D1B"/>
    <w:rsid w:val="003909FB"/>
    <w:rsid w:val="00391696"/>
    <w:rsid w:val="0039408C"/>
    <w:rsid w:val="003941D7"/>
    <w:rsid w:val="0039600B"/>
    <w:rsid w:val="00396322"/>
    <w:rsid w:val="003973F5"/>
    <w:rsid w:val="003A1406"/>
    <w:rsid w:val="003A2309"/>
    <w:rsid w:val="003A5F95"/>
    <w:rsid w:val="003A7287"/>
    <w:rsid w:val="003B2EAA"/>
    <w:rsid w:val="003B3204"/>
    <w:rsid w:val="003B35E8"/>
    <w:rsid w:val="003B589A"/>
    <w:rsid w:val="003B5CA9"/>
    <w:rsid w:val="003B5DE7"/>
    <w:rsid w:val="003C27DD"/>
    <w:rsid w:val="003C652F"/>
    <w:rsid w:val="003D55A6"/>
    <w:rsid w:val="003D60DC"/>
    <w:rsid w:val="003E0D5B"/>
    <w:rsid w:val="003E1453"/>
    <w:rsid w:val="003E1C97"/>
    <w:rsid w:val="003E2EFF"/>
    <w:rsid w:val="003E4D2C"/>
    <w:rsid w:val="003F0A14"/>
    <w:rsid w:val="003F6483"/>
    <w:rsid w:val="003F7851"/>
    <w:rsid w:val="00402E01"/>
    <w:rsid w:val="00402ED3"/>
    <w:rsid w:val="00403625"/>
    <w:rsid w:val="004053C8"/>
    <w:rsid w:val="00406D9D"/>
    <w:rsid w:val="0040769C"/>
    <w:rsid w:val="00407CB9"/>
    <w:rsid w:val="004106AB"/>
    <w:rsid w:val="00414208"/>
    <w:rsid w:val="00416A7D"/>
    <w:rsid w:val="00416AD6"/>
    <w:rsid w:val="0042137E"/>
    <w:rsid w:val="00425D6A"/>
    <w:rsid w:val="0042754E"/>
    <w:rsid w:val="00427887"/>
    <w:rsid w:val="004316A3"/>
    <w:rsid w:val="00431CC6"/>
    <w:rsid w:val="0043325A"/>
    <w:rsid w:val="004334D3"/>
    <w:rsid w:val="0044049F"/>
    <w:rsid w:val="00441A7D"/>
    <w:rsid w:val="00442AAE"/>
    <w:rsid w:val="004432EF"/>
    <w:rsid w:val="0044373E"/>
    <w:rsid w:val="00444286"/>
    <w:rsid w:val="00446040"/>
    <w:rsid w:val="004467C9"/>
    <w:rsid w:val="00447A61"/>
    <w:rsid w:val="004508A1"/>
    <w:rsid w:val="0045195A"/>
    <w:rsid w:val="00451960"/>
    <w:rsid w:val="004523EC"/>
    <w:rsid w:val="004524BA"/>
    <w:rsid w:val="004524FD"/>
    <w:rsid w:val="00452906"/>
    <w:rsid w:val="00452D3A"/>
    <w:rsid w:val="004532AD"/>
    <w:rsid w:val="00453D31"/>
    <w:rsid w:val="004552E5"/>
    <w:rsid w:val="004568C9"/>
    <w:rsid w:val="00461E54"/>
    <w:rsid w:val="00465277"/>
    <w:rsid w:val="004666D2"/>
    <w:rsid w:val="00467DE0"/>
    <w:rsid w:val="00470C33"/>
    <w:rsid w:val="00471524"/>
    <w:rsid w:val="00471637"/>
    <w:rsid w:val="004724EA"/>
    <w:rsid w:val="00472985"/>
    <w:rsid w:val="00472C30"/>
    <w:rsid w:val="00473240"/>
    <w:rsid w:val="00474211"/>
    <w:rsid w:val="00475D1D"/>
    <w:rsid w:val="004762F3"/>
    <w:rsid w:val="004805E2"/>
    <w:rsid w:val="00481F6E"/>
    <w:rsid w:val="004821D9"/>
    <w:rsid w:val="004823FA"/>
    <w:rsid w:val="004826DC"/>
    <w:rsid w:val="00483386"/>
    <w:rsid w:val="00484337"/>
    <w:rsid w:val="0049638D"/>
    <w:rsid w:val="00497273"/>
    <w:rsid w:val="00497A0B"/>
    <w:rsid w:val="004A0DBB"/>
    <w:rsid w:val="004A0FD4"/>
    <w:rsid w:val="004A4424"/>
    <w:rsid w:val="004A464D"/>
    <w:rsid w:val="004A4C64"/>
    <w:rsid w:val="004A5113"/>
    <w:rsid w:val="004A6210"/>
    <w:rsid w:val="004B1A1C"/>
    <w:rsid w:val="004B7377"/>
    <w:rsid w:val="004B78A9"/>
    <w:rsid w:val="004B7E75"/>
    <w:rsid w:val="004C17C5"/>
    <w:rsid w:val="004C2007"/>
    <w:rsid w:val="004C2B78"/>
    <w:rsid w:val="004C4647"/>
    <w:rsid w:val="004C4736"/>
    <w:rsid w:val="004D2B25"/>
    <w:rsid w:val="004D3C83"/>
    <w:rsid w:val="004E0D3C"/>
    <w:rsid w:val="004E14AE"/>
    <w:rsid w:val="004E492A"/>
    <w:rsid w:val="004F0CBF"/>
    <w:rsid w:val="004F0EA7"/>
    <w:rsid w:val="004F0ED6"/>
    <w:rsid w:val="004F330C"/>
    <w:rsid w:val="004F37FB"/>
    <w:rsid w:val="004F3B79"/>
    <w:rsid w:val="004F4271"/>
    <w:rsid w:val="004F5220"/>
    <w:rsid w:val="004F6D5A"/>
    <w:rsid w:val="00503279"/>
    <w:rsid w:val="0050598D"/>
    <w:rsid w:val="00507047"/>
    <w:rsid w:val="00507616"/>
    <w:rsid w:val="0051160A"/>
    <w:rsid w:val="00512042"/>
    <w:rsid w:val="00512253"/>
    <w:rsid w:val="00515B0C"/>
    <w:rsid w:val="00516947"/>
    <w:rsid w:val="005203A7"/>
    <w:rsid w:val="00521905"/>
    <w:rsid w:val="00521D84"/>
    <w:rsid w:val="00522CEA"/>
    <w:rsid w:val="005235C1"/>
    <w:rsid w:val="00523B5A"/>
    <w:rsid w:val="00523B79"/>
    <w:rsid w:val="00523D87"/>
    <w:rsid w:val="00524C56"/>
    <w:rsid w:val="00525FE6"/>
    <w:rsid w:val="00530B64"/>
    <w:rsid w:val="00533CA6"/>
    <w:rsid w:val="005434EE"/>
    <w:rsid w:val="005449BF"/>
    <w:rsid w:val="00544BE8"/>
    <w:rsid w:val="005453A2"/>
    <w:rsid w:val="00545D63"/>
    <w:rsid w:val="005468B0"/>
    <w:rsid w:val="00546AC8"/>
    <w:rsid w:val="005470B5"/>
    <w:rsid w:val="005471D2"/>
    <w:rsid w:val="0055191B"/>
    <w:rsid w:val="00552F3A"/>
    <w:rsid w:val="00556AD2"/>
    <w:rsid w:val="005571D3"/>
    <w:rsid w:val="005576E6"/>
    <w:rsid w:val="00557808"/>
    <w:rsid w:val="00564387"/>
    <w:rsid w:val="00564C68"/>
    <w:rsid w:val="00565085"/>
    <w:rsid w:val="005657A1"/>
    <w:rsid w:val="005669E4"/>
    <w:rsid w:val="005677F6"/>
    <w:rsid w:val="0057254F"/>
    <w:rsid w:val="00575A79"/>
    <w:rsid w:val="00577050"/>
    <w:rsid w:val="005775E1"/>
    <w:rsid w:val="005800C6"/>
    <w:rsid w:val="00587F21"/>
    <w:rsid w:val="00592BB5"/>
    <w:rsid w:val="00593285"/>
    <w:rsid w:val="00594B28"/>
    <w:rsid w:val="005957E4"/>
    <w:rsid w:val="00595CEE"/>
    <w:rsid w:val="00595FA1"/>
    <w:rsid w:val="005A13EF"/>
    <w:rsid w:val="005A2844"/>
    <w:rsid w:val="005A61CC"/>
    <w:rsid w:val="005A6221"/>
    <w:rsid w:val="005A6E9C"/>
    <w:rsid w:val="005A7924"/>
    <w:rsid w:val="005B4FF1"/>
    <w:rsid w:val="005B55AB"/>
    <w:rsid w:val="005C04C1"/>
    <w:rsid w:val="005C367D"/>
    <w:rsid w:val="005C4490"/>
    <w:rsid w:val="005C5F9E"/>
    <w:rsid w:val="005D002E"/>
    <w:rsid w:val="005D1704"/>
    <w:rsid w:val="005D1A4C"/>
    <w:rsid w:val="005D4A58"/>
    <w:rsid w:val="005D5039"/>
    <w:rsid w:val="005D5EC4"/>
    <w:rsid w:val="005E0095"/>
    <w:rsid w:val="005E2886"/>
    <w:rsid w:val="005E2C21"/>
    <w:rsid w:val="005E3EFC"/>
    <w:rsid w:val="005E583E"/>
    <w:rsid w:val="005E5CB7"/>
    <w:rsid w:val="005E7160"/>
    <w:rsid w:val="005E7856"/>
    <w:rsid w:val="005F0854"/>
    <w:rsid w:val="005F419C"/>
    <w:rsid w:val="005F5017"/>
    <w:rsid w:val="005F509B"/>
    <w:rsid w:val="005F5448"/>
    <w:rsid w:val="005F63E6"/>
    <w:rsid w:val="005F7334"/>
    <w:rsid w:val="00600703"/>
    <w:rsid w:val="00600ABD"/>
    <w:rsid w:val="006015D6"/>
    <w:rsid w:val="00601BD7"/>
    <w:rsid w:val="00602029"/>
    <w:rsid w:val="00602FA2"/>
    <w:rsid w:val="006057E9"/>
    <w:rsid w:val="006065C4"/>
    <w:rsid w:val="006072C9"/>
    <w:rsid w:val="00611EB0"/>
    <w:rsid w:val="00612067"/>
    <w:rsid w:val="00614068"/>
    <w:rsid w:val="0061702B"/>
    <w:rsid w:val="006178E8"/>
    <w:rsid w:val="00617EA1"/>
    <w:rsid w:val="00624635"/>
    <w:rsid w:val="006276F4"/>
    <w:rsid w:val="00627AA2"/>
    <w:rsid w:val="006304F7"/>
    <w:rsid w:val="00631493"/>
    <w:rsid w:val="00632FBE"/>
    <w:rsid w:val="00633EDC"/>
    <w:rsid w:val="0063692F"/>
    <w:rsid w:val="00636B49"/>
    <w:rsid w:val="006371F2"/>
    <w:rsid w:val="0064038C"/>
    <w:rsid w:val="00641511"/>
    <w:rsid w:val="006415AE"/>
    <w:rsid w:val="00641B2C"/>
    <w:rsid w:val="00642735"/>
    <w:rsid w:val="00644EC1"/>
    <w:rsid w:val="006466B2"/>
    <w:rsid w:val="00647083"/>
    <w:rsid w:val="006506E5"/>
    <w:rsid w:val="00650F53"/>
    <w:rsid w:val="00651216"/>
    <w:rsid w:val="00651DF0"/>
    <w:rsid w:val="00654D8D"/>
    <w:rsid w:val="006565E4"/>
    <w:rsid w:val="0065750A"/>
    <w:rsid w:val="00664545"/>
    <w:rsid w:val="006704D8"/>
    <w:rsid w:val="0067262C"/>
    <w:rsid w:val="006727AF"/>
    <w:rsid w:val="0068085F"/>
    <w:rsid w:val="006811B6"/>
    <w:rsid w:val="00681229"/>
    <w:rsid w:val="006846A9"/>
    <w:rsid w:val="00687507"/>
    <w:rsid w:val="00693266"/>
    <w:rsid w:val="006948F7"/>
    <w:rsid w:val="006A1607"/>
    <w:rsid w:val="006A2E97"/>
    <w:rsid w:val="006A31F7"/>
    <w:rsid w:val="006A4296"/>
    <w:rsid w:val="006A42DE"/>
    <w:rsid w:val="006A57F1"/>
    <w:rsid w:val="006A6E40"/>
    <w:rsid w:val="006B133D"/>
    <w:rsid w:val="006B23F7"/>
    <w:rsid w:val="006B264D"/>
    <w:rsid w:val="006B27CD"/>
    <w:rsid w:val="006B3ACB"/>
    <w:rsid w:val="006B5F85"/>
    <w:rsid w:val="006C11F4"/>
    <w:rsid w:val="006C3309"/>
    <w:rsid w:val="006C36A0"/>
    <w:rsid w:val="006C4977"/>
    <w:rsid w:val="006C4A95"/>
    <w:rsid w:val="006C6303"/>
    <w:rsid w:val="006C66D5"/>
    <w:rsid w:val="006D072E"/>
    <w:rsid w:val="006D2F1E"/>
    <w:rsid w:val="006D3C57"/>
    <w:rsid w:val="006D4AF3"/>
    <w:rsid w:val="006E0BEA"/>
    <w:rsid w:val="006E11A7"/>
    <w:rsid w:val="006E1910"/>
    <w:rsid w:val="006E35FC"/>
    <w:rsid w:val="006E5B96"/>
    <w:rsid w:val="006F1038"/>
    <w:rsid w:val="006F3C6B"/>
    <w:rsid w:val="006F7841"/>
    <w:rsid w:val="00703FED"/>
    <w:rsid w:val="007052BD"/>
    <w:rsid w:val="00705E9B"/>
    <w:rsid w:val="007104EE"/>
    <w:rsid w:val="007112CB"/>
    <w:rsid w:val="00712A50"/>
    <w:rsid w:val="00712BC7"/>
    <w:rsid w:val="00714998"/>
    <w:rsid w:val="00715A46"/>
    <w:rsid w:val="0071753F"/>
    <w:rsid w:val="007218AE"/>
    <w:rsid w:val="00722CF7"/>
    <w:rsid w:val="007232B6"/>
    <w:rsid w:val="00723868"/>
    <w:rsid w:val="00725A0A"/>
    <w:rsid w:val="007261BD"/>
    <w:rsid w:val="00726C35"/>
    <w:rsid w:val="007324C7"/>
    <w:rsid w:val="00736A40"/>
    <w:rsid w:val="00740EE4"/>
    <w:rsid w:val="0074362F"/>
    <w:rsid w:val="00743DC4"/>
    <w:rsid w:val="0074526A"/>
    <w:rsid w:val="00745FC1"/>
    <w:rsid w:val="00746444"/>
    <w:rsid w:val="00751376"/>
    <w:rsid w:val="007549AE"/>
    <w:rsid w:val="007550CB"/>
    <w:rsid w:val="007550F9"/>
    <w:rsid w:val="00755DD9"/>
    <w:rsid w:val="007578B8"/>
    <w:rsid w:val="007605C5"/>
    <w:rsid w:val="00761013"/>
    <w:rsid w:val="007610E8"/>
    <w:rsid w:val="007637D8"/>
    <w:rsid w:val="00765421"/>
    <w:rsid w:val="00767812"/>
    <w:rsid w:val="00770C84"/>
    <w:rsid w:val="00772047"/>
    <w:rsid w:val="0077248E"/>
    <w:rsid w:val="007734E9"/>
    <w:rsid w:val="00773D53"/>
    <w:rsid w:val="00775465"/>
    <w:rsid w:val="00775C35"/>
    <w:rsid w:val="007760A8"/>
    <w:rsid w:val="0077651E"/>
    <w:rsid w:val="007769B2"/>
    <w:rsid w:val="00780982"/>
    <w:rsid w:val="007810F7"/>
    <w:rsid w:val="00781C56"/>
    <w:rsid w:val="0078272E"/>
    <w:rsid w:val="00784661"/>
    <w:rsid w:val="00787A11"/>
    <w:rsid w:val="00791B26"/>
    <w:rsid w:val="00792AC4"/>
    <w:rsid w:val="00793125"/>
    <w:rsid w:val="00795FE2"/>
    <w:rsid w:val="00796F6F"/>
    <w:rsid w:val="00797726"/>
    <w:rsid w:val="007A052A"/>
    <w:rsid w:val="007A167B"/>
    <w:rsid w:val="007A2007"/>
    <w:rsid w:val="007A30E3"/>
    <w:rsid w:val="007A39FE"/>
    <w:rsid w:val="007A4231"/>
    <w:rsid w:val="007A4E0A"/>
    <w:rsid w:val="007A5FF1"/>
    <w:rsid w:val="007A6367"/>
    <w:rsid w:val="007B0836"/>
    <w:rsid w:val="007B1DCC"/>
    <w:rsid w:val="007B2B07"/>
    <w:rsid w:val="007B3BA6"/>
    <w:rsid w:val="007B53D6"/>
    <w:rsid w:val="007B6B21"/>
    <w:rsid w:val="007B7EF1"/>
    <w:rsid w:val="007B7F4C"/>
    <w:rsid w:val="007C2218"/>
    <w:rsid w:val="007C41C4"/>
    <w:rsid w:val="007C54BC"/>
    <w:rsid w:val="007C55EE"/>
    <w:rsid w:val="007D0816"/>
    <w:rsid w:val="007D1911"/>
    <w:rsid w:val="007D19D1"/>
    <w:rsid w:val="007D3610"/>
    <w:rsid w:val="007D3702"/>
    <w:rsid w:val="007D3B3D"/>
    <w:rsid w:val="007D3F3A"/>
    <w:rsid w:val="007D5B84"/>
    <w:rsid w:val="007D69B3"/>
    <w:rsid w:val="007E08D9"/>
    <w:rsid w:val="007E22F4"/>
    <w:rsid w:val="007E2AA5"/>
    <w:rsid w:val="007E2F0D"/>
    <w:rsid w:val="007E5476"/>
    <w:rsid w:val="007E6011"/>
    <w:rsid w:val="007F2B04"/>
    <w:rsid w:val="00800546"/>
    <w:rsid w:val="008038CA"/>
    <w:rsid w:val="00804C60"/>
    <w:rsid w:val="00806DDF"/>
    <w:rsid w:val="00807BAA"/>
    <w:rsid w:val="00810112"/>
    <w:rsid w:val="00810D37"/>
    <w:rsid w:val="00813454"/>
    <w:rsid w:val="00813C17"/>
    <w:rsid w:val="00814A38"/>
    <w:rsid w:val="00815D33"/>
    <w:rsid w:val="008168A0"/>
    <w:rsid w:val="00816C69"/>
    <w:rsid w:val="0081755A"/>
    <w:rsid w:val="00822477"/>
    <w:rsid w:val="00826CCC"/>
    <w:rsid w:val="00827B00"/>
    <w:rsid w:val="00832B24"/>
    <w:rsid w:val="00833C3C"/>
    <w:rsid w:val="00834952"/>
    <w:rsid w:val="00834F2A"/>
    <w:rsid w:val="00836DC8"/>
    <w:rsid w:val="00836DEE"/>
    <w:rsid w:val="0083737B"/>
    <w:rsid w:val="00840662"/>
    <w:rsid w:val="0084293A"/>
    <w:rsid w:val="00843D07"/>
    <w:rsid w:val="00843DA0"/>
    <w:rsid w:val="008447B9"/>
    <w:rsid w:val="0085200A"/>
    <w:rsid w:val="00852748"/>
    <w:rsid w:val="00854392"/>
    <w:rsid w:val="0085566B"/>
    <w:rsid w:val="00856348"/>
    <w:rsid w:val="008565FE"/>
    <w:rsid w:val="0085669F"/>
    <w:rsid w:val="00865B7D"/>
    <w:rsid w:val="00866A91"/>
    <w:rsid w:val="00867057"/>
    <w:rsid w:val="00867067"/>
    <w:rsid w:val="00871DB6"/>
    <w:rsid w:val="008732F6"/>
    <w:rsid w:val="00874CC8"/>
    <w:rsid w:val="00875C72"/>
    <w:rsid w:val="008767F6"/>
    <w:rsid w:val="00880D29"/>
    <w:rsid w:val="008828B4"/>
    <w:rsid w:val="0088471E"/>
    <w:rsid w:val="0088761C"/>
    <w:rsid w:val="0089035F"/>
    <w:rsid w:val="00890F3E"/>
    <w:rsid w:val="008915FC"/>
    <w:rsid w:val="00892915"/>
    <w:rsid w:val="00893A70"/>
    <w:rsid w:val="00893E6E"/>
    <w:rsid w:val="00894C6F"/>
    <w:rsid w:val="00894EB4"/>
    <w:rsid w:val="00896297"/>
    <w:rsid w:val="008A0B5E"/>
    <w:rsid w:val="008A13B7"/>
    <w:rsid w:val="008A1FB7"/>
    <w:rsid w:val="008A67A5"/>
    <w:rsid w:val="008A6836"/>
    <w:rsid w:val="008B11E7"/>
    <w:rsid w:val="008B676E"/>
    <w:rsid w:val="008C118F"/>
    <w:rsid w:val="008C15D0"/>
    <w:rsid w:val="008C1833"/>
    <w:rsid w:val="008C2A37"/>
    <w:rsid w:val="008D0847"/>
    <w:rsid w:val="008D2C40"/>
    <w:rsid w:val="008D3033"/>
    <w:rsid w:val="008D317C"/>
    <w:rsid w:val="008D3524"/>
    <w:rsid w:val="008D737A"/>
    <w:rsid w:val="008E1EDF"/>
    <w:rsid w:val="008E232D"/>
    <w:rsid w:val="008E2B6C"/>
    <w:rsid w:val="008E2C2E"/>
    <w:rsid w:val="008E698A"/>
    <w:rsid w:val="008F376B"/>
    <w:rsid w:val="008F54F0"/>
    <w:rsid w:val="00902230"/>
    <w:rsid w:val="00902782"/>
    <w:rsid w:val="009033DA"/>
    <w:rsid w:val="00903BBE"/>
    <w:rsid w:val="00915316"/>
    <w:rsid w:val="00915BF8"/>
    <w:rsid w:val="00915BFA"/>
    <w:rsid w:val="00917095"/>
    <w:rsid w:val="0092071C"/>
    <w:rsid w:val="00921A06"/>
    <w:rsid w:val="00922A4E"/>
    <w:rsid w:val="0092641A"/>
    <w:rsid w:val="0092648B"/>
    <w:rsid w:val="009309E7"/>
    <w:rsid w:val="00930E90"/>
    <w:rsid w:val="00932366"/>
    <w:rsid w:val="0093285F"/>
    <w:rsid w:val="00932B03"/>
    <w:rsid w:val="00933E79"/>
    <w:rsid w:val="00935E2F"/>
    <w:rsid w:val="009369B7"/>
    <w:rsid w:val="00937404"/>
    <w:rsid w:val="00937A3D"/>
    <w:rsid w:val="00937AE3"/>
    <w:rsid w:val="009401B0"/>
    <w:rsid w:val="00942876"/>
    <w:rsid w:val="00942AC6"/>
    <w:rsid w:val="00943F7F"/>
    <w:rsid w:val="0094424C"/>
    <w:rsid w:val="00947033"/>
    <w:rsid w:val="0095005A"/>
    <w:rsid w:val="00953D05"/>
    <w:rsid w:val="009634F7"/>
    <w:rsid w:val="00963588"/>
    <w:rsid w:val="009670ED"/>
    <w:rsid w:val="0096765F"/>
    <w:rsid w:val="00967942"/>
    <w:rsid w:val="0097223E"/>
    <w:rsid w:val="00975B82"/>
    <w:rsid w:val="00975FF1"/>
    <w:rsid w:val="00980C66"/>
    <w:rsid w:val="009846D8"/>
    <w:rsid w:val="009852B7"/>
    <w:rsid w:val="009869DF"/>
    <w:rsid w:val="00990D6D"/>
    <w:rsid w:val="009913D5"/>
    <w:rsid w:val="0099197C"/>
    <w:rsid w:val="009961D1"/>
    <w:rsid w:val="009967E7"/>
    <w:rsid w:val="009A20B3"/>
    <w:rsid w:val="009A250B"/>
    <w:rsid w:val="009A2A7D"/>
    <w:rsid w:val="009A716F"/>
    <w:rsid w:val="009B0CDD"/>
    <w:rsid w:val="009B0EDF"/>
    <w:rsid w:val="009B13A4"/>
    <w:rsid w:val="009B18BB"/>
    <w:rsid w:val="009B2A88"/>
    <w:rsid w:val="009B5A82"/>
    <w:rsid w:val="009C0B33"/>
    <w:rsid w:val="009C0DAA"/>
    <w:rsid w:val="009C2250"/>
    <w:rsid w:val="009C7CED"/>
    <w:rsid w:val="009D3056"/>
    <w:rsid w:val="009D3291"/>
    <w:rsid w:val="009D4257"/>
    <w:rsid w:val="009D635A"/>
    <w:rsid w:val="009D6EF3"/>
    <w:rsid w:val="009D6FA2"/>
    <w:rsid w:val="009D7D32"/>
    <w:rsid w:val="009E210E"/>
    <w:rsid w:val="009E3DCB"/>
    <w:rsid w:val="009E4960"/>
    <w:rsid w:val="009E6321"/>
    <w:rsid w:val="009E6360"/>
    <w:rsid w:val="009E72FD"/>
    <w:rsid w:val="009E7A7F"/>
    <w:rsid w:val="009F4B3C"/>
    <w:rsid w:val="009F5DA3"/>
    <w:rsid w:val="00A002F5"/>
    <w:rsid w:val="00A0270E"/>
    <w:rsid w:val="00A0362D"/>
    <w:rsid w:val="00A04FB6"/>
    <w:rsid w:val="00A06943"/>
    <w:rsid w:val="00A06CFA"/>
    <w:rsid w:val="00A107FF"/>
    <w:rsid w:val="00A124BA"/>
    <w:rsid w:val="00A125B5"/>
    <w:rsid w:val="00A12D0B"/>
    <w:rsid w:val="00A14183"/>
    <w:rsid w:val="00A14A27"/>
    <w:rsid w:val="00A15229"/>
    <w:rsid w:val="00A17F6C"/>
    <w:rsid w:val="00A21B1C"/>
    <w:rsid w:val="00A21BE8"/>
    <w:rsid w:val="00A23C9C"/>
    <w:rsid w:val="00A264DB"/>
    <w:rsid w:val="00A26F23"/>
    <w:rsid w:val="00A3001D"/>
    <w:rsid w:val="00A30D66"/>
    <w:rsid w:val="00A30F3A"/>
    <w:rsid w:val="00A319D9"/>
    <w:rsid w:val="00A3316E"/>
    <w:rsid w:val="00A3456F"/>
    <w:rsid w:val="00A35CEF"/>
    <w:rsid w:val="00A374BC"/>
    <w:rsid w:val="00A375E5"/>
    <w:rsid w:val="00A37CD3"/>
    <w:rsid w:val="00A40E2B"/>
    <w:rsid w:val="00A41826"/>
    <w:rsid w:val="00A41C6A"/>
    <w:rsid w:val="00A45933"/>
    <w:rsid w:val="00A46CCB"/>
    <w:rsid w:val="00A500D4"/>
    <w:rsid w:val="00A51879"/>
    <w:rsid w:val="00A532CC"/>
    <w:rsid w:val="00A5383F"/>
    <w:rsid w:val="00A57738"/>
    <w:rsid w:val="00A615B9"/>
    <w:rsid w:val="00A62E97"/>
    <w:rsid w:val="00A641FB"/>
    <w:rsid w:val="00A648A6"/>
    <w:rsid w:val="00A67702"/>
    <w:rsid w:val="00A7124C"/>
    <w:rsid w:val="00A723C8"/>
    <w:rsid w:val="00A72B0D"/>
    <w:rsid w:val="00A7343E"/>
    <w:rsid w:val="00A737AB"/>
    <w:rsid w:val="00A76C73"/>
    <w:rsid w:val="00A808DD"/>
    <w:rsid w:val="00A812EB"/>
    <w:rsid w:val="00A8646C"/>
    <w:rsid w:val="00A876C7"/>
    <w:rsid w:val="00A877B0"/>
    <w:rsid w:val="00A929B5"/>
    <w:rsid w:val="00A935B9"/>
    <w:rsid w:val="00A93FCF"/>
    <w:rsid w:val="00A975A7"/>
    <w:rsid w:val="00A97A13"/>
    <w:rsid w:val="00A97D09"/>
    <w:rsid w:val="00AA2F0E"/>
    <w:rsid w:val="00AA332E"/>
    <w:rsid w:val="00AA5F86"/>
    <w:rsid w:val="00AA651D"/>
    <w:rsid w:val="00AC1C1C"/>
    <w:rsid w:val="00AC215B"/>
    <w:rsid w:val="00AC2CF7"/>
    <w:rsid w:val="00AC3BF2"/>
    <w:rsid w:val="00AC4373"/>
    <w:rsid w:val="00AC4503"/>
    <w:rsid w:val="00AC578D"/>
    <w:rsid w:val="00AC70E5"/>
    <w:rsid w:val="00AC7524"/>
    <w:rsid w:val="00AC7F6F"/>
    <w:rsid w:val="00AD0442"/>
    <w:rsid w:val="00AD04E7"/>
    <w:rsid w:val="00AD1293"/>
    <w:rsid w:val="00AD2A97"/>
    <w:rsid w:val="00AD3AE0"/>
    <w:rsid w:val="00AD475B"/>
    <w:rsid w:val="00AD5912"/>
    <w:rsid w:val="00AE2234"/>
    <w:rsid w:val="00AE3E55"/>
    <w:rsid w:val="00AE526E"/>
    <w:rsid w:val="00AE5831"/>
    <w:rsid w:val="00AE607F"/>
    <w:rsid w:val="00AF2074"/>
    <w:rsid w:val="00AF2708"/>
    <w:rsid w:val="00AF4FA9"/>
    <w:rsid w:val="00B020E5"/>
    <w:rsid w:val="00B03AD1"/>
    <w:rsid w:val="00B03EA6"/>
    <w:rsid w:val="00B04DC3"/>
    <w:rsid w:val="00B05402"/>
    <w:rsid w:val="00B07219"/>
    <w:rsid w:val="00B10477"/>
    <w:rsid w:val="00B10DCA"/>
    <w:rsid w:val="00B110F5"/>
    <w:rsid w:val="00B11899"/>
    <w:rsid w:val="00B11A18"/>
    <w:rsid w:val="00B12BA5"/>
    <w:rsid w:val="00B13974"/>
    <w:rsid w:val="00B13A0A"/>
    <w:rsid w:val="00B13E55"/>
    <w:rsid w:val="00B13F33"/>
    <w:rsid w:val="00B150A5"/>
    <w:rsid w:val="00B15D1F"/>
    <w:rsid w:val="00B17044"/>
    <w:rsid w:val="00B1793A"/>
    <w:rsid w:val="00B21160"/>
    <w:rsid w:val="00B21A1A"/>
    <w:rsid w:val="00B22DF5"/>
    <w:rsid w:val="00B2358A"/>
    <w:rsid w:val="00B25DA2"/>
    <w:rsid w:val="00B2720C"/>
    <w:rsid w:val="00B3114D"/>
    <w:rsid w:val="00B3122D"/>
    <w:rsid w:val="00B35E47"/>
    <w:rsid w:val="00B36F96"/>
    <w:rsid w:val="00B37390"/>
    <w:rsid w:val="00B402AF"/>
    <w:rsid w:val="00B402B5"/>
    <w:rsid w:val="00B41ED8"/>
    <w:rsid w:val="00B431AE"/>
    <w:rsid w:val="00B463C9"/>
    <w:rsid w:val="00B47443"/>
    <w:rsid w:val="00B47CBB"/>
    <w:rsid w:val="00B50DA1"/>
    <w:rsid w:val="00B5159D"/>
    <w:rsid w:val="00B52E51"/>
    <w:rsid w:val="00B534D7"/>
    <w:rsid w:val="00B55A2E"/>
    <w:rsid w:val="00B56774"/>
    <w:rsid w:val="00B571E3"/>
    <w:rsid w:val="00B5761C"/>
    <w:rsid w:val="00B57B5B"/>
    <w:rsid w:val="00B60748"/>
    <w:rsid w:val="00B61067"/>
    <w:rsid w:val="00B6276F"/>
    <w:rsid w:val="00B66055"/>
    <w:rsid w:val="00B66CB7"/>
    <w:rsid w:val="00B720C4"/>
    <w:rsid w:val="00B739BB"/>
    <w:rsid w:val="00B7591A"/>
    <w:rsid w:val="00B76A32"/>
    <w:rsid w:val="00B7741D"/>
    <w:rsid w:val="00B80B45"/>
    <w:rsid w:val="00B84E18"/>
    <w:rsid w:val="00B8590B"/>
    <w:rsid w:val="00B87BC6"/>
    <w:rsid w:val="00B90546"/>
    <w:rsid w:val="00B91417"/>
    <w:rsid w:val="00B92A66"/>
    <w:rsid w:val="00B945F4"/>
    <w:rsid w:val="00B9576A"/>
    <w:rsid w:val="00B977F7"/>
    <w:rsid w:val="00BA0C8F"/>
    <w:rsid w:val="00BA199E"/>
    <w:rsid w:val="00BA25CF"/>
    <w:rsid w:val="00BA42D8"/>
    <w:rsid w:val="00BA65AD"/>
    <w:rsid w:val="00BA6C6C"/>
    <w:rsid w:val="00BA6DF3"/>
    <w:rsid w:val="00BB00F5"/>
    <w:rsid w:val="00BB051D"/>
    <w:rsid w:val="00BB0FD9"/>
    <w:rsid w:val="00BB4D53"/>
    <w:rsid w:val="00BB5471"/>
    <w:rsid w:val="00BC0082"/>
    <w:rsid w:val="00BC107A"/>
    <w:rsid w:val="00BC4BDE"/>
    <w:rsid w:val="00BC6DD7"/>
    <w:rsid w:val="00BD038F"/>
    <w:rsid w:val="00BD0989"/>
    <w:rsid w:val="00BD189D"/>
    <w:rsid w:val="00BD289C"/>
    <w:rsid w:val="00BD2D8D"/>
    <w:rsid w:val="00BD3ACD"/>
    <w:rsid w:val="00BD4AA6"/>
    <w:rsid w:val="00BD4E5B"/>
    <w:rsid w:val="00BD5056"/>
    <w:rsid w:val="00BD5326"/>
    <w:rsid w:val="00BD6946"/>
    <w:rsid w:val="00BE19A1"/>
    <w:rsid w:val="00BE22E0"/>
    <w:rsid w:val="00BE305A"/>
    <w:rsid w:val="00BE4A18"/>
    <w:rsid w:val="00BF1684"/>
    <w:rsid w:val="00BF4F8E"/>
    <w:rsid w:val="00BF5EA3"/>
    <w:rsid w:val="00BF5F73"/>
    <w:rsid w:val="00BF6A4C"/>
    <w:rsid w:val="00C022E5"/>
    <w:rsid w:val="00C05FA1"/>
    <w:rsid w:val="00C06398"/>
    <w:rsid w:val="00C06DE5"/>
    <w:rsid w:val="00C0732C"/>
    <w:rsid w:val="00C073E0"/>
    <w:rsid w:val="00C07B36"/>
    <w:rsid w:val="00C103C6"/>
    <w:rsid w:val="00C11EBD"/>
    <w:rsid w:val="00C12DCD"/>
    <w:rsid w:val="00C14B61"/>
    <w:rsid w:val="00C15662"/>
    <w:rsid w:val="00C178ED"/>
    <w:rsid w:val="00C25898"/>
    <w:rsid w:val="00C30780"/>
    <w:rsid w:val="00C3163D"/>
    <w:rsid w:val="00C3355B"/>
    <w:rsid w:val="00C33B1A"/>
    <w:rsid w:val="00C362FF"/>
    <w:rsid w:val="00C37CBB"/>
    <w:rsid w:val="00C41E62"/>
    <w:rsid w:val="00C45B38"/>
    <w:rsid w:val="00C45E1C"/>
    <w:rsid w:val="00C45EFA"/>
    <w:rsid w:val="00C46D1C"/>
    <w:rsid w:val="00C47196"/>
    <w:rsid w:val="00C47B29"/>
    <w:rsid w:val="00C5014E"/>
    <w:rsid w:val="00C52269"/>
    <w:rsid w:val="00C52743"/>
    <w:rsid w:val="00C54A3F"/>
    <w:rsid w:val="00C56216"/>
    <w:rsid w:val="00C56E46"/>
    <w:rsid w:val="00C6184E"/>
    <w:rsid w:val="00C630F7"/>
    <w:rsid w:val="00C664CE"/>
    <w:rsid w:val="00C67629"/>
    <w:rsid w:val="00C67BD6"/>
    <w:rsid w:val="00C70F44"/>
    <w:rsid w:val="00C747CA"/>
    <w:rsid w:val="00C77C8E"/>
    <w:rsid w:val="00C80892"/>
    <w:rsid w:val="00C825F0"/>
    <w:rsid w:val="00C82FD0"/>
    <w:rsid w:val="00C83CE8"/>
    <w:rsid w:val="00C909AF"/>
    <w:rsid w:val="00C912E6"/>
    <w:rsid w:val="00C913D4"/>
    <w:rsid w:val="00C9183B"/>
    <w:rsid w:val="00C92C4F"/>
    <w:rsid w:val="00C95FDD"/>
    <w:rsid w:val="00CA026D"/>
    <w:rsid w:val="00CA0465"/>
    <w:rsid w:val="00CA091C"/>
    <w:rsid w:val="00CA677C"/>
    <w:rsid w:val="00CA7029"/>
    <w:rsid w:val="00CA7183"/>
    <w:rsid w:val="00CA76B3"/>
    <w:rsid w:val="00CA7B5D"/>
    <w:rsid w:val="00CA7D5A"/>
    <w:rsid w:val="00CB0FF4"/>
    <w:rsid w:val="00CB44DD"/>
    <w:rsid w:val="00CB51F0"/>
    <w:rsid w:val="00CB687B"/>
    <w:rsid w:val="00CB70D3"/>
    <w:rsid w:val="00CC02B1"/>
    <w:rsid w:val="00CC0E3A"/>
    <w:rsid w:val="00CC2978"/>
    <w:rsid w:val="00CC51BB"/>
    <w:rsid w:val="00CC540A"/>
    <w:rsid w:val="00CC661A"/>
    <w:rsid w:val="00CD07F2"/>
    <w:rsid w:val="00CD73DA"/>
    <w:rsid w:val="00CD7749"/>
    <w:rsid w:val="00CD78C0"/>
    <w:rsid w:val="00CD7A2E"/>
    <w:rsid w:val="00CE0553"/>
    <w:rsid w:val="00CE49C0"/>
    <w:rsid w:val="00CE4C5C"/>
    <w:rsid w:val="00CE5A66"/>
    <w:rsid w:val="00CF0EBB"/>
    <w:rsid w:val="00CF1F51"/>
    <w:rsid w:val="00CF23AD"/>
    <w:rsid w:val="00CF263F"/>
    <w:rsid w:val="00CF5FD0"/>
    <w:rsid w:val="00CF6443"/>
    <w:rsid w:val="00D000E5"/>
    <w:rsid w:val="00D003F3"/>
    <w:rsid w:val="00D02202"/>
    <w:rsid w:val="00D0696C"/>
    <w:rsid w:val="00D12FBD"/>
    <w:rsid w:val="00D16118"/>
    <w:rsid w:val="00D1798D"/>
    <w:rsid w:val="00D22766"/>
    <w:rsid w:val="00D228C6"/>
    <w:rsid w:val="00D22CE0"/>
    <w:rsid w:val="00D22DBF"/>
    <w:rsid w:val="00D2344A"/>
    <w:rsid w:val="00D25322"/>
    <w:rsid w:val="00D30746"/>
    <w:rsid w:val="00D32857"/>
    <w:rsid w:val="00D32CAC"/>
    <w:rsid w:val="00D32DAF"/>
    <w:rsid w:val="00D35E8D"/>
    <w:rsid w:val="00D37A14"/>
    <w:rsid w:val="00D37B4F"/>
    <w:rsid w:val="00D42624"/>
    <w:rsid w:val="00D4388D"/>
    <w:rsid w:val="00D44BB8"/>
    <w:rsid w:val="00D46D2D"/>
    <w:rsid w:val="00D50CA3"/>
    <w:rsid w:val="00D51434"/>
    <w:rsid w:val="00D56011"/>
    <w:rsid w:val="00D570CB"/>
    <w:rsid w:val="00D575CB"/>
    <w:rsid w:val="00D6063A"/>
    <w:rsid w:val="00D63668"/>
    <w:rsid w:val="00D66577"/>
    <w:rsid w:val="00D74D4E"/>
    <w:rsid w:val="00D74EB0"/>
    <w:rsid w:val="00D75126"/>
    <w:rsid w:val="00D771DC"/>
    <w:rsid w:val="00D807B1"/>
    <w:rsid w:val="00D81585"/>
    <w:rsid w:val="00D8236C"/>
    <w:rsid w:val="00D835DC"/>
    <w:rsid w:val="00D854D0"/>
    <w:rsid w:val="00D85D6D"/>
    <w:rsid w:val="00D90D6A"/>
    <w:rsid w:val="00D91978"/>
    <w:rsid w:val="00D93A3B"/>
    <w:rsid w:val="00D963BB"/>
    <w:rsid w:val="00D977D6"/>
    <w:rsid w:val="00D97CAA"/>
    <w:rsid w:val="00DA2A65"/>
    <w:rsid w:val="00DA3242"/>
    <w:rsid w:val="00DA3BEF"/>
    <w:rsid w:val="00DA5DF6"/>
    <w:rsid w:val="00DA69D2"/>
    <w:rsid w:val="00DA7F62"/>
    <w:rsid w:val="00DB114F"/>
    <w:rsid w:val="00DB1E22"/>
    <w:rsid w:val="00DB2F55"/>
    <w:rsid w:val="00DB2FE6"/>
    <w:rsid w:val="00DB2FEA"/>
    <w:rsid w:val="00DB30AF"/>
    <w:rsid w:val="00DB3CA4"/>
    <w:rsid w:val="00DB480B"/>
    <w:rsid w:val="00DB4D52"/>
    <w:rsid w:val="00DB5424"/>
    <w:rsid w:val="00DB7370"/>
    <w:rsid w:val="00DB7FAC"/>
    <w:rsid w:val="00DC0F54"/>
    <w:rsid w:val="00DC2ECF"/>
    <w:rsid w:val="00DC35C9"/>
    <w:rsid w:val="00DC3969"/>
    <w:rsid w:val="00DC703B"/>
    <w:rsid w:val="00DD0C4F"/>
    <w:rsid w:val="00DD24D9"/>
    <w:rsid w:val="00DD274A"/>
    <w:rsid w:val="00DD2996"/>
    <w:rsid w:val="00DD6D71"/>
    <w:rsid w:val="00DE171E"/>
    <w:rsid w:val="00DE27BB"/>
    <w:rsid w:val="00DE4678"/>
    <w:rsid w:val="00DE5D74"/>
    <w:rsid w:val="00DE6241"/>
    <w:rsid w:val="00DE6FBA"/>
    <w:rsid w:val="00DF2905"/>
    <w:rsid w:val="00DF4BE8"/>
    <w:rsid w:val="00DF6968"/>
    <w:rsid w:val="00DF6ADF"/>
    <w:rsid w:val="00DF6C64"/>
    <w:rsid w:val="00DF702F"/>
    <w:rsid w:val="00DF7457"/>
    <w:rsid w:val="00E00DBA"/>
    <w:rsid w:val="00E00EB6"/>
    <w:rsid w:val="00E01AA0"/>
    <w:rsid w:val="00E02B1F"/>
    <w:rsid w:val="00E03362"/>
    <w:rsid w:val="00E04B10"/>
    <w:rsid w:val="00E0501F"/>
    <w:rsid w:val="00E07397"/>
    <w:rsid w:val="00E07888"/>
    <w:rsid w:val="00E12D32"/>
    <w:rsid w:val="00E138A0"/>
    <w:rsid w:val="00E14F76"/>
    <w:rsid w:val="00E1717F"/>
    <w:rsid w:val="00E221A0"/>
    <w:rsid w:val="00E22268"/>
    <w:rsid w:val="00E24211"/>
    <w:rsid w:val="00E252CC"/>
    <w:rsid w:val="00E30674"/>
    <w:rsid w:val="00E323B9"/>
    <w:rsid w:val="00E4031A"/>
    <w:rsid w:val="00E40D10"/>
    <w:rsid w:val="00E43AB4"/>
    <w:rsid w:val="00E45587"/>
    <w:rsid w:val="00E4614F"/>
    <w:rsid w:val="00E462B4"/>
    <w:rsid w:val="00E51A93"/>
    <w:rsid w:val="00E51F1C"/>
    <w:rsid w:val="00E55699"/>
    <w:rsid w:val="00E55A58"/>
    <w:rsid w:val="00E5600F"/>
    <w:rsid w:val="00E573BA"/>
    <w:rsid w:val="00E60189"/>
    <w:rsid w:val="00E602E3"/>
    <w:rsid w:val="00E62B9F"/>
    <w:rsid w:val="00E6340E"/>
    <w:rsid w:val="00E64D87"/>
    <w:rsid w:val="00E6698B"/>
    <w:rsid w:val="00E6699B"/>
    <w:rsid w:val="00E70198"/>
    <w:rsid w:val="00E740B2"/>
    <w:rsid w:val="00E7471C"/>
    <w:rsid w:val="00E74899"/>
    <w:rsid w:val="00E77899"/>
    <w:rsid w:val="00E8305C"/>
    <w:rsid w:val="00E86C19"/>
    <w:rsid w:val="00E878A1"/>
    <w:rsid w:val="00E91194"/>
    <w:rsid w:val="00E91B7A"/>
    <w:rsid w:val="00E9221B"/>
    <w:rsid w:val="00E95536"/>
    <w:rsid w:val="00E9788B"/>
    <w:rsid w:val="00EA0FE5"/>
    <w:rsid w:val="00EA1BD6"/>
    <w:rsid w:val="00EA44D6"/>
    <w:rsid w:val="00EB0637"/>
    <w:rsid w:val="00EB277D"/>
    <w:rsid w:val="00EB2CCB"/>
    <w:rsid w:val="00EB3A29"/>
    <w:rsid w:val="00EB43D4"/>
    <w:rsid w:val="00EB5094"/>
    <w:rsid w:val="00EB6F32"/>
    <w:rsid w:val="00EB7D10"/>
    <w:rsid w:val="00EC0AAE"/>
    <w:rsid w:val="00EC1092"/>
    <w:rsid w:val="00EC327A"/>
    <w:rsid w:val="00EC51FD"/>
    <w:rsid w:val="00EC5BDC"/>
    <w:rsid w:val="00EC7F76"/>
    <w:rsid w:val="00ED1300"/>
    <w:rsid w:val="00ED6010"/>
    <w:rsid w:val="00ED75DD"/>
    <w:rsid w:val="00EE2B27"/>
    <w:rsid w:val="00EE500F"/>
    <w:rsid w:val="00EE5577"/>
    <w:rsid w:val="00EE58CA"/>
    <w:rsid w:val="00EE5B15"/>
    <w:rsid w:val="00EE6389"/>
    <w:rsid w:val="00EF4A10"/>
    <w:rsid w:val="00EF6682"/>
    <w:rsid w:val="00EF6EF0"/>
    <w:rsid w:val="00F01D27"/>
    <w:rsid w:val="00F048C4"/>
    <w:rsid w:val="00F04A1D"/>
    <w:rsid w:val="00F10B87"/>
    <w:rsid w:val="00F13A72"/>
    <w:rsid w:val="00F142A7"/>
    <w:rsid w:val="00F14B71"/>
    <w:rsid w:val="00F15096"/>
    <w:rsid w:val="00F15499"/>
    <w:rsid w:val="00F15518"/>
    <w:rsid w:val="00F17FF2"/>
    <w:rsid w:val="00F20276"/>
    <w:rsid w:val="00F21D47"/>
    <w:rsid w:val="00F23064"/>
    <w:rsid w:val="00F23E46"/>
    <w:rsid w:val="00F25C40"/>
    <w:rsid w:val="00F27069"/>
    <w:rsid w:val="00F27261"/>
    <w:rsid w:val="00F27B84"/>
    <w:rsid w:val="00F329C5"/>
    <w:rsid w:val="00F34358"/>
    <w:rsid w:val="00F3733D"/>
    <w:rsid w:val="00F40A82"/>
    <w:rsid w:val="00F427FE"/>
    <w:rsid w:val="00F42AB4"/>
    <w:rsid w:val="00F42B41"/>
    <w:rsid w:val="00F45046"/>
    <w:rsid w:val="00F46800"/>
    <w:rsid w:val="00F47C1F"/>
    <w:rsid w:val="00F47C52"/>
    <w:rsid w:val="00F52040"/>
    <w:rsid w:val="00F52B32"/>
    <w:rsid w:val="00F53255"/>
    <w:rsid w:val="00F5511A"/>
    <w:rsid w:val="00F553C7"/>
    <w:rsid w:val="00F55DD0"/>
    <w:rsid w:val="00F5671D"/>
    <w:rsid w:val="00F65058"/>
    <w:rsid w:val="00F65E92"/>
    <w:rsid w:val="00F702E1"/>
    <w:rsid w:val="00F711B4"/>
    <w:rsid w:val="00F74E1B"/>
    <w:rsid w:val="00F75121"/>
    <w:rsid w:val="00F76A7E"/>
    <w:rsid w:val="00F7714D"/>
    <w:rsid w:val="00F77F54"/>
    <w:rsid w:val="00F811EE"/>
    <w:rsid w:val="00F81E05"/>
    <w:rsid w:val="00F8346C"/>
    <w:rsid w:val="00F83592"/>
    <w:rsid w:val="00F83A1B"/>
    <w:rsid w:val="00F84FD1"/>
    <w:rsid w:val="00F858EC"/>
    <w:rsid w:val="00F86FC6"/>
    <w:rsid w:val="00F8795D"/>
    <w:rsid w:val="00F87C87"/>
    <w:rsid w:val="00F904E1"/>
    <w:rsid w:val="00F90564"/>
    <w:rsid w:val="00F9185A"/>
    <w:rsid w:val="00F925BC"/>
    <w:rsid w:val="00F94473"/>
    <w:rsid w:val="00FA0134"/>
    <w:rsid w:val="00FA0B3B"/>
    <w:rsid w:val="00FA1206"/>
    <w:rsid w:val="00FA12BB"/>
    <w:rsid w:val="00FA2289"/>
    <w:rsid w:val="00FA2D52"/>
    <w:rsid w:val="00FB189C"/>
    <w:rsid w:val="00FB1D33"/>
    <w:rsid w:val="00FB27C0"/>
    <w:rsid w:val="00FB2BC6"/>
    <w:rsid w:val="00FB5680"/>
    <w:rsid w:val="00FB5DFE"/>
    <w:rsid w:val="00FB6BED"/>
    <w:rsid w:val="00FB7026"/>
    <w:rsid w:val="00FB7654"/>
    <w:rsid w:val="00FC600A"/>
    <w:rsid w:val="00FC645E"/>
    <w:rsid w:val="00FC6CE5"/>
    <w:rsid w:val="00FC7CA7"/>
    <w:rsid w:val="00FD09A1"/>
    <w:rsid w:val="00FD2050"/>
    <w:rsid w:val="00FD272A"/>
    <w:rsid w:val="00FD3362"/>
    <w:rsid w:val="00FD6F57"/>
    <w:rsid w:val="00FE060B"/>
    <w:rsid w:val="00FE3503"/>
    <w:rsid w:val="00FE408B"/>
    <w:rsid w:val="00FE4CCB"/>
    <w:rsid w:val="00FE5164"/>
    <w:rsid w:val="00FE51AD"/>
    <w:rsid w:val="00FE6DCC"/>
    <w:rsid w:val="00FE7B6A"/>
    <w:rsid w:val="00FF042C"/>
    <w:rsid w:val="00FF0F20"/>
    <w:rsid w:val="00FF0FC0"/>
    <w:rsid w:val="00FF1424"/>
    <w:rsid w:val="00FF1C6E"/>
    <w:rsid w:val="00FF1EB9"/>
    <w:rsid w:val="00FF361B"/>
    <w:rsid w:val="00FF37EB"/>
    <w:rsid w:val="00FF56BB"/>
    <w:rsid w:val="00FF5CCB"/>
    <w:rsid w:val="00FF6D41"/>
    <w:rsid w:val="00FF7E0E"/>
    <w:rsid w:val="0102056D"/>
    <w:rsid w:val="011F2241"/>
    <w:rsid w:val="01277E8A"/>
    <w:rsid w:val="013B2D9F"/>
    <w:rsid w:val="01C10003"/>
    <w:rsid w:val="01FC5FCC"/>
    <w:rsid w:val="01FD2649"/>
    <w:rsid w:val="020C6762"/>
    <w:rsid w:val="02840105"/>
    <w:rsid w:val="02B5000F"/>
    <w:rsid w:val="02CC4DB1"/>
    <w:rsid w:val="02E910F0"/>
    <w:rsid w:val="037E03A3"/>
    <w:rsid w:val="03961996"/>
    <w:rsid w:val="039675F5"/>
    <w:rsid w:val="03AC560B"/>
    <w:rsid w:val="03B24C65"/>
    <w:rsid w:val="03DF46FE"/>
    <w:rsid w:val="042B311C"/>
    <w:rsid w:val="043B0D50"/>
    <w:rsid w:val="043F1D3E"/>
    <w:rsid w:val="046216BA"/>
    <w:rsid w:val="049F51EA"/>
    <w:rsid w:val="04A248F4"/>
    <w:rsid w:val="04A73D17"/>
    <w:rsid w:val="04C63C1E"/>
    <w:rsid w:val="04C67021"/>
    <w:rsid w:val="04CB28A4"/>
    <w:rsid w:val="05471528"/>
    <w:rsid w:val="05740868"/>
    <w:rsid w:val="05802BB6"/>
    <w:rsid w:val="05B618B9"/>
    <w:rsid w:val="05FF55DF"/>
    <w:rsid w:val="061A260E"/>
    <w:rsid w:val="061C3457"/>
    <w:rsid w:val="065169B7"/>
    <w:rsid w:val="066718AB"/>
    <w:rsid w:val="06A36B0D"/>
    <w:rsid w:val="06B848E5"/>
    <w:rsid w:val="06D65299"/>
    <w:rsid w:val="06DD2034"/>
    <w:rsid w:val="06FA2BAB"/>
    <w:rsid w:val="07263934"/>
    <w:rsid w:val="075C3019"/>
    <w:rsid w:val="076D459C"/>
    <w:rsid w:val="0779115F"/>
    <w:rsid w:val="077C55D1"/>
    <w:rsid w:val="07A03996"/>
    <w:rsid w:val="07BA4CC5"/>
    <w:rsid w:val="07D72EEC"/>
    <w:rsid w:val="082E64E7"/>
    <w:rsid w:val="083D4C9D"/>
    <w:rsid w:val="08556409"/>
    <w:rsid w:val="08795CDF"/>
    <w:rsid w:val="089C6FC9"/>
    <w:rsid w:val="08AC4CDD"/>
    <w:rsid w:val="08CF694B"/>
    <w:rsid w:val="08D92838"/>
    <w:rsid w:val="08E1313E"/>
    <w:rsid w:val="092F55E2"/>
    <w:rsid w:val="096C7B16"/>
    <w:rsid w:val="097E237C"/>
    <w:rsid w:val="09B0069C"/>
    <w:rsid w:val="09D263F9"/>
    <w:rsid w:val="09D41DD9"/>
    <w:rsid w:val="09FF759F"/>
    <w:rsid w:val="0A325A05"/>
    <w:rsid w:val="0ABC388C"/>
    <w:rsid w:val="0AC37E28"/>
    <w:rsid w:val="0ACF035A"/>
    <w:rsid w:val="0ADE5638"/>
    <w:rsid w:val="0AFF4BDA"/>
    <w:rsid w:val="0B3E1479"/>
    <w:rsid w:val="0B444D3D"/>
    <w:rsid w:val="0B825893"/>
    <w:rsid w:val="0C110571"/>
    <w:rsid w:val="0C192FF8"/>
    <w:rsid w:val="0C2A491D"/>
    <w:rsid w:val="0C341FC1"/>
    <w:rsid w:val="0C4A6C5B"/>
    <w:rsid w:val="0C556838"/>
    <w:rsid w:val="0CAC102A"/>
    <w:rsid w:val="0CC57AAC"/>
    <w:rsid w:val="0CED286F"/>
    <w:rsid w:val="0D007294"/>
    <w:rsid w:val="0D764ED8"/>
    <w:rsid w:val="0DCF786E"/>
    <w:rsid w:val="0DDD5932"/>
    <w:rsid w:val="0DE94562"/>
    <w:rsid w:val="0E0A0B81"/>
    <w:rsid w:val="0E2653B3"/>
    <w:rsid w:val="0E7224F4"/>
    <w:rsid w:val="0E731789"/>
    <w:rsid w:val="0E9373DB"/>
    <w:rsid w:val="0ED92289"/>
    <w:rsid w:val="0EDD316C"/>
    <w:rsid w:val="0EFC2CFD"/>
    <w:rsid w:val="0F4B2ABC"/>
    <w:rsid w:val="0F60269E"/>
    <w:rsid w:val="0FA15118"/>
    <w:rsid w:val="0FB158F5"/>
    <w:rsid w:val="0FFE63B1"/>
    <w:rsid w:val="100D2051"/>
    <w:rsid w:val="102B1F45"/>
    <w:rsid w:val="102D4C2E"/>
    <w:rsid w:val="105300C1"/>
    <w:rsid w:val="10646E44"/>
    <w:rsid w:val="109A1E84"/>
    <w:rsid w:val="10AB67F4"/>
    <w:rsid w:val="10AF47F9"/>
    <w:rsid w:val="10FC5772"/>
    <w:rsid w:val="1103736B"/>
    <w:rsid w:val="110A4756"/>
    <w:rsid w:val="110C60E7"/>
    <w:rsid w:val="1121402F"/>
    <w:rsid w:val="11822426"/>
    <w:rsid w:val="118270A2"/>
    <w:rsid w:val="11AA49F4"/>
    <w:rsid w:val="12153535"/>
    <w:rsid w:val="12404081"/>
    <w:rsid w:val="127B382F"/>
    <w:rsid w:val="129C7513"/>
    <w:rsid w:val="12D22CF4"/>
    <w:rsid w:val="12EF5302"/>
    <w:rsid w:val="136A3109"/>
    <w:rsid w:val="137E45A7"/>
    <w:rsid w:val="13AF488D"/>
    <w:rsid w:val="13B54A2A"/>
    <w:rsid w:val="13D633DD"/>
    <w:rsid w:val="13F75229"/>
    <w:rsid w:val="14045069"/>
    <w:rsid w:val="1423284F"/>
    <w:rsid w:val="1460209E"/>
    <w:rsid w:val="146551B3"/>
    <w:rsid w:val="147967AC"/>
    <w:rsid w:val="1493412E"/>
    <w:rsid w:val="14945039"/>
    <w:rsid w:val="149D79E1"/>
    <w:rsid w:val="14A37D80"/>
    <w:rsid w:val="14C645B6"/>
    <w:rsid w:val="14CC55F9"/>
    <w:rsid w:val="14FA7DC9"/>
    <w:rsid w:val="15304047"/>
    <w:rsid w:val="155932A1"/>
    <w:rsid w:val="1590122B"/>
    <w:rsid w:val="15F01B5B"/>
    <w:rsid w:val="161E5900"/>
    <w:rsid w:val="16211259"/>
    <w:rsid w:val="16631CDD"/>
    <w:rsid w:val="16C13215"/>
    <w:rsid w:val="1714795E"/>
    <w:rsid w:val="17496F86"/>
    <w:rsid w:val="175045F4"/>
    <w:rsid w:val="179170D8"/>
    <w:rsid w:val="17A26A25"/>
    <w:rsid w:val="17B52174"/>
    <w:rsid w:val="17E502CE"/>
    <w:rsid w:val="17EE27FC"/>
    <w:rsid w:val="183B5E57"/>
    <w:rsid w:val="186C142F"/>
    <w:rsid w:val="187975B8"/>
    <w:rsid w:val="18814F1B"/>
    <w:rsid w:val="189B06E3"/>
    <w:rsid w:val="18A00BF0"/>
    <w:rsid w:val="18AC44AB"/>
    <w:rsid w:val="18AF2420"/>
    <w:rsid w:val="18C456E6"/>
    <w:rsid w:val="18FB4F3C"/>
    <w:rsid w:val="191D275A"/>
    <w:rsid w:val="192612FB"/>
    <w:rsid w:val="1934003B"/>
    <w:rsid w:val="197922F7"/>
    <w:rsid w:val="19801F80"/>
    <w:rsid w:val="19864E36"/>
    <w:rsid w:val="19CE0FB2"/>
    <w:rsid w:val="19EB3DD4"/>
    <w:rsid w:val="1A345047"/>
    <w:rsid w:val="1A7634EC"/>
    <w:rsid w:val="1A96485A"/>
    <w:rsid w:val="1AC3611C"/>
    <w:rsid w:val="1AD63D6F"/>
    <w:rsid w:val="1B106E28"/>
    <w:rsid w:val="1B3C7D1B"/>
    <w:rsid w:val="1B613804"/>
    <w:rsid w:val="1B651D9F"/>
    <w:rsid w:val="1B65221A"/>
    <w:rsid w:val="1BF94755"/>
    <w:rsid w:val="1C1635FC"/>
    <w:rsid w:val="1C596B76"/>
    <w:rsid w:val="1C5B7A73"/>
    <w:rsid w:val="1DAC6B64"/>
    <w:rsid w:val="1DB31AD4"/>
    <w:rsid w:val="1DD64003"/>
    <w:rsid w:val="1DF47EFC"/>
    <w:rsid w:val="1E342C0B"/>
    <w:rsid w:val="1E465AD2"/>
    <w:rsid w:val="1E73023C"/>
    <w:rsid w:val="1E85324A"/>
    <w:rsid w:val="1E8F2069"/>
    <w:rsid w:val="1E93426A"/>
    <w:rsid w:val="1E960DDF"/>
    <w:rsid w:val="1EE0630C"/>
    <w:rsid w:val="1EE5690C"/>
    <w:rsid w:val="1EEF6381"/>
    <w:rsid w:val="1F12322A"/>
    <w:rsid w:val="1F4C5822"/>
    <w:rsid w:val="1F636435"/>
    <w:rsid w:val="1F9341C8"/>
    <w:rsid w:val="1FAB1E61"/>
    <w:rsid w:val="1FC70269"/>
    <w:rsid w:val="1FC71208"/>
    <w:rsid w:val="1FC92BA5"/>
    <w:rsid w:val="1FCE19AF"/>
    <w:rsid w:val="200E1084"/>
    <w:rsid w:val="2024490C"/>
    <w:rsid w:val="203A65B9"/>
    <w:rsid w:val="204E0345"/>
    <w:rsid w:val="20813509"/>
    <w:rsid w:val="208E2B5E"/>
    <w:rsid w:val="20BB1301"/>
    <w:rsid w:val="20C12A15"/>
    <w:rsid w:val="20C266CC"/>
    <w:rsid w:val="211A5BB2"/>
    <w:rsid w:val="21580456"/>
    <w:rsid w:val="21626CE6"/>
    <w:rsid w:val="21902632"/>
    <w:rsid w:val="21BA300B"/>
    <w:rsid w:val="21CC3C9D"/>
    <w:rsid w:val="21FB0C4C"/>
    <w:rsid w:val="2217065D"/>
    <w:rsid w:val="221B2518"/>
    <w:rsid w:val="222E4219"/>
    <w:rsid w:val="22656241"/>
    <w:rsid w:val="226C5D20"/>
    <w:rsid w:val="22817DF5"/>
    <w:rsid w:val="228F3E5C"/>
    <w:rsid w:val="228F4B72"/>
    <w:rsid w:val="22D85550"/>
    <w:rsid w:val="23250A42"/>
    <w:rsid w:val="232755A7"/>
    <w:rsid w:val="23477518"/>
    <w:rsid w:val="238E0BC2"/>
    <w:rsid w:val="23E14173"/>
    <w:rsid w:val="23E1493B"/>
    <w:rsid w:val="23E67E1F"/>
    <w:rsid w:val="244B6CB6"/>
    <w:rsid w:val="24970470"/>
    <w:rsid w:val="24C34EE6"/>
    <w:rsid w:val="24DF5CAD"/>
    <w:rsid w:val="251B66B7"/>
    <w:rsid w:val="25DC1770"/>
    <w:rsid w:val="25E66FE8"/>
    <w:rsid w:val="26950765"/>
    <w:rsid w:val="271027F6"/>
    <w:rsid w:val="272C6D1C"/>
    <w:rsid w:val="276437CB"/>
    <w:rsid w:val="277D3F11"/>
    <w:rsid w:val="27A036F1"/>
    <w:rsid w:val="27A51B9F"/>
    <w:rsid w:val="27FF2C9B"/>
    <w:rsid w:val="2822394C"/>
    <w:rsid w:val="2823569B"/>
    <w:rsid w:val="282A20E3"/>
    <w:rsid w:val="2849358C"/>
    <w:rsid w:val="288A64B6"/>
    <w:rsid w:val="28AE458D"/>
    <w:rsid w:val="28B61017"/>
    <w:rsid w:val="28FC2FD7"/>
    <w:rsid w:val="290A5904"/>
    <w:rsid w:val="29564012"/>
    <w:rsid w:val="295D0AFD"/>
    <w:rsid w:val="2970301D"/>
    <w:rsid w:val="2992576F"/>
    <w:rsid w:val="29DD3F3B"/>
    <w:rsid w:val="2A325317"/>
    <w:rsid w:val="2A412EE4"/>
    <w:rsid w:val="2A5B5A8E"/>
    <w:rsid w:val="2A835234"/>
    <w:rsid w:val="2AE632C3"/>
    <w:rsid w:val="2AF451D1"/>
    <w:rsid w:val="2B7C3C88"/>
    <w:rsid w:val="2B824463"/>
    <w:rsid w:val="2B9744C9"/>
    <w:rsid w:val="2BA07B6A"/>
    <w:rsid w:val="2BC02970"/>
    <w:rsid w:val="2BD84590"/>
    <w:rsid w:val="2BDE5804"/>
    <w:rsid w:val="2C1477F2"/>
    <w:rsid w:val="2C474945"/>
    <w:rsid w:val="2C5F2C50"/>
    <w:rsid w:val="2C6D0FD2"/>
    <w:rsid w:val="2C974875"/>
    <w:rsid w:val="2CA50A41"/>
    <w:rsid w:val="2D2130AD"/>
    <w:rsid w:val="2D280C41"/>
    <w:rsid w:val="2D633450"/>
    <w:rsid w:val="2D6A48E8"/>
    <w:rsid w:val="2DAA0F50"/>
    <w:rsid w:val="2DF13F8F"/>
    <w:rsid w:val="2E323636"/>
    <w:rsid w:val="2E6507D1"/>
    <w:rsid w:val="2EAD5A52"/>
    <w:rsid w:val="2F146714"/>
    <w:rsid w:val="2F9477B2"/>
    <w:rsid w:val="2FB93D2F"/>
    <w:rsid w:val="2FC700F0"/>
    <w:rsid w:val="2FC93E3F"/>
    <w:rsid w:val="2FD77C10"/>
    <w:rsid w:val="3005785A"/>
    <w:rsid w:val="300D0079"/>
    <w:rsid w:val="301D15CB"/>
    <w:rsid w:val="30355937"/>
    <w:rsid w:val="30470005"/>
    <w:rsid w:val="30496DE1"/>
    <w:rsid w:val="305C2AA5"/>
    <w:rsid w:val="30D30992"/>
    <w:rsid w:val="30F8610C"/>
    <w:rsid w:val="30FA58DB"/>
    <w:rsid w:val="31055018"/>
    <w:rsid w:val="310C5E0D"/>
    <w:rsid w:val="31140406"/>
    <w:rsid w:val="31185968"/>
    <w:rsid w:val="312D2A21"/>
    <w:rsid w:val="3158262F"/>
    <w:rsid w:val="31A46A23"/>
    <w:rsid w:val="31D0549A"/>
    <w:rsid w:val="323A4CC0"/>
    <w:rsid w:val="326F75CD"/>
    <w:rsid w:val="32770B1B"/>
    <w:rsid w:val="32A9627B"/>
    <w:rsid w:val="32B52708"/>
    <w:rsid w:val="32BF2071"/>
    <w:rsid w:val="32D070CD"/>
    <w:rsid w:val="32EA1A08"/>
    <w:rsid w:val="32FD1AA3"/>
    <w:rsid w:val="32FD3812"/>
    <w:rsid w:val="32FF3526"/>
    <w:rsid w:val="331210F9"/>
    <w:rsid w:val="331352EA"/>
    <w:rsid w:val="33311883"/>
    <w:rsid w:val="33432B67"/>
    <w:rsid w:val="335C36A1"/>
    <w:rsid w:val="33610661"/>
    <w:rsid w:val="336460ED"/>
    <w:rsid w:val="33964143"/>
    <w:rsid w:val="33C50CA5"/>
    <w:rsid w:val="340336A8"/>
    <w:rsid w:val="342A0338"/>
    <w:rsid w:val="34617C74"/>
    <w:rsid w:val="34B17910"/>
    <w:rsid w:val="34C21595"/>
    <w:rsid w:val="34C52E96"/>
    <w:rsid w:val="34E05F1C"/>
    <w:rsid w:val="34E33814"/>
    <w:rsid w:val="350723C1"/>
    <w:rsid w:val="3546655F"/>
    <w:rsid w:val="356F6304"/>
    <w:rsid w:val="35967197"/>
    <w:rsid w:val="35D81352"/>
    <w:rsid w:val="35E4705C"/>
    <w:rsid w:val="3619454C"/>
    <w:rsid w:val="361D565F"/>
    <w:rsid w:val="36484E32"/>
    <w:rsid w:val="3694741A"/>
    <w:rsid w:val="36C52312"/>
    <w:rsid w:val="373B7BFD"/>
    <w:rsid w:val="374509AD"/>
    <w:rsid w:val="37D46845"/>
    <w:rsid w:val="38194998"/>
    <w:rsid w:val="38342AB1"/>
    <w:rsid w:val="38392EAB"/>
    <w:rsid w:val="384046A1"/>
    <w:rsid w:val="38A43CF9"/>
    <w:rsid w:val="38BD48F2"/>
    <w:rsid w:val="38CF3B09"/>
    <w:rsid w:val="38FA3EAE"/>
    <w:rsid w:val="39617891"/>
    <w:rsid w:val="398603A7"/>
    <w:rsid w:val="399860D0"/>
    <w:rsid w:val="39C8164D"/>
    <w:rsid w:val="39F50E2C"/>
    <w:rsid w:val="3A067EA1"/>
    <w:rsid w:val="3A910DA6"/>
    <w:rsid w:val="3B3661F5"/>
    <w:rsid w:val="3B53405D"/>
    <w:rsid w:val="3B7E0F0C"/>
    <w:rsid w:val="3B8902A4"/>
    <w:rsid w:val="3BE24270"/>
    <w:rsid w:val="3C095063"/>
    <w:rsid w:val="3C1C6AC8"/>
    <w:rsid w:val="3C226D09"/>
    <w:rsid w:val="3C5A0645"/>
    <w:rsid w:val="3C827476"/>
    <w:rsid w:val="3C87302D"/>
    <w:rsid w:val="3CE029CD"/>
    <w:rsid w:val="3CED6A8E"/>
    <w:rsid w:val="3CF25C11"/>
    <w:rsid w:val="3CFA12E4"/>
    <w:rsid w:val="3D0546E7"/>
    <w:rsid w:val="3D3023A6"/>
    <w:rsid w:val="3D464614"/>
    <w:rsid w:val="3D5440BC"/>
    <w:rsid w:val="3D9D233E"/>
    <w:rsid w:val="3DB10E3D"/>
    <w:rsid w:val="3DC70D32"/>
    <w:rsid w:val="3DF1488A"/>
    <w:rsid w:val="3E203E49"/>
    <w:rsid w:val="3EAD4425"/>
    <w:rsid w:val="3ECE7523"/>
    <w:rsid w:val="3ED62AFA"/>
    <w:rsid w:val="3EE65704"/>
    <w:rsid w:val="3F1F67C7"/>
    <w:rsid w:val="3F2266ED"/>
    <w:rsid w:val="3F56352C"/>
    <w:rsid w:val="3F8B53EE"/>
    <w:rsid w:val="3F8E0B73"/>
    <w:rsid w:val="40356427"/>
    <w:rsid w:val="40396777"/>
    <w:rsid w:val="405A7913"/>
    <w:rsid w:val="40762E97"/>
    <w:rsid w:val="408F1C3A"/>
    <w:rsid w:val="40BA0206"/>
    <w:rsid w:val="40C85A97"/>
    <w:rsid w:val="40CB28E7"/>
    <w:rsid w:val="410B5FBF"/>
    <w:rsid w:val="416C5E78"/>
    <w:rsid w:val="417E2272"/>
    <w:rsid w:val="41AD0CB7"/>
    <w:rsid w:val="41DE664A"/>
    <w:rsid w:val="42027E97"/>
    <w:rsid w:val="42606B06"/>
    <w:rsid w:val="427E0E1B"/>
    <w:rsid w:val="42EA5036"/>
    <w:rsid w:val="43290F81"/>
    <w:rsid w:val="43A82CDB"/>
    <w:rsid w:val="43C22576"/>
    <w:rsid w:val="43D012DB"/>
    <w:rsid w:val="43FE3F5F"/>
    <w:rsid w:val="445368A0"/>
    <w:rsid w:val="4455672B"/>
    <w:rsid w:val="447E01D5"/>
    <w:rsid w:val="44806007"/>
    <w:rsid w:val="44BF4E81"/>
    <w:rsid w:val="45011F3B"/>
    <w:rsid w:val="458274AE"/>
    <w:rsid w:val="459935B0"/>
    <w:rsid w:val="45A26669"/>
    <w:rsid w:val="45AB26EB"/>
    <w:rsid w:val="45DE130F"/>
    <w:rsid w:val="45DF2D55"/>
    <w:rsid w:val="46081EE8"/>
    <w:rsid w:val="4610110D"/>
    <w:rsid w:val="46334F2A"/>
    <w:rsid w:val="46615259"/>
    <w:rsid w:val="468123C6"/>
    <w:rsid w:val="46BC33FE"/>
    <w:rsid w:val="46D42570"/>
    <w:rsid w:val="46E40046"/>
    <w:rsid w:val="46E8019D"/>
    <w:rsid w:val="47326849"/>
    <w:rsid w:val="475D1C53"/>
    <w:rsid w:val="47A477C6"/>
    <w:rsid w:val="47A65E5C"/>
    <w:rsid w:val="47EA03B1"/>
    <w:rsid w:val="481C713C"/>
    <w:rsid w:val="48262C5B"/>
    <w:rsid w:val="482D3655"/>
    <w:rsid w:val="48525643"/>
    <w:rsid w:val="48AA4771"/>
    <w:rsid w:val="48BA1BBF"/>
    <w:rsid w:val="48CC2F44"/>
    <w:rsid w:val="48F4741A"/>
    <w:rsid w:val="493A60B0"/>
    <w:rsid w:val="49697F9C"/>
    <w:rsid w:val="496D3209"/>
    <w:rsid w:val="4975333A"/>
    <w:rsid w:val="49902920"/>
    <w:rsid w:val="49C5695D"/>
    <w:rsid w:val="49DF6F4F"/>
    <w:rsid w:val="4A336868"/>
    <w:rsid w:val="4A3E07BA"/>
    <w:rsid w:val="4A3E6E39"/>
    <w:rsid w:val="4A503AC6"/>
    <w:rsid w:val="4A5F146A"/>
    <w:rsid w:val="4A607D86"/>
    <w:rsid w:val="4ABA29DB"/>
    <w:rsid w:val="4B031DFB"/>
    <w:rsid w:val="4BA06880"/>
    <w:rsid w:val="4BF96269"/>
    <w:rsid w:val="4C8D3147"/>
    <w:rsid w:val="4CDA1586"/>
    <w:rsid w:val="4CF60CEC"/>
    <w:rsid w:val="4D780890"/>
    <w:rsid w:val="4DBB330E"/>
    <w:rsid w:val="4DEA38ED"/>
    <w:rsid w:val="4DEA5CC0"/>
    <w:rsid w:val="4E023A73"/>
    <w:rsid w:val="4E2A6B45"/>
    <w:rsid w:val="4E724C57"/>
    <w:rsid w:val="4EBE4772"/>
    <w:rsid w:val="4F1B164B"/>
    <w:rsid w:val="4F4A491F"/>
    <w:rsid w:val="4F837C44"/>
    <w:rsid w:val="4F9B1C42"/>
    <w:rsid w:val="4FB10E46"/>
    <w:rsid w:val="50001A8C"/>
    <w:rsid w:val="50100316"/>
    <w:rsid w:val="503D5AE1"/>
    <w:rsid w:val="50AF1C7A"/>
    <w:rsid w:val="510D2C53"/>
    <w:rsid w:val="515E6A81"/>
    <w:rsid w:val="516D002B"/>
    <w:rsid w:val="51866AE5"/>
    <w:rsid w:val="519B7F4E"/>
    <w:rsid w:val="522D0BD9"/>
    <w:rsid w:val="52644BD7"/>
    <w:rsid w:val="52BF4FF1"/>
    <w:rsid w:val="52ED75F8"/>
    <w:rsid w:val="52F0721C"/>
    <w:rsid w:val="53135852"/>
    <w:rsid w:val="533918DD"/>
    <w:rsid w:val="53443E15"/>
    <w:rsid w:val="53B65F21"/>
    <w:rsid w:val="53CB3FFF"/>
    <w:rsid w:val="53D126A6"/>
    <w:rsid w:val="53E804DC"/>
    <w:rsid w:val="540F3684"/>
    <w:rsid w:val="548A2920"/>
    <w:rsid w:val="54B80497"/>
    <w:rsid w:val="54D7201F"/>
    <w:rsid w:val="54D72166"/>
    <w:rsid w:val="558402CE"/>
    <w:rsid w:val="55C12E8A"/>
    <w:rsid w:val="56912DB4"/>
    <w:rsid w:val="57071D4D"/>
    <w:rsid w:val="570A01C0"/>
    <w:rsid w:val="571E6403"/>
    <w:rsid w:val="57613107"/>
    <w:rsid w:val="577F3F9C"/>
    <w:rsid w:val="57E15509"/>
    <w:rsid w:val="57E230E4"/>
    <w:rsid w:val="58002381"/>
    <w:rsid w:val="58213F8B"/>
    <w:rsid w:val="582E2721"/>
    <w:rsid w:val="58810003"/>
    <w:rsid w:val="588823F4"/>
    <w:rsid w:val="5893636B"/>
    <w:rsid w:val="58C76BFF"/>
    <w:rsid w:val="58D308C8"/>
    <w:rsid w:val="58F65F69"/>
    <w:rsid w:val="590D0AF3"/>
    <w:rsid w:val="591D4820"/>
    <w:rsid w:val="593A45DB"/>
    <w:rsid w:val="59A5397E"/>
    <w:rsid w:val="59E56370"/>
    <w:rsid w:val="59E7754E"/>
    <w:rsid w:val="5A024CD1"/>
    <w:rsid w:val="5A202807"/>
    <w:rsid w:val="5A6E68F9"/>
    <w:rsid w:val="5AAE15FC"/>
    <w:rsid w:val="5AD703AE"/>
    <w:rsid w:val="5B634788"/>
    <w:rsid w:val="5B6C38FF"/>
    <w:rsid w:val="5B8976BF"/>
    <w:rsid w:val="5B9A2D9D"/>
    <w:rsid w:val="5B9F60A1"/>
    <w:rsid w:val="5BE32D83"/>
    <w:rsid w:val="5BFB1E0C"/>
    <w:rsid w:val="5C1C7A4A"/>
    <w:rsid w:val="5C280763"/>
    <w:rsid w:val="5CF44E0C"/>
    <w:rsid w:val="5D015BB7"/>
    <w:rsid w:val="5D153063"/>
    <w:rsid w:val="5D6A53FF"/>
    <w:rsid w:val="5DB52BE1"/>
    <w:rsid w:val="5DB744C7"/>
    <w:rsid w:val="5DC54774"/>
    <w:rsid w:val="5E1E2794"/>
    <w:rsid w:val="5E473A9D"/>
    <w:rsid w:val="5E473D61"/>
    <w:rsid w:val="5E5D4FC9"/>
    <w:rsid w:val="5EBD016F"/>
    <w:rsid w:val="5ED8047F"/>
    <w:rsid w:val="5EE2626D"/>
    <w:rsid w:val="5F2B2E16"/>
    <w:rsid w:val="5F9D2987"/>
    <w:rsid w:val="5FB46387"/>
    <w:rsid w:val="5FD01870"/>
    <w:rsid w:val="5FDC78E1"/>
    <w:rsid w:val="5FF16F88"/>
    <w:rsid w:val="5FF4789E"/>
    <w:rsid w:val="5FF82A5B"/>
    <w:rsid w:val="601B5E86"/>
    <w:rsid w:val="60514D91"/>
    <w:rsid w:val="60714E01"/>
    <w:rsid w:val="608B293D"/>
    <w:rsid w:val="608F6F46"/>
    <w:rsid w:val="60BA35C6"/>
    <w:rsid w:val="61151C31"/>
    <w:rsid w:val="614152AD"/>
    <w:rsid w:val="61450E2E"/>
    <w:rsid w:val="61855FDA"/>
    <w:rsid w:val="619E5DCF"/>
    <w:rsid w:val="623B49A8"/>
    <w:rsid w:val="62FC5933"/>
    <w:rsid w:val="632C2020"/>
    <w:rsid w:val="63620340"/>
    <w:rsid w:val="6383296F"/>
    <w:rsid w:val="63AB03F7"/>
    <w:rsid w:val="63C3763D"/>
    <w:rsid w:val="64095351"/>
    <w:rsid w:val="640F3CFE"/>
    <w:rsid w:val="64121D83"/>
    <w:rsid w:val="641A0C23"/>
    <w:rsid w:val="641A41AD"/>
    <w:rsid w:val="64763169"/>
    <w:rsid w:val="64AD1BF1"/>
    <w:rsid w:val="64CF5A0B"/>
    <w:rsid w:val="64D468AD"/>
    <w:rsid w:val="64DB6A39"/>
    <w:rsid w:val="65366410"/>
    <w:rsid w:val="653C09FF"/>
    <w:rsid w:val="656D1B73"/>
    <w:rsid w:val="658E425E"/>
    <w:rsid w:val="65A47148"/>
    <w:rsid w:val="6623342E"/>
    <w:rsid w:val="662762D4"/>
    <w:rsid w:val="666C0D4B"/>
    <w:rsid w:val="666C63F6"/>
    <w:rsid w:val="66940D1A"/>
    <w:rsid w:val="66A66BB1"/>
    <w:rsid w:val="66A91E9D"/>
    <w:rsid w:val="66F85875"/>
    <w:rsid w:val="67C51C85"/>
    <w:rsid w:val="67D35778"/>
    <w:rsid w:val="682E13C6"/>
    <w:rsid w:val="687D19CD"/>
    <w:rsid w:val="68995298"/>
    <w:rsid w:val="68C14530"/>
    <w:rsid w:val="69216DD4"/>
    <w:rsid w:val="69D42AE0"/>
    <w:rsid w:val="6A13722A"/>
    <w:rsid w:val="6A14250A"/>
    <w:rsid w:val="6A392541"/>
    <w:rsid w:val="6A3D2376"/>
    <w:rsid w:val="6A4545AA"/>
    <w:rsid w:val="6ABB171C"/>
    <w:rsid w:val="6ABF49BB"/>
    <w:rsid w:val="6ACB5BA2"/>
    <w:rsid w:val="6B160A7F"/>
    <w:rsid w:val="6B176D6E"/>
    <w:rsid w:val="6B2807B2"/>
    <w:rsid w:val="6B5465AD"/>
    <w:rsid w:val="6B5542A5"/>
    <w:rsid w:val="6B5D7BE3"/>
    <w:rsid w:val="6BA30D01"/>
    <w:rsid w:val="6BA56196"/>
    <w:rsid w:val="6BA95A90"/>
    <w:rsid w:val="6BCF0C2E"/>
    <w:rsid w:val="6BF96A21"/>
    <w:rsid w:val="6C096DCC"/>
    <w:rsid w:val="6C565FE4"/>
    <w:rsid w:val="6D3358FD"/>
    <w:rsid w:val="6D68133A"/>
    <w:rsid w:val="6DEA2253"/>
    <w:rsid w:val="6E057E42"/>
    <w:rsid w:val="6E29283B"/>
    <w:rsid w:val="6E310808"/>
    <w:rsid w:val="6E443B55"/>
    <w:rsid w:val="6E453BF8"/>
    <w:rsid w:val="6E6762A4"/>
    <w:rsid w:val="6E893036"/>
    <w:rsid w:val="6EB80C4D"/>
    <w:rsid w:val="6EBC7B8F"/>
    <w:rsid w:val="6F0E2E09"/>
    <w:rsid w:val="6F30580F"/>
    <w:rsid w:val="6F31241F"/>
    <w:rsid w:val="6F4530FC"/>
    <w:rsid w:val="6F500EE2"/>
    <w:rsid w:val="6F6C499C"/>
    <w:rsid w:val="6F972FD5"/>
    <w:rsid w:val="6FD95A45"/>
    <w:rsid w:val="704045D3"/>
    <w:rsid w:val="709551C3"/>
    <w:rsid w:val="70AF1919"/>
    <w:rsid w:val="70B4483C"/>
    <w:rsid w:val="70B913E6"/>
    <w:rsid w:val="70E5796C"/>
    <w:rsid w:val="70F50444"/>
    <w:rsid w:val="711F20CE"/>
    <w:rsid w:val="713715B8"/>
    <w:rsid w:val="7138470F"/>
    <w:rsid w:val="713956B1"/>
    <w:rsid w:val="71CB75BA"/>
    <w:rsid w:val="72155F5F"/>
    <w:rsid w:val="72253C9E"/>
    <w:rsid w:val="72852FC7"/>
    <w:rsid w:val="72897D89"/>
    <w:rsid w:val="72C90D4E"/>
    <w:rsid w:val="72FF108F"/>
    <w:rsid w:val="734027A8"/>
    <w:rsid w:val="737721B8"/>
    <w:rsid w:val="73897885"/>
    <w:rsid w:val="738A0B3C"/>
    <w:rsid w:val="739A46BF"/>
    <w:rsid w:val="73D9089C"/>
    <w:rsid w:val="73FA7235"/>
    <w:rsid w:val="74063402"/>
    <w:rsid w:val="74334782"/>
    <w:rsid w:val="744F52AB"/>
    <w:rsid w:val="74524AC7"/>
    <w:rsid w:val="74691784"/>
    <w:rsid w:val="748B3236"/>
    <w:rsid w:val="749054F3"/>
    <w:rsid w:val="74B67DD4"/>
    <w:rsid w:val="74EE1561"/>
    <w:rsid w:val="752D0CC4"/>
    <w:rsid w:val="755169EF"/>
    <w:rsid w:val="759B32FF"/>
    <w:rsid w:val="75E22E8A"/>
    <w:rsid w:val="75F129B4"/>
    <w:rsid w:val="76053BCA"/>
    <w:rsid w:val="764C1B9F"/>
    <w:rsid w:val="76CB17F6"/>
    <w:rsid w:val="76E220F8"/>
    <w:rsid w:val="7721298F"/>
    <w:rsid w:val="777A2686"/>
    <w:rsid w:val="77D64E77"/>
    <w:rsid w:val="78571A01"/>
    <w:rsid w:val="78A340A5"/>
    <w:rsid w:val="78B418D7"/>
    <w:rsid w:val="78CC348C"/>
    <w:rsid w:val="78FA71FB"/>
    <w:rsid w:val="79272A8A"/>
    <w:rsid w:val="79366790"/>
    <w:rsid w:val="7941334D"/>
    <w:rsid w:val="79574FA6"/>
    <w:rsid w:val="799356A4"/>
    <w:rsid w:val="79A76629"/>
    <w:rsid w:val="79BD4007"/>
    <w:rsid w:val="79C75750"/>
    <w:rsid w:val="79E47F9A"/>
    <w:rsid w:val="7A1E54D4"/>
    <w:rsid w:val="7A2D3234"/>
    <w:rsid w:val="7A431658"/>
    <w:rsid w:val="7A462013"/>
    <w:rsid w:val="7A484167"/>
    <w:rsid w:val="7A5842B8"/>
    <w:rsid w:val="7A886B78"/>
    <w:rsid w:val="7AC7782D"/>
    <w:rsid w:val="7AC835E8"/>
    <w:rsid w:val="7AE861A5"/>
    <w:rsid w:val="7B081DAD"/>
    <w:rsid w:val="7B463DE9"/>
    <w:rsid w:val="7B5C271B"/>
    <w:rsid w:val="7B722C8B"/>
    <w:rsid w:val="7B7B559F"/>
    <w:rsid w:val="7B855107"/>
    <w:rsid w:val="7B8B1D6F"/>
    <w:rsid w:val="7B9A131C"/>
    <w:rsid w:val="7C0901A3"/>
    <w:rsid w:val="7C2F2A6B"/>
    <w:rsid w:val="7C9B2148"/>
    <w:rsid w:val="7CCE0554"/>
    <w:rsid w:val="7D457D27"/>
    <w:rsid w:val="7D932839"/>
    <w:rsid w:val="7DAA32A9"/>
    <w:rsid w:val="7DB34D75"/>
    <w:rsid w:val="7DDE01A2"/>
    <w:rsid w:val="7E4D5189"/>
    <w:rsid w:val="7EAB1E6D"/>
    <w:rsid w:val="7F4547AD"/>
    <w:rsid w:val="7F476B59"/>
    <w:rsid w:val="7F620EC6"/>
    <w:rsid w:val="7F875CA9"/>
    <w:rsid w:val="7FAD16AD"/>
    <w:rsid w:val="7FC1322A"/>
    <w:rsid w:val="7FDA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qFormat="1" w:uiPriority="0" w:semiHidden="0" w:name="Body Text 2"/>
    <w:lsdException w:qFormat="1" w:uiPriority="99" w:semiHidden="0"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46"/>
    <w:qFormat/>
    <w:uiPriority w:val="9"/>
    <w:pPr>
      <w:keepNext/>
      <w:keepLines/>
      <w:widowControl/>
      <w:spacing w:before="340" w:after="330" w:line="578" w:lineRule="auto"/>
      <w:jc w:val="left"/>
      <w:outlineLvl w:val="0"/>
    </w:pPr>
    <w:rPr>
      <w:rFonts w:cs="Times New Roman" w:eastAsiaTheme="minorEastAsia"/>
      <w:b/>
      <w:bCs/>
      <w:kern w:val="44"/>
      <w:sz w:val="44"/>
      <w:szCs w:val="44"/>
    </w:rPr>
  </w:style>
  <w:style w:type="paragraph" w:styleId="3">
    <w:name w:val="heading 2"/>
    <w:basedOn w:val="1"/>
    <w:next w:val="1"/>
    <w:link w:val="47"/>
    <w:unhideWhenUsed/>
    <w:qFormat/>
    <w:uiPriority w:val="9"/>
    <w:pPr>
      <w:keepNext/>
      <w:keepLines/>
      <w:widowControl/>
      <w:spacing w:before="260" w:after="260" w:line="416" w:lineRule="auto"/>
      <w:jc w:val="left"/>
      <w:outlineLvl w:val="1"/>
    </w:pPr>
    <w:rPr>
      <w:rFonts w:asciiTheme="majorHAnsi" w:hAnsiTheme="majorHAnsi" w:eastAsiaTheme="majorEastAsia" w:cstheme="majorBidi"/>
      <w:b/>
      <w:bCs/>
      <w:kern w:val="0"/>
      <w:sz w:val="32"/>
      <w:szCs w:val="32"/>
    </w:rPr>
  </w:style>
  <w:style w:type="paragraph" w:styleId="4">
    <w:name w:val="heading 3"/>
    <w:basedOn w:val="1"/>
    <w:next w:val="1"/>
    <w:link w:val="48"/>
    <w:unhideWhenUsed/>
    <w:qFormat/>
    <w:uiPriority w:val="9"/>
    <w:pPr>
      <w:keepNext/>
      <w:keepLines/>
      <w:widowControl/>
      <w:spacing w:before="260" w:after="260" w:line="416" w:lineRule="auto"/>
      <w:jc w:val="left"/>
      <w:outlineLvl w:val="2"/>
    </w:pPr>
    <w:rPr>
      <w:rFonts w:cs="Times New Roman" w:eastAsiaTheme="minorEastAsia"/>
      <w:b/>
      <w:bCs/>
      <w:kern w:val="0"/>
      <w:sz w:val="32"/>
      <w:szCs w:val="32"/>
    </w:rPr>
  </w:style>
  <w:style w:type="paragraph" w:styleId="5">
    <w:name w:val="heading 4"/>
    <w:basedOn w:val="1"/>
    <w:next w:val="1"/>
    <w:link w:val="49"/>
    <w:unhideWhenUsed/>
    <w:qFormat/>
    <w:uiPriority w:val="9"/>
    <w:pPr>
      <w:keepNext/>
      <w:keepLines/>
      <w:spacing w:line="376" w:lineRule="auto"/>
      <w:ind w:left="864" w:hanging="864"/>
      <w:outlineLvl w:val="3"/>
    </w:pPr>
    <w:rPr>
      <w:rFonts w:ascii="Cambria" w:hAnsi="Cambria" w:cs="宋体"/>
      <w:bCs/>
      <w:szCs w:val="28"/>
    </w:rPr>
  </w:style>
  <w:style w:type="paragraph" w:styleId="6">
    <w:name w:val="heading 5"/>
    <w:basedOn w:val="1"/>
    <w:next w:val="1"/>
    <w:link w:val="50"/>
    <w:unhideWhenUsed/>
    <w:qFormat/>
    <w:uiPriority w:val="9"/>
    <w:pPr>
      <w:keepNext/>
      <w:keepLines/>
      <w:spacing w:before="280" w:after="290" w:line="374" w:lineRule="auto"/>
      <w:ind w:left="1008" w:hanging="1008" w:firstLineChars="200"/>
      <w:outlineLvl w:val="4"/>
    </w:pPr>
    <w:rPr>
      <w:rFonts w:ascii="Calibri" w:hAnsi="Calibri" w:cs="Times New Roman"/>
      <w:b/>
      <w:bCs/>
      <w:sz w:val="28"/>
      <w:szCs w:val="28"/>
    </w:rPr>
  </w:style>
  <w:style w:type="paragraph" w:styleId="7">
    <w:name w:val="heading 6"/>
    <w:basedOn w:val="1"/>
    <w:next w:val="1"/>
    <w:link w:val="51"/>
    <w:unhideWhenUsed/>
    <w:qFormat/>
    <w:uiPriority w:val="9"/>
    <w:pPr>
      <w:keepNext/>
      <w:keepLines/>
      <w:spacing w:before="240" w:after="64" w:line="319" w:lineRule="auto"/>
      <w:ind w:left="1152" w:hanging="1152" w:firstLineChars="200"/>
      <w:outlineLvl w:val="5"/>
    </w:pPr>
    <w:rPr>
      <w:rFonts w:ascii="Cambria" w:hAnsi="Cambria" w:cs="宋体"/>
      <w:b/>
      <w:bCs/>
      <w:sz w:val="24"/>
      <w:szCs w:val="24"/>
    </w:rPr>
  </w:style>
  <w:style w:type="paragraph" w:styleId="8">
    <w:name w:val="heading 7"/>
    <w:basedOn w:val="1"/>
    <w:next w:val="1"/>
    <w:link w:val="52"/>
    <w:unhideWhenUsed/>
    <w:qFormat/>
    <w:uiPriority w:val="9"/>
    <w:pPr>
      <w:keepNext/>
      <w:keepLines/>
      <w:spacing w:before="240" w:after="64" w:line="319" w:lineRule="auto"/>
      <w:ind w:left="1296" w:hanging="1296" w:firstLineChars="200"/>
      <w:outlineLvl w:val="6"/>
    </w:pPr>
    <w:rPr>
      <w:rFonts w:ascii="Calibri" w:hAnsi="Calibri" w:cs="Times New Roman"/>
      <w:b/>
      <w:bCs/>
      <w:sz w:val="24"/>
      <w:szCs w:val="24"/>
    </w:rPr>
  </w:style>
  <w:style w:type="paragraph" w:styleId="9">
    <w:name w:val="heading 8"/>
    <w:basedOn w:val="1"/>
    <w:next w:val="1"/>
    <w:link w:val="53"/>
    <w:unhideWhenUsed/>
    <w:qFormat/>
    <w:uiPriority w:val="9"/>
    <w:pPr>
      <w:keepNext/>
      <w:keepLines/>
      <w:spacing w:before="240" w:after="64" w:line="319" w:lineRule="auto"/>
      <w:ind w:left="1440" w:hanging="1440" w:firstLineChars="200"/>
      <w:outlineLvl w:val="7"/>
    </w:pPr>
    <w:rPr>
      <w:rFonts w:ascii="Cambria" w:hAnsi="Cambria" w:cs="Times New Roman"/>
      <w:sz w:val="24"/>
      <w:szCs w:val="24"/>
    </w:rPr>
  </w:style>
  <w:style w:type="paragraph" w:styleId="10">
    <w:name w:val="heading 9"/>
    <w:basedOn w:val="1"/>
    <w:next w:val="1"/>
    <w:link w:val="54"/>
    <w:unhideWhenUsed/>
    <w:qFormat/>
    <w:uiPriority w:val="9"/>
    <w:pPr>
      <w:keepNext/>
      <w:keepLines/>
      <w:spacing w:before="240" w:after="64" w:line="319" w:lineRule="auto"/>
      <w:ind w:left="1584" w:hanging="1584" w:firstLineChars="200"/>
      <w:outlineLvl w:val="8"/>
    </w:pPr>
    <w:rPr>
      <w:rFonts w:ascii="Cambria" w:hAnsi="Cambria" w:cs="Times New Roman"/>
      <w:szCs w:val="21"/>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pPr>
    <w:rPr>
      <w:rFonts w:asciiTheme="minorHAnsi" w:hAnsiTheme="minorHAnsi" w:eastAsiaTheme="minorEastAsia"/>
    </w:rPr>
  </w:style>
  <w:style w:type="paragraph" w:styleId="12">
    <w:name w:val="Normal Indent"/>
    <w:basedOn w:val="1"/>
    <w:qFormat/>
    <w:uiPriority w:val="0"/>
    <w:pPr>
      <w:spacing w:line="440" w:lineRule="exact"/>
      <w:ind w:firstLine="420"/>
    </w:pPr>
    <w:rPr>
      <w:rFonts w:ascii="宋体" w:hAnsi="宋体" w:eastAsiaTheme="minorEastAsia"/>
      <w:sz w:val="24"/>
    </w:rPr>
  </w:style>
  <w:style w:type="paragraph" w:styleId="13">
    <w:name w:val="caption"/>
    <w:basedOn w:val="1"/>
    <w:next w:val="1"/>
    <w:unhideWhenUsed/>
    <w:qFormat/>
    <w:uiPriority w:val="35"/>
    <w:pPr>
      <w:widowControl/>
      <w:jc w:val="left"/>
    </w:pPr>
    <w:rPr>
      <w:rFonts w:ascii="等线 Light" w:hAnsi="等线 Light" w:eastAsia="黑体" w:cs="Times New Roman"/>
      <w:kern w:val="0"/>
      <w:sz w:val="20"/>
      <w:szCs w:val="20"/>
    </w:rPr>
  </w:style>
  <w:style w:type="paragraph" w:styleId="14">
    <w:name w:val="Document Map"/>
    <w:basedOn w:val="1"/>
    <w:link w:val="70"/>
    <w:unhideWhenUsed/>
    <w:qFormat/>
    <w:uiPriority w:val="99"/>
    <w:pPr>
      <w:widowControl/>
      <w:jc w:val="left"/>
    </w:pPr>
    <w:rPr>
      <w:rFonts w:ascii="宋体" w:cs="Times New Roman"/>
      <w:kern w:val="0"/>
      <w:sz w:val="18"/>
      <w:szCs w:val="18"/>
    </w:rPr>
  </w:style>
  <w:style w:type="paragraph" w:styleId="15">
    <w:name w:val="annotation text"/>
    <w:basedOn w:val="1"/>
    <w:link w:val="58"/>
    <w:unhideWhenUsed/>
    <w:qFormat/>
    <w:uiPriority w:val="99"/>
    <w:pPr>
      <w:widowControl/>
      <w:spacing w:line="240" w:lineRule="auto"/>
      <w:jc w:val="left"/>
    </w:pPr>
    <w:rPr>
      <w:rFonts w:cs="Times New Roman" w:eastAsiaTheme="minorEastAsia"/>
      <w:kern w:val="0"/>
      <w:sz w:val="22"/>
    </w:rPr>
  </w:style>
  <w:style w:type="paragraph" w:styleId="16">
    <w:name w:val="Body Text 3"/>
    <w:basedOn w:val="1"/>
    <w:link w:val="100"/>
    <w:unhideWhenUsed/>
    <w:qFormat/>
    <w:uiPriority w:val="99"/>
    <w:pPr>
      <w:spacing w:after="120"/>
    </w:pPr>
    <w:rPr>
      <w:sz w:val="16"/>
      <w:szCs w:val="16"/>
    </w:rPr>
  </w:style>
  <w:style w:type="paragraph" w:styleId="17">
    <w:name w:val="Body Text"/>
    <w:basedOn w:val="1"/>
    <w:link w:val="86"/>
    <w:unhideWhenUsed/>
    <w:qFormat/>
    <w:uiPriority w:val="99"/>
    <w:pPr>
      <w:widowControl/>
      <w:spacing w:after="120"/>
      <w:jc w:val="left"/>
    </w:pPr>
    <w:rPr>
      <w:rFonts w:cs="Times New Roman"/>
      <w:kern w:val="0"/>
    </w:rPr>
  </w:style>
  <w:style w:type="paragraph" w:styleId="18">
    <w:name w:val="Body Text Indent"/>
    <w:basedOn w:val="1"/>
    <w:next w:val="19"/>
    <w:qFormat/>
    <w:uiPriority w:val="0"/>
    <w:pPr>
      <w:spacing w:after="120"/>
      <w:ind w:left="420" w:leftChars="200"/>
    </w:pPr>
    <w:rPr>
      <w:kern w:val="0"/>
      <w:sz w:val="20"/>
    </w:rPr>
  </w:style>
  <w:style w:type="paragraph" w:styleId="19">
    <w:name w:val="Body Text First Indent 2"/>
    <w:basedOn w:val="18"/>
    <w:next w:val="1"/>
    <w:unhideWhenUsed/>
    <w:qFormat/>
    <w:uiPriority w:val="99"/>
    <w:pPr>
      <w:wordWrap w:val="0"/>
      <w:ind w:firstLine="420"/>
    </w:pPr>
    <w:rPr>
      <w:rFonts w:ascii="Tahoma" w:hAnsi="Tahoma"/>
      <w:b/>
      <w:kern w:val="2"/>
      <w:sz w:val="21"/>
      <w:szCs w:val="21"/>
    </w:rPr>
  </w:style>
  <w:style w:type="paragraph" w:styleId="20">
    <w:name w:val="toc 5"/>
    <w:basedOn w:val="1"/>
    <w:next w:val="1"/>
    <w:unhideWhenUsed/>
    <w:qFormat/>
    <w:uiPriority w:val="39"/>
    <w:pPr>
      <w:spacing w:line="240" w:lineRule="auto"/>
      <w:ind w:left="1680" w:leftChars="800"/>
    </w:pPr>
    <w:rPr>
      <w:rFonts w:asciiTheme="minorHAnsi" w:hAnsiTheme="minorHAnsi" w:eastAsiaTheme="minorEastAsia"/>
    </w:rPr>
  </w:style>
  <w:style w:type="paragraph" w:styleId="21">
    <w:name w:val="toc 3"/>
    <w:basedOn w:val="1"/>
    <w:next w:val="1"/>
    <w:unhideWhenUsed/>
    <w:qFormat/>
    <w:uiPriority w:val="39"/>
    <w:pPr>
      <w:widowControl/>
      <w:spacing w:after="100" w:line="276" w:lineRule="auto"/>
      <w:ind w:left="440"/>
      <w:jc w:val="left"/>
    </w:pPr>
    <w:rPr>
      <w:rFonts w:asciiTheme="minorHAnsi" w:hAnsiTheme="minorHAnsi" w:eastAsiaTheme="minorEastAsia"/>
      <w:kern w:val="0"/>
      <w:sz w:val="22"/>
    </w:rPr>
  </w:style>
  <w:style w:type="paragraph" w:styleId="22">
    <w:name w:val="Plain Text"/>
    <w:basedOn w:val="1"/>
    <w:link w:val="90"/>
    <w:qFormat/>
    <w:uiPriority w:val="0"/>
    <w:pPr>
      <w:spacing w:line="240" w:lineRule="auto"/>
      <w:ind w:firstLine="200" w:firstLineChars="200"/>
    </w:pPr>
    <w:rPr>
      <w:rFonts w:ascii="宋体" w:hAnsi="Courier New" w:eastAsia="仿宋_GB2312" w:cs="Courier New"/>
      <w:szCs w:val="21"/>
    </w:rPr>
  </w:style>
  <w:style w:type="paragraph" w:styleId="23">
    <w:name w:val="toc 8"/>
    <w:basedOn w:val="1"/>
    <w:next w:val="1"/>
    <w:unhideWhenUsed/>
    <w:qFormat/>
    <w:uiPriority w:val="39"/>
    <w:pPr>
      <w:spacing w:line="240" w:lineRule="auto"/>
      <w:ind w:left="2940" w:leftChars="1400"/>
    </w:pPr>
    <w:rPr>
      <w:rFonts w:asciiTheme="minorHAnsi" w:hAnsiTheme="minorHAnsi" w:eastAsiaTheme="minorEastAsia"/>
    </w:rPr>
  </w:style>
  <w:style w:type="paragraph" w:styleId="24">
    <w:name w:val="Date"/>
    <w:basedOn w:val="1"/>
    <w:next w:val="1"/>
    <w:link w:val="69"/>
    <w:unhideWhenUsed/>
    <w:qFormat/>
    <w:uiPriority w:val="99"/>
    <w:pPr>
      <w:ind w:left="100" w:leftChars="2500"/>
    </w:pPr>
    <w:rPr>
      <w:rFonts w:ascii="等线" w:hAnsi="等线" w:cs="Times New Roman"/>
    </w:rPr>
  </w:style>
  <w:style w:type="paragraph" w:styleId="25">
    <w:name w:val="Balloon Text"/>
    <w:basedOn w:val="1"/>
    <w:link w:val="55"/>
    <w:unhideWhenUsed/>
    <w:qFormat/>
    <w:uiPriority w:val="99"/>
    <w:pPr>
      <w:spacing w:line="240" w:lineRule="auto"/>
    </w:pPr>
    <w:rPr>
      <w:sz w:val="18"/>
      <w:szCs w:val="18"/>
    </w:rPr>
  </w:style>
  <w:style w:type="paragraph" w:styleId="26">
    <w:name w:val="footer"/>
    <w:basedOn w:val="1"/>
    <w:link w:val="64"/>
    <w:unhideWhenUsed/>
    <w:qFormat/>
    <w:uiPriority w:val="99"/>
    <w:pPr>
      <w:tabs>
        <w:tab w:val="center" w:pos="4153"/>
        <w:tab w:val="right" w:pos="8306"/>
      </w:tabs>
      <w:snapToGrid w:val="0"/>
      <w:spacing w:line="240" w:lineRule="auto"/>
      <w:jc w:val="left"/>
    </w:pPr>
    <w:rPr>
      <w:sz w:val="18"/>
      <w:szCs w:val="18"/>
    </w:rPr>
  </w:style>
  <w:style w:type="paragraph" w:styleId="27">
    <w:name w:val="header"/>
    <w:basedOn w:val="1"/>
    <w:link w:val="6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8">
    <w:name w:val="toc 1"/>
    <w:basedOn w:val="1"/>
    <w:next w:val="1"/>
    <w:unhideWhenUsed/>
    <w:qFormat/>
    <w:uiPriority w:val="39"/>
    <w:pPr>
      <w:widowControl/>
      <w:spacing w:after="100" w:line="276" w:lineRule="auto"/>
      <w:jc w:val="left"/>
    </w:pPr>
    <w:rPr>
      <w:rFonts w:asciiTheme="minorHAnsi" w:hAnsiTheme="minorHAnsi" w:eastAsiaTheme="minorEastAsia"/>
      <w:kern w:val="0"/>
      <w:sz w:val="22"/>
    </w:rPr>
  </w:style>
  <w:style w:type="paragraph" w:styleId="29">
    <w:name w:val="toc 4"/>
    <w:basedOn w:val="1"/>
    <w:next w:val="1"/>
    <w:unhideWhenUsed/>
    <w:qFormat/>
    <w:uiPriority w:val="39"/>
    <w:pPr>
      <w:spacing w:line="240" w:lineRule="auto"/>
      <w:ind w:left="1260" w:leftChars="600"/>
    </w:pPr>
    <w:rPr>
      <w:rFonts w:asciiTheme="minorHAnsi" w:hAnsiTheme="minorHAnsi" w:eastAsiaTheme="minorEastAsia"/>
    </w:rPr>
  </w:style>
  <w:style w:type="paragraph" w:styleId="30">
    <w:name w:val="footnote text"/>
    <w:basedOn w:val="1"/>
    <w:link w:val="103"/>
    <w:semiHidden/>
    <w:unhideWhenUsed/>
    <w:qFormat/>
    <w:uiPriority w:val="99"/>
    <w:pPr>
      <w:snapToGrid w:val="0"/>
      <w:jc w:val="left"/>
    </w:pPr>
    <w:rPr>
      <w:sz w:val="18"/>
      <w:szCs w:val="18"/>
    </w:rPr>
  </w:style>
  <w:style w:type="paragraph" w:styleId="31">
    <w:name w:val="toc 6"/>
    <w:basedOn w:val="1"/>
    <w:next w:val="1"/>
    <w:unhideWhenUsed/>
    <w:qFormat/>
    <w:uiPriority w:val="39"/>
    <w:pPr>
      <w:spacing w:line="240" w:lineRule="auto"/>
      <w:ind w:left="2100" w:leftChars="1000"/>
    </w:pPr>
    <w:rPr>
      <w:rFonts w:asciiTheme="minorHAnsi" w:hAnsiTheme="minorHAnsi" w:eastAsiaTheme="minorEastAsia"/>
    </w:rPr>
  </w:style>
  <w:style w:type="paragraph" w:styleId="32">
    <w:name w:val="Body Text Indent 3"/>
    <w:basedOn w:val="1"/>
    <w:link w:val="101"/>
    <w:semiHidden/>
    <w:unhideWhenUsed/>
    <w:qFormat/>
    <w:uiPriority w:val="99"/>
    <w:pPr>
      <w:spacing w:after="120"/>
      <w:ind w:left="420" w:leftChars="200"/>
    </w:pPr>
    <w:rPr>
      <w:sz w:val="16"/>
      <w:szCs w:val="16"/>
    </w:rPr>
  </w:style>
  <w:style w:type="paragraph" w:styleId="33">
    <w:name w:val="toc 2"/>
    <w:basedOn w:val="1"/>
    <w:next w:val="1"/>
    <w:unhideWhenUsed/>
    <w:qFormat/>
    <w:uiPriority w:val="39"/>
    <w:pPr>
      <w:widowControl/>
      <w:spacing w:after="100" w:line="276" w:lineRule="auto"/>
      <w:ind w:left="220"/>
      <w:jc w:val="left"/>
    </w:pPr>
    <w:rPr>
      <w:rFonts w:asciiTheme="minorHAnsi" w:hAnsiTheme="minorHAnsi" w:eastAsiaTheme="minorEastAsia"/>
      <w:kern w:val="0"/>
      <w:sz w:val="22"/>
    </w:rPr>
  </w:style>
  <w:style w:type="paragraph" w:styleId="34">
    <w:name w:val="toc 9"/>
    <w:basedOn w:val="1"/>
    <w:next w:val="1"/>
    <w:unhideWhenUsed/>
    <w:qFormat/>
    <w:uiPriority w:val="39"/>
    <w:pPr>
      <w:spacing w:line="240" w:lineRule="auto"/>
      <w:ind w:left="3360" w:leftChars="1600"/>
    </w:pPr>
    <w:rPr>
      <w:rFonts w:asciiTheme="minorHAnsi" w:hAnsiTheme="minorHAnsi" w:eastAsiaTheme="minorEastAsia"/>
    </w:rPr>
  </w:style>
  <w:style w:type="paragraph" w:styleId="35">
    <w:name w:val="Body Text 2"/>
    <w:basedOn w:val="1"/>
    <w:link w:val="87"/>
    <w:unhideWhenUsed/>
    <w:qFormat/>
    <w:uiPriority w:val="0"/>
    <w:pPr>
      <w:spacing w:after="120" w:line="480" w:lineRule="auto"/>
    </w:pPr>
    <w:rPr>
      <w:rFonts w:ascii="宋体" w:hAnsi="宋体" w:cs="Times New Roman"/>
      <w:szCs w:val="24"/>
    </w:rPr>
  </w:style>
  <w:style w:type="paragraph" w:styleId="36">
    <w:name w:val="Normal (Web)"/>
    <w:basedOn w:val="1"/>
    <w:unhideWhenUsed/>
    <w:qFormat/>
    <w:uiPriority w:val="0"/>
    <w:rPr>
      <w:rFonts w:ascii="Calibri" w:hAnsi="Calibri" w:cs="Times New Roman"/>
      <w:sz w:val="24"/>
      <w:szCs w:val="24"/>
    </w:rPr>
  </w:style>
  <w:style w:type="paragraph" w:styleId="37">
    <w:name w:val="Title"/>
    <w:basedOn w:val="1"/>
    <w:next w:val="1"/>
    <w:link w:val="68"/>
    <w:qFormat/>
    <w:uiPriority w:val="10"/>
    <w:pPr>
      <w:spacing w:before="240" w:after="60"/>
      <w:ind w:firstLine="200" w:firstLineChars="200"/>
      <w:jc w:val="center"/>
      <w:outlineLvl w:val="0"/>
    </w:pPr>
    <w:rPr>
      <w:rFonts w:ascii="Cambria" w:hAnsi="Cambria" w:eastAsia="黑体" w:cs="Times New Roman"/>
      <w:bCs/>
      <w:sz w:val="32"/>
      <w:szCs w:val="32"/>
    </w:rPr>
  </w:style>
  <w:style w:type="paragraph" w:styleId="38">
    <w:name w:val="annotation subject"/>
    <w:basedOn w:val="15"/>
    <w:next w:val="15"/>
    <w:link w:val="59"/>
    <w:unhideWhenUsed/>
    <w:qFormat/>
    <w:uiPriority w:val="99"/>
    <w:pPr>
      <w:widowControl w:val="0"/>
      <w:spacing w:line="360" w:lineRule="auto"/>
    </w:pPr>
    <w:rPr>
      <w:rFonts w:eastAsia="宋体" w:cstheme="minorBidi"/>
      <w:b/>
      <w:bCs/>
      <w:kern w:val="2"/>
      <w:sz w:val="21"/>
    </w:rPr>
  </w:style>
  <w:style w:type="table" w:styleId="40">
    <w:name w:val="Table Grid"/>
    <w:basedOn w:val="39"/>
    <w:qFormat/>
    <w:uiPriority w:val="5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basedOn w:val="41"/>
    <w:unhideWhenUsed/>
    <w:qFormat/>
    <w:uiPriority w:val="99"/>
  </w:style>
  <w:style w:type="character" w:styleId="43">
    <w:name w:val="Hyperlink"/>
    <w:basedOn w:val="41"/>
    <w:unhideWhenUsed/>
    <w:qFormat/>
    <w:uiPriority w:val="99"/>
    <w:rPr>
      <w:color w:val="0563C1" w:themeColor="hyperlink"/>
      <w:u w:val="single"/>
    </w:rPr>
  </w:style>
  <w:style w:type="character" w:styleId="44">
    <w:name w:val="annotation reference"/>
    <w:basedOn w:val="41"/>
    <w:unhideWhenUsed/>
    <w:qFormat/>
    <w:uiPriority w:val="0"/>
    <w:rPr>
      <w:sz w:val="21"/>
      <w:szCs w:val="21"/>
    </w:rPr>
  </w:style>
  <w:style w:type="character" w:styleId="45">
    <w:name w:val="footnote reference"/>
    <w:basedOn w:val="41"/>
    <w:semiHidden/>
    <w:unhideWhenUsed/>
    <w:qFormat/>
    <w:uiPriority w:val="99"/>
    <w:rPr>
      <w:vertAlign w:val="superscript"/>
    </w:rPr>
  </w:style>
  <w:style w:type="character" w:customStyle="1" w:styleId="46">
    <w:name w:val="标题 1 字符"/>
    <w:basedOn w:val="41"/>
    <w:link w:val="2"/>
    <w:qFormat/>
    <w:uiPriority w:val="9"/>
    <w:rPr>
      <w:rFonts w:ascii="Times New Roman" w:hAnsi="Times New Roman" w:cs="Times New Roman"/>
      <w:b/>
      <w:bCs/>
      <w:kern w:val="44"/>
      <w:sz w:val="44"/>
      <w:szCs w:val="44"/>
    </w:rPr>
  </w:style>
  <w:style w:type="character" w:customStyle="1" w:styleId="47">
    <w:name w:val="标题 2 字符"/>
    <w:basedOn w:val="41"/>
    <w:link w:val="3"/>
    <w:qFormat/>
    <w:uiPriority w:val="9"/>
    <w:rPr>
      <w:rFonts w:asciiTheme="majorHAnsi" w:hAnsiTheme="majorHAnsi" w:eastAsiaTheme="majorEastAsia" w:cstheme="majorBidi"/>
      <w:b/>
      <w:bCs/>
      <w:kern w:val="0"/>
      <w:sz w:val="32"/>
      <w:szCs w:val="32"/>
    </w:rPr>
  </w:style>
  <w:style w:type="character" w:customStyle="1" w:styleId="48">
    <w:name w:val="标题 3 字符"/>
    <w:basedOn w:val="41"/>
    <w:link w:val="4"/>
    <w:qFormat/>
    <w:uiPriority w:val="9"/>
    <w:rPr>
      <w:rFonts w:ascii="Times New Roman" w:hAnsi="Times New Roman" w:cs="Times New Roman"/>
      <w:b/>
      <w:bCs/>
      <w:kern w:val="0"/>
      <w:sz w:val="32"/>
      <w:szCs w:val="32"/>
    </w:rPr>
  </w:style>
  <w:style w:type="character" w:customStyle="1" w:styleId="49">
    <w:name w:val="标题 4 字符"/>
    <w:basedOn w:val="41"/>
    <w:link w:val="5"/>
    <w:qFormat/>
    <w:uiPriority w:val="9"/>
    <w:rPr>
      <w:rFonts w:ascii="Cambria" w:hAnsi="Cambria" w:eastAsia="宋体" w:cs="宋体"/>
      <w:bCs/>
      <w:szCs w:val="28"/>
    </w:rPr>
  </w:style>
  <w:style w:type="character" w:customStyle="1" w:styleId="50">
    <w:name w:val="标题 5 字符"/>
    <w:basedOn w:val="41"/>
    <w:link w:val="6"/>
    <w:qFormat/>
    <w:uiPriority w:val="9"/>
    <w:rPr>
      <w:rFonts w:ascii="Calibri" w:hAnsi="Calibri" w:eastAsia="宋体" w:cs="Times New Roman"/>
      <w:b/>
      <w:bCs/>
      <w:sz w:val="28"/>
      <w:szCs w:val="28"/>
    </w:rPr>
  </w:style>
  <w:style w:type="character" w:customStyle="1" w:styleId="51">
    <w:name w:val="标题 6 字符"/>
    <w:basedOn w:val="41"/>
    <w:link w:val="7"/>
    <w:qFormat/>
    <w:uiPriority w:val="9"/>
    <w:rPr>
      <w:rFonts w:ascii="Cambria" w:hAnsi="Cambria" w:eastAsia="宋体" w:cs="宋体"/>
      <w:b/>
      <w:bCs/>
      <w:sz w:val="24"/>
      <w:szCs w:val="24"/>
    </w:rPr>
  </w:style>
  <w:style w:type="character" w:customStyle="1" w:styleId="52">
    <w:name w:val="标题 7 字符"/>
    <w:basedOn w:val="41"/>
    <w:link w:val="8"/>
    <w:qFormat/>
    <w:uiPriority w:val="9"/>
    <w:rPr>
      <w:rFonts w:ascii="Calibri" w:hAnsi="Calibri" w:eastAsia="宋体" w:cs="Times New Roman"/>
      <w:b/>
      <w:bCs/>
      <w:sz w:val="24"/>
      <w:szCs w:val="24"/>
    </w:rPr>
  </w:style>
  <w:style w:type="character" w:customStyle="1" w:styleId="53">
    <w:name w:val="标题 8 字符"/>
    <w:basedOn w:val="41"/>
    <w:link w:val="9"/>
    <w:qFormat/>
    <w:uiPriority w:val="9"/>
    <w:rPr>
      <w:rFonts w:ascii="Cambria" w:hAnsi="Cambria" w:eastAsia="宋体" w:cs="Times New Roman"/>
      <w:sz w:val="24"/>
      <w:szCs w:val="24"/>
    </w:rPr>
  </w:style>
  <w:style w:type="character" w:customStyle="1" w:styleId="54">
    <w:name w:val="标题 9 字符"/>
    <w:basedOn w:val="41"/>
    <w:link w:val="10"/>
    <w:qFormat/>
    <w:uiPriority w:val="9"/>
    <w:rPr>
      <w:rFonts w:ascii="Cambria" w:hAnsi="Cambria" w:eastAsia="宋体" w:cs="Times New Roman"/>
      <w:szCs w:val="21"/>
    </w:rPr>
  </w:style>
  <w:style w:type="character" w:customStyle="1" w:styleId="55">
    <w:name w:val="批注框文本 字符"/>
    <w:basedOn w:val="41"/>
    <w:link w:val="25"/>
    <w:semiHidden/>
    <w:qFormat/>
    <w:uiPriority w:val="99"/>
    <w:rPr>
      <w:rFonts w:ascii="Times New Roman" w:hAnsi="Times New Roman" w:eastAsia="宋体"/>
      <w:sz w:val="18"/>
      <w:szCs w:val="18"/>
    </w:rPr>
  </w:style>
  <w:style w:type="paragraph" w:customStyle="1" w:styleId="56">
    <w:name w:val="正文 含缩进"/>
    <w:basedOn w:val="1"/>
    <w:link w:val="57"/>
    <w:qFormat/>
    <w:uiPriority w:val="99"/>
    <w:pPr>
      <w:ind w:firstLine="424" w:firstLineChars="202"/>
      <w:jc w:val="left"/>
    </w:pPr>
  </w:style>
  <w:style w:type="character" w:customStyle="1" w:styleId="57">
    <w:name w:val="正文 含缩进 Char"/>
    <w:basedOn w:val="41"/>
    <w:link w:val="56"/>
    <w:qFormat/>
    <w:uiPriority w:val="99"/>
    <w:rPr>
      <w:rFonts w:ascii="Times New Roman" w:hAnsi="Times New Roman" w:eastAsia="宋体"/>
    </w:rPr>
  </w:style>
  <w:style w:type="character" w:customStyle="1" w:styleId="58">
    <w:name w:val="批注文字 字符"/>
    <w:basedOn w:val="41"/>
    <w:link w:val="15"/>
    <w:qFormat/>
    <w:uiPriority w:val="99"/>
    <w:rPr>
      <w:rFonts w:ascii="Times New Roman" w:hAnsi="Times New Roman" w:cs="Times New Roman"/>
      <w:kern w:val="0"/>
      <w:sz w:val="22"/>
    </w:rPr>
  </w:style>
  <w:style w:type="character" w:customStyle="1" w:styleId="59">
    <w:name w:val="批注主题 字符"/>
    <w:basedOn w:val="58"/>
    <w:link w:val="38"/>
    <w:semiHidden/>
    <w:qFormat/>
    <w:uiPriority w:val="99"/>
    <w:rPr>
      <w:rFonts w:ascii="Times New Roman" w:hAnsi="Times New Roman" w:eastAsia="宋体" w:cs="Times New Roman"/>
      <w:b/>
      <w:bCs/>
      <w:kern w:val="0"/>
      <w:sz w:val="22"/>
    </w:rPr>
  </w:style>
  <w:style w:type="paragraph" w:styleId="60">
    <w:name w:val="List Paragraph"/>
    <w:basedOn w:val="1"/>
    <w:qFormat/>
    <w:uiPriority w:val="34"/>
    <w:pPr>
      <w:ind w:firstLine="420" w:firstLineChars="200"/>
    </w:pPr>
  </w:style>
  <w:style w:type="character" w:customStyle="1" w:styleId="61">
    <w:name w:val="3级标题-大项 Char"/>
    <w:basedOn w:val="41"/>
    <w:link w:val="62"/>
    <w:qFormat/>
    <w:locked/>
    <w:uiPriority w:val="0"/>
    <w:rPr>
      <w:rFonts w:eastAsia="宋体"/>
      <w:b/>
      <w:bCs/>
      <w:sz w:val="28"/>
      <w:szCs w:val="32"/>
    </w:rPr>
  </w:style>
  <w:style w:type="paragraph" w:customStyle="1" w:styleId="62">
    <w:name w:val="3级标题-大项"/>
    <w:basedOn w:val="4"/>
    <w:link w:val="61"/>
    <w:qFormat/>
    <w:uiPriority w:val="0"/>
    <w:pPr>
      <w:widowControl w:val="0"/>
      <w:spacing w:before="0" w:after="0" w:line="360" w:lineRule="auto"/>
      <w:jc w:val="both"/>
    </w:pPr>
    <w:rPr>
      <w:rFonts w:eastAsia="宋体" w:asciiTheme="minorHAnsi" w:hAnsiTheme="minorHAnsi" w:cstheme="minorBidi"/>
      <w:kern w:val="2"/>
      <w:sz w:val="28"/>
    </w:rPr>
  </w:style>
  <w:style w:type="character" w:customStyle="1" w:styleId="63">
    <w:name w:val="页眉 字符"/>
    <w:basedOn w:val="41"/>
    <w:link w:val="27"/>
    <w:qFormat/>
    <w:uiPriority w:val="99"/>
    <w:rPr>
      <w:rFonts w:ascii="Times New Roman" w:hAnsi="Times New Roman" w:eastAsia="宋体"/>
      <w:sz w:val="18"/>
      <w:szCs w:val="18"/>
    </w:rPr>
  </w:style>
  <w:style w:type="character" w:customStyle="1" w:styleId="64">
    <w:name w:val="页脚 字符"/>
    <w:basedOn w:val="41"/>
    <w:link w:val="26"/>
    <w:qFormat/>
    <w:uiPriority w:val="99"/>
    <w:rPr>
      <w:rFonts w:ascii="Times New Roman" w:hAnsi="Times New Roman" w:eastAsia="宋体"/>
      <w:sz w:val="18"/>
      <w:szCs w:val="18"/>
    </w:rPr>
  </w:style>
  <w:style w:type="paragraph" w:customStyle="1" w:styleId="65">
    <w:name w:val="TOC 标题1"/>
    <w:basedOn w:val="2"/>
    <w:next w:val="1"/>
    <w:semiHidden/>
    <w:unhideWhenUsed/>
    <w:qFormat/>
    <w:uiPriority w:val="39"/>
    <w:pPr>
      <w:spacing w:before="480" w:after="0" w:line="276" w:lineRule="auto"/>
      <w:outlineLvl w:val="9"/>
    </w:pPr>
    <w:rPr>
      <w:rFonts w:asciiTheme="majorHAnsi" w:hAnsiTheme="majorHAnsi" w:eastAsiaTheme="majorEastAsia" w:cstheme="majorBidi"/>
      <w:color w:val="2F5496" w:themeColor="accent1" w:themeShade="BF"/>
      <w:kern w:val="0"/>
      <w:sz w:val="28"/>
      <w:szCs w:val="28"/>
    </w:rPr>
  </w:style>
  <w:style w:type="character" w:customStyle="1" w:styleId="66">
    <w:name w:val="未处理的提及1"/>
    <w:basedOn w:val="41"/>
    <w:unhideWhenUsed/>
    <w:qFormat/>
    <w:uiPriority w:val="99"/>
    <w:rPr>
      <w:color w:val="808080"/>
      <w:shd w:val="clear" w:color="auto" w:fill="E6E6E6"/>
    </w:rPr>
  </w:style>
  <w:style w:type="paragraph" w:customStyle="1" w:styleId="67">
    <w:name w:val="列出段落1"/>
    <w:basedOn w:val="1"/>
    <w:qFormat/>
    <w:uiPriority w:val="34"/>
    <w:pPr>
      <w:widowControl/>
      <w:ind w:firstLine="420" w:firstLineChars="200"/>
      <w:jc w:val="left"/>
    </w:pPr>
    <w:rPr>
      <w:rFonts w:cs="Times New Roman"/>
      <w:kern w:val="0"/>
    </w:rPr>
  </w:style>
  <w:style w:type="character" w:customStyle="1" w:styleId="68">
    <w:name w:val="标题 字符"/>
    <w:basedOn w:val="41"/>
    <w:link w:val="37"/>
    <w:qFormat/>
    <w:uiPriority w:val="10"/>
    <w:rPr>
      <w:rFonts w:ascii="Cambria" w:hAnsi="Cambria" w:eastAsia="黑体" w:cs="Times New Roman"/>
      <w:bCs/>
      <w:sz w:val="32"/>
      <w:szCs w:val="32"/>
    </w:rPr>
  </w:style>
  <w:style w:type="character" w:customStyle="1" w:styleId="69">
    <w:name w:val="日期 字符"/>
    <w:basedOn w:val="41"/>
    <w:link w:val="24"/>
    <w:qFormat/>
    <w:uiPriority w:val="99"/>
    <w:rPr>
      <w:rFonts w:ascii="等线" w:hAnsi="等线" w:eastAsia="宋体" w:cs="Times New Roman"/>
    </w:rPr>
  </w:style>
  <w:style w:type="character" w:customStyle="1" w:styleId="70">
    <w:name w:val="文档结构图 字符"/>
    <w:basedOn w:val="41"/>
    <w:link w:val="14"/>
    <w:qFormat/>
    <w:uiPriority w:val="99"/>
    <w:rPr>
      <w:rFonts w:ascii="宋体" w:hAnsi="Times New Roman" w:eastAsia="宋体" w:cs="Times New Roman"/>
      <w:kern w:val="0"/>
      <w:sz w:val="18"/>
      <w:szCs w:val="18"/>
    </w:rPr>
  </w:style>
  <w:style w:type="paragraph" w:customStyle="1" w:styleId="71">
    <w:name w:val="无间隔1"/>
    <w:qFormat/>
    <w:uiPriority w:val="1"/>
    <w:rPr>
      <w:rFonts w:ascii="Times New Roman" w:hAnsi="Times New Roman" w:eastAsia="等线" w:cs="Times New Roman"/>
      <w:sz w:val="22"/>
      <w:szCs w:val="22"/>
      <w:lang w:val="en-US" w:eastAsia="zh-CN" w:bidi="ar-SA"/>
    </w:rPr>
  </w:style>
  <w:style w:type="character" w:customStyle="1" w:styleId="72">
    <w:name w:val="段 Char"/>
    <w:link w:val="73"/>
    <w:qFormat/>
    <w:locked/>
    <w:uiPriority w:val="0"/>
    <w:rPr>
      <w:rFonts w:ascii="宋体" w:hAnsi="宋体" w:eastAsia="宋体"/>
      <w:szCs w:val="21"/>
    </w:rPr>
  </w:style>
  <w:style w:type="paragraph" w:customStyle="1" w:styleId="73">
    <w:name w:val="段"/>
    <w:link w:val="72"/>
    <w:qFormat/>
    <w:uiPriority w:val="0"/>
    <w:pPr>
      <w:ind w:firstLine="200" w:firstLineChars="200"/>
      <w:jc w:val="both"/>
    </w:pPr>
    <w:rPr>
      <w:rFonts w:ascii="宋体" w:hAnsi="宋体" w:eastAsia="宋体" w:cstheme="minorBidi"/>
      <w:kern w:val="2"/>
      <w:sz w:val="21"/>
      <w:szCs w:val="21"/>
      <w:lang w:val="en-US" w:eastAsia="zh-CN" w:bidi="ar-SA"/>
    </w:rPr>
  </w:style>
  <w:style w:type="paragraph" w:customStyle="1" w:styleId="74">
    <w:name w:val="正文表标题"/>
    <w:next w:val="73"/>
    <w:qFormat/>
    <w:uiPriority w:val="0"/>
    <w:pPr>
      <w:numPr>
        <w:ilvl w:val="0"/>
        <w:numId w:val="1"/>
      </w:numPr>
      <w:spacing w:beforeLines="50"/>
      <w:jc w:val="center"/>
    </w:pPr>
    <w:rPr>
      <w:rFonts w:ascii="黑体" w:hAnsi="Times New Roman" w:eastAsia="黑体" w:cs="Times New Roman"/>
      <w:sz w:val="21"/>
      <w:lang w:val="en-US" w:eastAsia="zh-CN" w:bidi="ar-SA"/>
    </w:rPr>
  </w:style>
  <w:style w:type="paragraph" w:customStyle="1" w:styleId="75">
    <w:name w:val="一级条标题"/>
    <w:next w:val="73"/>
    <w:qFormat/>
    <w:uiPriority w:val="0"/>
    <w:pPr>
      <w:numPr>
        <w:ilvl w:val="1"/>
        <w:numId w:val="2"/>
      </w:numPr>
      <w:spacing w:beforeLines="50"/>
      <w:outlineLvl w:val="2"/>
    </w:pPr>
    <w:rPr>
      <w:rFonts w:ascii="黑体" w:hAnsi="Times New Roman" w:eastAsia="黑体" w:cs="Times New Roman"/>
      <w:sz w:val="21"/>
      <w:szCs w:val="21"/>
      <w:lang w:val="en-US" w:eastAsia="zh-CN" w:bidi="ar-SA"/>
    </w:rPr>
  </w:style>
  <w:style w:type="paragraph" w:customStyle="1" w:styleId="76">
    <w:name w:val="章标题"/>
    <w:next w:val="73"/>
    <w:qFormat/>
    <w:uiPriority w:val="0"/>
    <w:pPr>
      <w:numPr>
        <w:ilvl w:val="0"/>
        <w:numId w:val="2"/>
      </w:numPr>
      <w:spacing w:beforeLines="100"/>
      <w:jc w:val="both"/>
      <w:outlineLvl w:val="1"/>
    </w:pPr>
    <w:rPr>
      <w:rFonts w:ascii="黑体" w:hAnsi="Times New Roman" w:eastAsia="黑体" w:cs="Times New Roman"/>
      <w:sz w:val="21"/>
      <w:lang w:val="en-US" w:eastAsia="zh-CN" w:bidi="ar-SA"/>
    </w:rPr>
  </w:style>
  <w:style w:type="paragraph" w:customStyle="1" w:styleId="77">
    <w:name w:val="二级条标题"/>
    <w:basedOn w:val="75"/>
    <w:next w:val="73"/>
    <w:qFormat/>
    <w:uiPriority w:val="0"/>
    <w:pPr>
      <w:numPr>
        <w:ilvl w:val="2"/>
      </w:numPr>
      <w:spacing w:afterLines="50"/>
      <w:outlineLvl w:val="3"/>
    </w:pPr>
  </w:style>
  <w:style w:type="paragraph" w:customStyle="1" w:styleId="78">
    <w:name w:val="三级条标题"/>
    <w:basedOn w:val="77"/>
    <w:next w:val="73"/>
    <w:qFormat/>
    <w:uiPriority w:val="0"/>
    <w:pPr>
      <w:numPr>
        <w:ilvl w:val="3"/>
      </w:numPr>
      <w:outlineLvl w:val="4"/>
    </w:pPr>
  </w:style>
  <w:style w:type="paragraph" w:customStyle="1" w:styleId="79">
    <w:name w:val="四级条标题"/>
    <w:basedOn w:val="78"/>
    <w:next w:val="73"/>
    <w:qFormat/>
    <w:uiPriority w:val="0"/>
    <w:pPr>
      <w:numPr>
        <w:ilvl w:val="4"/>
      </w:numPr>
      <w:outlineLvl w:val="5"/>
    </w:pPr>
  </w:style>
  <w:style w:type="paragraph" w:customStyle="1" w:styleId="80">
    <w:name w:val="五级条标题"/>
    <w:basedOn w:val="79"/>
    <w:next w:val="73"/>
    <w:qFormat/>
    <w:uiPriority w:val="0"/>
    <w:pPr>
      <w:numPr>
        <w:ilvl w:val="5"/>
      </w:numPr>
      <w:outlineLvl w:val="6"/>
    </w:pPr>
  </w:style>
  <w:style w:type="paragraph" w:customStyle="1" w:styleId="81">
    <w:name w:val="二级无"/>
    <w:basedOn w:val="77"/>
    <w:qFormat/>
    <w:uiPriority w:val="0"/>
    <w:pPr>
      <w:spacing w:beforeLines="0" w:afterLines="0"/>
    </w:pPr>
    <w:rPr>
      <w:rFonts w:ascii="宋体" w:eastAsia="宋体"/>
    </w:rPr>
  </w:style>
  <w:style w:type="paragraph" w:customStyle="1" w:styleId="82">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83">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84">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85">
    <w:name w:val="biaogewenzi"/>
    <w:basedOn w:val="1"/>
    <w:qFormat/>
    <w:uiPriority w:val="0"/>
    <w:pPr>
      <w:widowControl/>
      <w:spacing w:line="240" w:lineRule="auto"/>
      <w:jc w:val="left"/>
    </w:pPr>
    <w:rPr>
      <w:rFonts w:ascii="Calibri" w:hAnsi="Calibri" w:cs="宋体"/>
      <w:kern w:val="0"/>
      <w:szCs w:val="21"/>
    </w:rPr>
  </w:style>
  <w:style w:type="character" w:customStyle="1" w:styleId="86">
    <w:name w:val="正文文本 字符"/>
    <w:basedOn w:val="41"/>
    <w:link w:val="17"/>
    <w:semiHidden/>
    <w:qFormat/>
    <w:uiPriority w:val="99"/>
    <w:rPr>
      <w:rFonts w:ascii="Times New Roman" w:hAnsi="Times New Roman" w:eastAsia="宋体" w:cs="Times New Roman"/>
      <w:kern w:val="0"/>
    </w:rPr>
  </w:style>
  <w:style w:type="character" w:customStyle="1" w:styleId="87">
    <w:name w:val="正文文本 2 字符"/>
    <w:basedOn w:val="41"/>
    <w:link w:val="35"/>
    <w:semiHidden/>
    <w:qFormat/>
    <w:uiPriority w:val="0"/>
    <w:rPr>
      <w:rFonts w:ascii="宋体" w:hAnsi="宋体" w:eastAsia="宋体" w:cs="Times New Roman"/>
      <w:szCs w:val="24"/>
    </w:rPr>
  </w:style>
  <w:style w:type="character" w:customStyle="1" w:styleId="88">
    <w:name w:val="正文文本 2 字符1"/>
    <w:basedOn w:val="41"/>
    <w:semiHidden/>
    <w:qFormat/>
    <w:uiPriority w:val="99"/>
    <w:rPr>
      <w:rFonts w:ascii="Times New Roman" w:hAnsi="Times New Roman" w:eastAsia="宋体"/>
    </w:rPr>
  </w:style>
  <w:style w:type="paragraph" w:customStyle="1" w:styleId="89">
    <w:name w:val="基准页眉样式"/>
    <w:basedOn w:val="17"/>
    <w:qFormat/>
    <w:uiPriority w:val="0"/>
    <w:pPr>
      <w:widowControl w:val="0"/>
      <w:spacing w:after="0" w:line="240" w:lineRule="auto"/>
      <w:jc w:val="center"/>
    </w:pPr>
    <w:rPr>
      <w:kern w:val="2"/>
      <w:szCs w:val="20"/>
    </w:rPr>
  </w:style>
  <w:style w:type="character" w:customStyle="1" w:styleId="90">
    <w:name w:val="纯文本 字符"/>
    <w:basedOn w:val="41"/>
    <w:link w:val="22"/>
    <w:qFormat/>
    <w:uiPriority w:val="0"/>
    <w:rPr>
      <w:rFonts w:ascii="宋体" w:hAnsi="Courier New" w:eastAsia="仿宋_GB2312" w:cs="Courier New"/>
      <w:szCs w:val="21"/>
    </w:rPr>
  </w:style>
  <w:style w:type="paragraph" w:customStyle="1" w:styleId="91">
    <w:name w:val="修订1"/>
    <w:hidden/>
    <w:semiHidden/>
    <w:qFormat/>
    <w:uiPriority w:val="99"/>
    <w:rPr>
      <w:rFonts w:ascii="Times New Roman" w:hAnsi="Times New Roman" w:eastAsia="宋体" w:cstheme="minorBidi"/>
      <w:kern w:val="2"/>
      <w:sz w:val="21"/>
      <w:szCs w:val="22"/>
      <w:lang w:val="en-US" w:eastAsia="zh-CN" w:bidi="ar-SA"/>
    </w:rPr>
  </w:style>
  <w:style w:type="paragraph" w:customStyle="1" w:styleId="92">
    <w:name w:val="彩色列表 - 强调文字颜色 11"/>
    <w:basedOn w:val="1"/>
    <w:qFormat/>
    <w:uiPriority w:val="34"/>
    <w:pPr>
      <w:widowControl/>
      <w:spacing w:line="240" w:lineRule="auto"/>
      <w:ind w:firstLine="420" w:firstLineChars="200"/>
    </w:pPr>
    <w:rPr>
      <w:rFonts w:cs="Times New Roman"/>
      <w:kern w:val="0"/>
      <w:sz w:val="24"/>
      <w:szCs w:val="24"/>
      <w:lang w:eastAsia="en-US"/>
    </w:rPr>
  </w:style>
  <w:style w:type="paragraph" w:customStyle="1" w:styleId="93">
    <w:name w:val="TOC 标题11"/>
    <w:basedOn w:val="2"/>
    <w:next w:val="1"/>
    <w:unhideWhenUsed/>
    <w:qFormat/>
    <w:uiPriority w:val="39"/>
    <w:pPr>
      <w:spacing w:before="480" w:after="0" w:line="276" w:lineRule="auto"/>
      <w:outlineLvl w:val="9"/>
    </w:pPr>
    <w:rPr>
      <w:rFonts w:asciiTheme="majorHAnsi" w:hAnsiTheme="majorHAnsi" w:eastAsiaTheme="majorEastAsia" w:cstheme="majorBidi"/>
      <w:color w:val="2F5496" w:themeColor="accent1" w:themeShade="BF"/>
      <w:kern w:val="0"/>
      <w:sz w:val="28"/>
      <w:szCs w:val="28"/>
    </w:rPr>
  </w:style>
  <w:style w:type="paragraph" w:customStyle="1" w:styleId="94">
    <w:name w:val="列出段落11"/>
    <w:basedOn w:val="1"/>
    <w:qFormat/>
    <w:uiPriority w:val="34"/>
    <w:pPr>
      <w:widowControl/>
      <w:ind w:firstLine="420" w:firstLineChars="200"/>
      <w:jc w:val="left"/>
    </w:pPr>
    <w:rPr>
      <w:rFonts w:cs="Times New Roman"/>
      <w:kern w:val="0"/>
    </w:rPr>
  </w:style>
  <w:style w:type="character" w:customStyle="1" w:styleId="95">
    <w:name w:val="未处理的提及2"/>
    <w:basedOn w:val="41"/>
    <w:semiHidden/>
    <w:unhideWhenUsed/>
    <w:qFormat/>
    <w:uiPriority w:val="99"/>
    <w:rPr>
      <w:color w:val="808080"/>
      <w:shd w:val="clear" w:color="auto" w:fill="E6E6E6"/>
    </w:rPr>
  </w:style>
  <w:style w:type="paragraph" w:customStyle="1" w:styleId="96">
    <w:name w:val="Normal_0"/>
    <w:qFormat/>
    <w:uiPriority w:val="0"/>
    <w:rPr>
      <w:rFonts w:ascii="Times New Roman" w:hAnsi="Times New Roman" w:cs="Times New Roman" w:eastAsiaTheme="minorEastAsia"/>
      <w:sz w:val="24"/>
      <w:szCs w:val="24"/>
      <w:lang w:val="en-US" w:eastAsia="zh-CN" w:bidi="ar-SA"/>
    </w:rPr>
  </w:style>
  <w:style w:type="paragraph" w:customStyle="1" w:styleId="97">
    <w:name w:val="Normal_1"/>
    <w:qFormat/>
    <w:uiPriority w:val="0"/>
    <w:rPr>
      <w:rFonts w:ascii="Times New Roman" w:hAnsi="Times New Roman" w:eastAsia="Times New Roman" w:cs="Times New Roman"/>
      <w:sz w:val="24"/>
      <w:szCs w:val="24"/>
      <w:lang w:val="en-US" w:eastAsia="zh-CN" w:bidi="ar-SA"/>
    </w:rPr>
  </w:style>
  <w:style w:type="paragraph" w:customStyle="1" w:styleId="98">
    <w:name w:val="修订2"/>
    <w:hidden/>
    <w:semiHidden/>
    <w:qFormat/>
    <w:uiPriority w:val="99"/>
    <w:rPr>
      <w:rFonts w:ascii="Times New Roman" w:hAnsi="Times New Roman" w:eastAsia="宋体" w:cstheme="minorBidi"/>
      <w:kern w:val="2"/>
      <w:sz w:val="21"/>
      <w:szCs w:val="22"/>
      <w:lang w:val="en-US" w:eastAsia="zh-CN" w:bidi="ar-SA"/>
    </w:rPr>
  </w:style>
  <w:style w:type="character" w:customStyle="1" w:styleId="99">
    <w:name w:val="未处理的提及3"/>
    <w:basedOn w:val="41"/>
    <w:semiHidden/>
    <w:unhideWhenUsed/>
    <w:qFormat/>
    <w:uiPriority w:val="99"/>
    <w:rPr>
      <w:color w:val="605E5C"/>
      <w:shd w:val="clear" w:color="auto" w:fill="E1DFDD"/>
    </w:rPr>
  </w:style>
  <w:style w:type="character" w:customStyle="1" w:styleId="100">
    <w:name w:val="正文文本 3 字符"/>
    <w:basedOn w:val="41"/>
    <w:link w:val="16"/>
    <w:qFormat/>
    <w:uiPriority w:val="99"/>
    <w:rPr>
      <w:rFonts w:cstheme="minorBidi"/>
      <w:kern w:val="2"/>
      <w:sz w:val="16"/>
      <w:szCs w:val="16"/>
    </w:rPr>
  </w:style>
  <w:style w:type="character" w:customStyle="1" w:styleId="101">
    <w:name w:val="正文文本缩进 3 字符"/>
    <w:basedOn w:val="41"/>
    <w:link w:val="32"/>
    <w:semiHidden/>
    <w:qFormat/>
    <w:uiPriority w:val="99"/>
    <w:rPr>
      <w:rFonts w:cstheme="minorBidi"/>
      <w:kern w:val="2"/>
      <w:sz w:val="16"/>
      <w:szCs w:val="16"/>
    </w:rPr>
  </w:style>
  <w:style w:type="paragraph" w:customStyle="1" w:styleId="102">
    <w:name w:val="修订3"/>
    <w:hidden/>
    <w:semiHidden/>
    <w:qFormat/>
    <w:uiPriority w:val="99"/>
    <w:rPr>
      <w:rFonts w:ascii="Times New Roman" w:hAnsi="Times New Roman" w:eastAsia="宋体" w:cstheme="minorBidi"/>
      <w:kern w:val="2"/>
      <w:sz w:val="21"/>
      <w:szCs w:val="22"/>
      <w:lang w:val="en-US" w:eastAsia="zh-CN" w:bidi="ar-SA"/>
    </w:rPr>
  </w:style>
  <w:style w:type="character" w:customStyle="1" w:styleId="103">
    <w:name w:val="脚注文本 字符"/>
    <w:basedOn w:val="41"/>
    <w:link w:val="30"/>
    <w:semiHidden/>
    <w:qFormat/>
    <w:uiPriority w:val="99"/>
    <w:rPr>
      <w:rFonts w:cstheme="minorBidi"/>
      <w:kern w:val="2"/>
      <w:sz w:val="18"/>
      <w:szCs w:val="18"/>
    </w:rPr>
  </w:style>
  <w:style w:type="character" w:customStyle="1" w:styleId="104">
    <w:name w:val="未处理的提及4"/>
    <w:basedOn w:val="41"/>
    <w:semiHidden/>
    <w:unhideWhenUsed/>
    <w:qFormat/>
    <w:uiPriority w:val="99"/>
    <w:rPr>
      <w:color w:val="605E5C"/>
      <w:shd w:val="clear" w:color="auto" w:fill="E1DFDD"/>
    </w:rPr>
  </w:style>
  <w:style w:type="paragraph" w:customStyle="1" w:styleId="105">
    <w:name w:val="修订4"/>
    <w:hidden/>
    <w:semiHidden/>
    <w:qFormat/>
    <w:uiPriority w:val="99"/>
    <w:rPr>
      <w:rFonts w:ascii="Times New Roman" w:hAnsi="Times New Roman" w:eastAsia="宋体" w:cstheme="minorBidi"/>
      <w:kern w:val="2"/>
      <w:sz w:val="21"/>
      <w:szCs w:val="22"/>
      <w:lang w:val="en-US" w:eastAsia="zh-CN" w:bidi="ar-SA"/>
    </w:rPr>
  </w:style>
  <w:style w:type="paragraph" w:customStyle="1" w:styleId="106">
    <w:name w:val="Char Char Char Char Char Char3"/>
    <w:basedOn w:val="14"/>
    <w:qFormat/>
    <w:uiPriority w:val="99"/>
    <w:pPr>
      <w:widowControl w:val="0"/>
      <w:numPr>
        <w:ilvl w:val="3"/>
        <w:numId w:val="4"/>
      </w:numPr>
      <w:shd w:val="clear" w:color="auto" w:fill="000080"/>
      <w:tabs>
        <w:tab w:val="left" w:pos="360"/>
      </w:tabs>
      <w:adjustRightInd w:val="0"/>
      <w:spacing w:line="436" w:lineRule="exact"/>
      <w:ind w:left="357" w:firstLine="0"/>
      <w:outlineLvl w:val="3"/>
    </w:pPr>
    <w:rPr>
      <w:rFonts w:ascii="Tahoma" w:hAnsi="Tahoma"/>
      <w:b/>
      <w:kern w:val="2"/>
      <w:sz w:val="24"/>
      <w:szCs w:val="24"/>
    </w:rPr>
  </w:style>
  <w:style w:type="character" w:customStyle="1" w:styleId="107">
    <w:name w:val="未处理的提及5"/>
    <w:basedOn w:val="41"/>
    <w:semiHidden/>
    <w:unhideWhenUsed/>
    <w:qFormat/>
    <w:uiPriority w:val="99"/>
    <w:rPr>
      <w:color w:val="605E5C"/>
      <w:shd w:val="clear" w:color="auto" w:fill="E1DFDD"/>
    </w:rPr>
  </w:style>
  <w:style w:type="paragraph" w:customStyle="1" w:styleId="108">
    <w:name w:val="修订5"/>
    <w:hidden/>
    <w:semiHidden/>
    <w:qFormat/>
    <w:uiPriority w:val="99"/>
    <w:rPr>
      <w:rFonts w:ascii="Times New Roman" w:hAnsi="Times New Roman" w:eastAsia="宋体" w:cstheme="minorBidi"/>
      <w:kern w:val="2"/>
      <w:sz w:val="21"/>
      <w:szCs w:val="22"/>
      <w:lang w:val="en-US" w:eastAsia="zh-CN" w:bidi="ar-SA"/>
    </w:rPr>
  </w:style>
  <w:style w:type="paragraph" w:customStyle="1" w:styleId="109">
    <w:name w:val="修订6"/>
    <w:hidden/>
    <w:semiHidden/>
    <w:qFormat/>
    <w:uiPriority w:val="99"/>
    <w:rPr>
      <w:rFonts w:ascii="Times New Roman" w:hAnsi="Times New Roman" w:eastAsia="宋体" w:cstheme="minorBidi"/>
      <w:kern w:val="2"/>
      <w:sz w:val="21"/>
      <w:szCs w:val="22"/>
      <w:lang w:val="en-US" w:eastAsia="zh-CN" w:bidi="ar-SA"/>
    </w:rPr>
  </w:style>
  <w:style w:type="paragraph" w:customStyle="1" w:styleId="110">
    <w:name w:val="修订7"/>
    <w:hidden/>
    <w:semiHidden/>
    <w:qFormat/>
    <w:uiPriority w:val="99"/>
    <w:rPr>
      <w:rFonts w:ascii="Times New Roman" w:hAnsi="Times New Roman" w:eastAsia="宋体" w:cstheme="minorBidi"/>
      <w:kern w:val="2"/>
      <w:sz w:val="21"/>
      <w:szCs w:val="22"/>
      <w:lang w:val="en-US" w:eastAsia="zh-CN" w:bidi="ar-SA"/>
    </w:rPr>
  </w:style>
  <w:style w:type="character" w:customStyle="1" w:styleId="111">
    <w:name w:val="未处理的提及6"/>
    <w:basedOn w:val="41"/>
    <w:semiHidden/>
    <w:unhideWhenUsed/>
    <w:qFormat/>
    <w:uiPriority w:val="99"/>
    <w:rPr>
      <w:color w:val="605E5C"/>
      <w:shd w:val="clear" w:color="auto" w:fill="E1DFDD"/>
    </w:rPr>
  </w:style>
  <w:style w:type="paragraph" w:customStyle="1" w:styleId="112">
    <w:name w:val="修订8"/>
    <w:hidden/>
    <w:semiHidden/>
    <w:qFormat/>
    <w:uiPriority w:val="99"/>
    <w:rPr>
      <w:rFonts w:ascii="Times New Roman" w:hAnsi="Times New Roman" w:eastAsia="宋体" w:cstheme="minorBidi"/>
      <w:kern w:val="2"/>
      <w:sz w:val="21"/>
      <w:szCs w:val="22"/>
      <w:lang w:val="en-US" w:eastAsia="zh-CN" w:bidi="ar-SA"/>
    </w:rPr>
  </w:style>
  <w:style w:type="character" w:customStyle="1" w:styleId="113">
    <w:name w:val="文档结构图 Char1"/>
    <w:semiHidden/>
    <w:qFormat/>
    <w:uiPriority w:val="99"/>
    <w:rPr>
      <w:rFonts w:ascii="宋体" w:hAnsi="Times New Roman" w:eastAsia="宋体" w:cs="Times New Roman"/>
      <w:sz w:val="18"/>
      <w:szCs w:val="18"/>
    </w:rPr>
  </w:style>
  <w:style w:type="character" w:customStyle="1" w:styleId="114">
    <w:name w:val="未处理的提及7"/>
    <w:basedOn w:val="41"/>
    <w:semiHidden/>
    <w:unhideWhenUsed/>
    <w:qFormat/>
    <w:uiPriority w:val="99"/>
    <w:rPr>
      <w:color w:val="605E5C"/>
      <w:shd w:val="clear" w:color="auto" w:fill="E1DFDD"/>
    </w:rPr>
  </w:style>
  <w:style w:type="paragraph" w:styleId="115">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样式 首行缩进:  2 字符 Char Char Char"/>
    <w:basedOn w:val="1"/>
    <w:qFormat/>
    <w:uiPriority w:val="0"/>
    <w:pPr>
      <w:spacing w:line="500" w:lineRule="exact"/>
      <w:ind w:firstLine="640" w:firstLineChars="200"/>
      <w:jc w:val="left"/>
    </w:pPr>
    <w:rPr>
      <w:rFonts w:cs="宋体"/>
      <w:szCs w:val="32"/>
    </w:rPr>
  </w:style>
  <w:style w:type="character" w:customStyle="1" w:styleId="117">
    <w:name w:val="font31"/>
    <w:basedOn w:val="41"/>
    <w:qFormat/>
    <w:uiPriority w:val="0"/>
    <w:rPr>
      <w:rFonts w:hint="eastAsia" w:ascii="宋体" w:hAnsi="宋体" w:eastAsia="宋体" w:cs="宋体"/>
      <w:color w:val="000000"/>
      <w:sz w:val="20"/>
      <w:szCs w:val="20"/>
      <w:u w:val="none"/>
    </w:rPr>
  </w:style>
  <w:style w:type="character" w:customStyle="1" w:styleId="118">
    <w:name w:val="font51"/>
    <w:basedOn w:val="41"/>
    <w:qFormat/>
    <w:uiPriority w:val="0"/>
    <w:rPr>
      <w:rFonts w:hint="eastAsia" w:ascii="宋体" w:hAnsi="宋体" w:eastAsia="宋体" w:cs="宋体"/>
      <w:color w:val="000000"/>
      <w:sz w:val="20"/>
      <w:szCs w:val="20"/>
      <w:u w:val="none"/>
      <w:vertAlign w:val="superscript"/>
    </w:rPr>
  </w:style>
  <w:style w:type="character" w:customStyle="1" w:styleId="119">
    <w:name w:val="font71"/>
    <w:basedOn w:val="41"/>
    <w:qFormat/>
    <w:uiPriority w:val="0"/>
    <w:rPr>
      <w:rFonts w:hint="default" w:ascii="Times New Roman" w:hAnsi="Times New Roman" w:cs="Times New Roman"/>
      <w:color w:val="000000"/>
      <w:sz w:val="20"/>
      <w:szCs w:val="20"/>
      <w:u w:val="none"/>
    </w:rPr>
  </w:style>
  <w:style w:type="paragraph" w:customStyle="1" w:styleId="120">
    <w:name w:val="样式 首行缩进:  2 字符"/>
    <w:basedOn w:val="1"/>
    <w:qFormat/>
    <w:uiPriority w:val="0"/>
    <w:pPr>
      <w:spacing w:line="480" w:lineRule="exact"/>
      <w:ind w:firstLine="560"/>
    </w:pPr>
    <w:rPr>
      <w:rFonts w:cs="宋体" w:eastAsiaTheme="minorEastAsia"/>
      <w:sz w:val="24"/>
      <w:szCs w:val="24"/>
    </w:rPr>
  </w:style>
  <w:style w:type="character" w:customStyle="1" w:styleId="121">
    <w:name w:val="正文缩进 2 字符 Char"/>
    <w:link w:val="122"/>
    <w:qFormat/>
    <w:uiPriority w:val="0"/>
    <w:rPr>
      <w:rFonts w:ascii="Times New Roman" w:hAnsi="Times New Roman" w:eastAsiaTheme="minorEastAsia" w:cstheme="minorBidi"/>
      <w:sz w:val="24"/>
      <w:szCs w:val="22"/>
    </w:rPr>
  </w:style>
  <w:style w:type="paragraph" w:customStyle="1" w:styleId="122">
    <w:name w:val="正文缩进 2 字符"/>
    <w:basedOn w:val="1"/>
    <w:link w:val="121"/>
    <w:qFormat/>
    <w:uiPriority w:val="0"/>
    <w:pPr>
      <w:spacing w:after="120" w:line="480" w:lineRule="exact"/>
      <w:ind w:firstLine="480" w:firstLineChars="200"/>
      <w:jc w:val="left"/>
    </w:pPr>
    <w:rPr>
      <w:rFonts w:eastAsiaTheme="minorEastAsia"/>
      <w:sz w:val="24"/>
    </w:rPr>
  </w:style>
  <w:style w:type="paragraph" w:customStyle="1" w:styleId="123">
    <w:name w:val="表格文字图表文字居中"/>
    <w:basedOn w:val="1"/>
    <w:qFormat/>
    <w:uiPriority w:val="0"/>
    <w:pPr>
      <w:snapToGrid w:val="0"/>
      <w:jc w:val="center"/>
    </w:pPr>
    <w:rPr>
      <w:rFonts w:cs="宋体"/>
      <w:szCs w:val="20"/>
    </w:rPr>
  </w:style>
  <w:style w:type="paragraph" w:customStyle="1" w:styleId="124">
    <w:name w:val="表格文字"/>
    <w:basedOn w:val="125"/>
    <w:qFormat/>
    <w:uiPriority w:val="0"/>
    <w:rPr>
      <w:rFonts w:cstheme="minorBidi"/>
      <w:sz w:val="21"/>
    </w:rPr>
  </w:style>
  <w:style w:type="paragraph" w:customStyle="1" w:styleId="125">
    <w:name w:val="表格文字图表文字"/>
    <w:basedOn w:val="1"/>
    <w:qFormat/>
    <w:uiPriority w:val="0"/>
    <w:pPr>
      <w:snapToGrid w:val="0"/>
      <w:spacing w:beforeLines="20" w:afterLines="20"/>
      <w:jc w:val="center"/>
    </w:pPr>
    <w:rPr>
      <w:rFonts w:cs="宋体" w:eastAsiaTheme="minorEastAsia"/>
      <w:sz w:val="24"/>
    </w:rPr>
  </w:style>
  <w:style w:type="paragraph" w:customStyle="1" w:styleId="126">
    <w:name w:val="表格图片名称"/>
    <w:basedOn w:val="127"/>
    <w:link w:val="130"/>
    <w:qFormat/>
    <w:uiPriority w:val="0"/>
    <w:pPr>
      <w:spacing w:before="120" w:after="120"/>
      <w:jc w:val="center"/>
    </w:pPr>
  </w:style>
  <w:style w:type="paragraph" w:customStyle="1" w:styleId="127">
    <w:name w:val="表格文字左对齐"/>
    <w:basedOn w:val="1"/>
    <w:next w:val="1"/>
    <w:qFormat/>
    <w:uiPriority w:val="0"/>
    <w:pPr>
      <w:jc w:val="left"/>
    </w:pPr>
    <w:rPr>
      <w:rFonts w:cs="宋体" w:eastAsiaTheme="minorEastAsia"/>
      <w:szCs w:val="20"/>
    </w:rPr>
  </w:style>
  <w:style w:type="paragraph" w:customStyle="1" w:styleId="128">
    <w:name w:val="自定正文"/>
    <w:basedOn w:val="1"/>
    <w:qFormat/>
    <w:uiPriority w:val="0"/>
    <w:pPr>
      <w:adjustRightInd w:val="0"/>
      <w:snapToGrid w:val="0"/>
      <w:spacing w:before="156" w:beforeLines="50" w:after="156" w:afterLines="50"/>
      <w:ind w:firstLine="200" w:firstLineChars="200"/>
    </w:pPr>
    <w:rPr>
      <w:sz w:val="24"/>
    </w:rPr>
  </w:style>
  <w:style w:type="paragraph" w:customStyle="1" w:styleId="129">
    <w:name w:val="表格"/>
    <w:basedOn w:val="1"/>
    <w:qFormat/>
    <w:uiPriority w:val="0"/>
    <w:pPr>
      <w:widowControl/>
      <w:snapToGrid w:val="0"/>
      <w:spacing w:before="60" w:after="60"/>
      <w:jc w:val="left"/>
    </w:pPr>
    <w:rPr>
      <w:rFonts w:ascii="宋体"/>
      <w:sz w:val="20"/>
    </w:rPr>
  </w:style>
  <w:style w:type="character" w:customStyle="1" w:styleId="130">
    <w:name w:val="表格图片名称 Char"/>
    <w:link w:val="126"/>
    <w:qFormat/>
    <w:uiPriority w:val="0"/>
  </w:style>
  <w:style w:type="character" w:customStyle="1" w:styleId="131">
    <w:name w:val="font41"/>
    <w:basedOn w:val="41"/>
    <w:qFormat/>
    <w:uiPriority w:val="0"/>
    <w:rPr>
      <w:rFonts w:hint="default" w:ascii="Times New Roman" w:hAnsi="Times New Roman" w:cs="Times New Roman"/>
      <w:color w:val="000000"/>
      <w:sz w:val="20"/>
      <w:szCs w:val="20"/>
      <w:u w:val="none"/>
    </w:rPr>
  </w:style>
  <w:style w:type="paragraph" w:customStyle="1" w:styleId="132">
    <w:name w:val="正文文本缩进1"/>
    <w:basedOn w:val="1"/>
    <w:qFormat/>
    <w:uiPriority w:val="0"/>
    <w:pPr>
      <w:autoSpaceDE w:val="0"/>
      <w:autoSpaceDN w:val="0"/>
      <w:adjustRightInd w:val="0"/>
      <w:ind w:firstLine="560" w:firstLineChars="200"/>
      <w:jc w:val="left"/>
    </w:pPr>
    <w:rPr>
      <w:rFonts w:ascii="宋体" w:hAnsi="宋体"/>
      <w:color w:val="000000"/>
      <w:kern w:val="0"/>
      <w:sz w:val="28"/>
      <w:lang w:val="zh-CN"/>
    </w:rPr>
  </w:style>
  <w:style w:type="paragraph" w:customStyle="1" w:styleId="133">
    <w:name w:val="沈阳2-正文"/>
    <w:basedOn w:val="1"/>
    <w:qFormat/>
    <w:uiPriority w:val="0"/>
    <w:pPr>
      <w:ind w:firstLine="480" w:firstLineChars="200"/>
      <w:jc w:val="left"/>
    </w:pPr>
    <w:rPr>
      <w:rFonts w:ascii="宋体" w:hAnsi="宋体"/>
      <w:bCs/>
      <w:sz w:val="24"/>
      <w:szCs w:val="24"/>
    </w:rPr>
  </w:style>
  <w:style w:type="character" w:customStyle="1" w:styleId="134">
    <w:name w:val="Unresolved Mention"/>
    <w:basedOn w:val="4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0D982-E5B4-49B9-8CF5-000216A480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178</Pages>
  <Words>92301</Words>
  <Characters>103554</Characters>
  <Lines>984</Lines>
  <Paragraphs>277</Paragraphs>
  <TotalTime>2</TotalTime>
  <ScaleCrop>false</ScaleCrop>
  <LinksUpToDate>false</LinksUpToDate>
  <CharactersWithSpaces>120709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2022-02-21T06:56:00Z</dcterms:created>
  <dc:creator>刘婧</dc:creator>
  <cp:lastModifiedBy>时光</cp:lastModifiedBy>
  <cp:lastPrinted>2022-03-25T00:28:00Z</cp:lastPrinted>
  <dcterms:modified xsi:type="dcterms:W3CDTF">2023-07-20T05:40:16Z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81E683F7234C41A7BA2760026D385D9D</vt:lpwstr>
  </property>
</Properties>
</file>